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5" w:rsidRPr="00B04C5B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Годовой отчет о ходе реализации и оценке эффективности</w:t>
      </w:r>
    </w:p>
    <w:p w:rsidR="00E26B25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 xml:space="preserve">Муниципальной  программы </w:t>
      </w:r>
    </w:p>
    <w:p w:rsidR="00783286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«Развитие культуры Бел</w:t>
      </w:r>
      <w:r>
        <w:rPr>
          <w:b/>
        </w:rPr>
        <w:t>озерск</w:t>
      </w:r>
      <w:r w:rsidR="00D71F29">
        <w:rPr>
          <w:b/>
        </w:rPr>
        <w:t>ого муниципального района на 2020-2025</w:t>
      </w:r>
      <w:r w:rsidRPr="00B04C5B">
        <w:rPr>
          <w:b/>
        </w:rPr>
        <w:t xml:space="preserve"> годы</w:t>
      </w:r>
      <w:r w:rsidR="00783286">
        <w:rPr>
          <w:b/>
        </w:rPr>
        <w:t xml:space="preserve"> </w:t>
      </w:r>
    </w:p>
    <w:p w:rsidR="00E26B25" w:rsidRDefault="00D71F29" w:rsidP="00E26B25">
      <w:pPr>
        <w:pStyle w:val="a3"/>
        <w:jc w:val="center"/>
        <w:rPr>
          <w:b/>
        </w:rPr>
      </w:pPr>
      <w:r>
        <w:rPr>
          <w:b/>
        </w:rPr>
        <w:t>за 2020</w:t>
      </w:r>
      <w:r w:rsidR="00BF4826">
        <w:rPr>
          <w:b/>
        </w:rPr>
        <w:t xml:space="preserve"> </w:t>
      </w:r>
      <w:r w:rsidR="00E26B25" w:rsidRPr="008C4263">
        <w:rPr>
          <w:b/>
        </w:rPr>
        <w:t xml:space="preserve"> </w:t>
      </w:r>
      <w:r w:rsidR="00E26B25" w:rsidRPr="00B04C5B">
        <w:rPr>
          <w:b/>
        </w:rPr>
        <w:t>год.</w:t>
      </w:r>
    </w:p>
    <w:p w:rsidR="002C54D1" w:rsidRPr="008C4263" w:rsidRDefault="002C54D1" w:rsidP="00E26B25">
      <w:pPr>
        <w:pStyle w:val="a3"/>
        <w:jc w:val="center"/>
        <w:rPr>
          <w:b/>
        </w:rPr>
      </w:pPr>
    </w:p>
    <w:p w:rsidR="002C449A" w:rsidRDefault="001208AA" w:rsidP="00C57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</w:t>
      </w:r>
      <w:r w:rsidRPr="001208AA">
        <w:rPr>
          <w:rFonts w:ascii="Times New Roman" w:hAnsi="Times New Roman" w:cs="Times New Roman"/>
          <w:sz w:val="24"/>
          <w:szCs w:val="24"/>
        </w:rPr>
        <w:t xml:space="preserve">  постанов</w:t>
      </w:r>
      <w:r w:rsidR="006603DF">
        <w:rPr>
          <w:rFonts w:ascii="Times New Roman" w:hAnsi="Times New Roman" w:cs="Times New Roman"/>
          <w:sz w:val="24"/>
          <w:szCs w:val="24"/>
        </w:rPr>
        <w:t>лением администрации  района от 22.08.2019 № 412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B07">
        <w:rPr>
          <w:rFonts w:ascii="Times New Roman" w:hAnsi="Times New Roman" w:cs="Times New Roman"/>
          <w:sz w:val="24"/>
          <w:szCs w:val="24"/>
        </w:rPr>
        <w:t>Основные задачи, поставлен</w:t>
      </w:r>
      <w:r w:rsidR="00EF11A7">
        <w:rPr>
          <w:rFonts w:ascii="Times New Roman" w:hAnsi="Times New Roman" w:cs="Times New Roman"/>
          <w:sz w:val="24"/>
          <w:szCs w:val="24"/>
        </w:rPr>
        <w:t>ные в программе, решались в 2020</w:t>
      </w:r>
      <w:r w:rsidR="00CC2B07">
        <w:rPr>
          <w:rFonts w:ascii="Times New Roman" w:hAnsi="Times New Roman" w:cs="Times New Roman"/>
          <w:sz w:val="24"/>
          <w:szCs w:val="24"/>
        </w:rPr>
        <w:t xml:space="preserve"> году следую</w:t>
      </w:r>
      <w:r w:rsidR="005E28A0">
        <w:rPr>
          <w:rFonts w:ascii="Times New Roman" w:hAnsi="Times New Roman" w:cs="Times New Roman"/>
          <w:sz w:val="24"/>
          <w:szCs w:val="24"/>
        </w:rPr>
        <w:t>щим образом.</w:t>
      </w:r>
    </w:p>
    <w:p w:rsidR="00F127DA" w:rsidRDefault="00F127DA" w:rsidP="0098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DA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равноценного доступа населения района к информационным ресурсам путем развития и модернизации информационно-библиотечной системы района </w:t>
      </w:r>
      <w:r>
        <w:rPr>
          <w:rFonts w:ascii="Times New Roman" w:hAnsi="Times New Roman" w:cs="Times New Roman"/>
          <w:sz w:val="24"/>
          <w:szCs w:val="24"/>
        </w:rPr>
        <w:t>обеспечивалось</w:t>
      </w:r>
      <w:r w:rsidRPr="00F127DA">
        <w:rPr>
          <w:rFonts w:ascii="Times New Roman" w:hAnsi="Times New Roman" w:cs="Times New Roman"/>
          <w:sz w:val="24"/>
          <w:szCs w:val="24"/>
        </w:rPr>
        <w:t xml:space="preserve"> реализацией основного мероприятия 1 «Организация библиотечно-информационного обслуживания населения муниципальными учреждениям</w:t>
      </w:r>
      <w:r>
        <w:rPr>
          <w:rFonts w:ascii="Times New Roman" w:hAnsi="Times New Roman" w:cs="Times New Roman"/>
          <w:sz w:val="24"/>
          <w:szCs w:val="24"/>
        </w:rPr>
        <w:t>и района»</w:t>
      </w:r>
      <w:r w:rsidRPr="00F127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27DA">
        <w:rPr>
          <w:rFonts w:ascii="Times New Roman" w:hAnsi="Times New Roman" w:cs="Times New Roman"/>
          <w:sz w:val="24"/>
          <w:szCs w:val="24"/>
        </w:rPr>
        <w:t>В рамках выполне</w:t>
      </w:r>
      <w:r w:rsidR="009802A0">
        <w:rPr>
          <w:rFonts w:ascii="Times New Roman" w:hAnsi="Times New Roman" w:cs="Times New Roman"/>
          <w:sz w:val="24"/>
          <w:szCs w:val="24"/>
        </w:rPr>
        <w:t>ния мероприятия 1 осуществлялось библиотечное</w:t>
      </w:r>
      <w:r w:rsidRPr="00F127DA">
        <w:rPr>
          <w:rFonts w:ascii="Times New Roman" w:hAnsi="Times New Roman" w:cs="Times New Roman"/>
          <w:sz w:val="24"/>
          <w:szCs w:val="24"/>
        </w:rPr>
        <w:t>, библ</w:t>
      </w:r>
      <w:r w:rsidR="009802A0">
        <w:rPr>
          <w:rFonts w:ascii="Times New Roman" w:hAnsi="Times New Roman" w:cs="Times New Roman"/>
          <w:sz w:val="24"/>
          <w:szCs w:val="24"/>
        </w:rPr>
        <w:t xml:space="preserve">иографического и информационное обслуживание пользователей библиотек МБУК БМР «Белозерская </w:t>
      </w:r>
      <w:proofErr w:type="spellStart"/>
      <w:r w:rsidR="009802A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9802A0">
        <w:rPr>
          <w:rFonts w:ascii="Times New Roman" w:hAnsi="Times New Roman" w:cs="Times New Roman"/>
          <w:sz w:val="24"/>
          <w:szCs w:val="24"/>
        </w:rPr>
        <w:t xml:space="preserve"> библиотека», формирование, учет, физическое сохранение и обеспечение безопасности</w:t>
      </w:r>
      <w:r w:rsidRPr="00F127DA">
        <w:rPr>
          <w:rFonts w:ascii="Times New Roman" w:hAnsi="Times New Roman" w:cs="Times New Roman"/>
          <w:sz w:val="24"/>
          <w:szCs w:val="24"/>
        </w:rPr>
        <w:t xml:space="preserve"> фондов муниципальных библиотек, комплектование </w:t>
      </w:r>
      <w:r w:rsidR="009802A0">
        <w:rPr>
          <w:rFonts w:ascii="Times New Roman" w:hAnsi="Times New Roman" w:cs="Times New Roman"/>
          <w:sz w:val="24"/>
          <w:szCs w:val="24"/>
        </w:rPr>
        <w:t>их книжных фондов.</w:t>
      </w:r>
      <w:proofErr w:type="gramEnd"/>
      <w:r w:rsidR="009802A0">
        <w:rPr>
          <w:rFonts w:ascii="Times New Roman" w:hAnsi="Times New Roman" w:cs="Times New Roman"/>
          <w:sz w:val="24"/>
          <w:szCs w:val="24"/>
        </w:rPr>
        <w:t xml:space="preserve"> На эти цели была выделена субсидия МБУК БМР «БМБ» на выполнение муниципального задания.</w:t>
      </w:r>
    </w:p>
    <w:p w:rsidR="0041620B" w:rsidRDefault="00CB62B5" w:rsidP="00B3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за счет средств </w:t>
      </w:r>
      <w:r w:rsidRPr="002C54D1">
        <w:rPr>
          <w:rFonts w:ascii="Times New Roman" w:hAnsi="Times New Roman" w:cs="Times New Roman"/>
          <w:sz w:val="24"/>
          <w:szCs w:val="24"/>
        </w:rPr>
        <w:t xml:space="preserve"> </w:t>
      </w:r>
      <w:r w:rsidR="00191B7A" w:rsidRPr="002C54D1">
        <w:rPr>
          <w:rFonts w:ascii="Times New Roman" w:hAnsi="Times New Roman" w:cs="Times New Roman"/>
          <w:sz w:val="24"/>
          <w:szCs w:val="24"/>
        </w:rPr>
        <w:t>межбюджетного трансферта на комплектование книжных фондов муниципальных библи</w:t>
      </w:r>
      <w:r w:rsidR="00191B7A">
        <w:rPr>
          <w:rFonts w:ascii="Times New Roman" w:hAnsi="Times New Roman" w:cs="Times New Roman"/>
          <w:sz w:val="24"/>
          <w:szCs w:val="24"/>
        </w:rPr>
        <w:t xml:space="preserve">отек в размере 340 000,00 руб. </w:t>
      </w:r>
      <w:r w:rsidR="00B30A40">
        <w:rPr>
          <w:rFonts w:ascii="Times New Roman" w:hAnsi="Times New Roman" w:cs="Times New Roman"/>
          <w:sz w:val="24"/>
          <w:szCs w:val="24"/>
        </w:rPr>
        <w:t>п</w:t>
      </w:r>
      <w:r w:rsidR="00B30A40" w:rsidRPr="00B30A40">
        <w:rPr>
          <w:rFonts w:ascii="Times New Roman" w:hAnsi="Times New Roman" w:cs="Times New Roman"/>
          <w:sz w:val="24"/>
          <w:szCs w:val="24"/>
        </w:rPr>
        <w:t>риобретен 851 экземпляр книг, осуществлена подписка на 102 экземпляра периодических изданий</w:t>
      </w:r>
      <w:r w:rsidR="00B30A40">
        <w:rPr>
          <w:rFonts w:ascii="Times New Roman" w:hAnsi="Times New Roman" w:cs="Times New Roman"/>
          <w:sz w:val="24"/>
          <w:szCs w:val="24"/>
        </w:rPr>
        <w:t xml:space="preserve">. 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На </w:t>
      </w:r>
      <w:r w:rsidR="0041620B">
        <w:rPr>
          <w:rFonts w:ascii="Times New Roman" w:hAnsi="Times New Roman" w:cs="Times New Roman"/>
          <w:sz w:val="24"/>
          <w:szCs w:val="24"/>
        </w:rPr>
        <w:t xml:space="preserve">привлеченные </w:t>
      </w:r>
      <w:r w:rsidR="00B30A40" w:rsidRPr="00B30A40">
        <w:rPr>
          <w:rFonts w:ascii="Times New Roman" w:hAnsi="Times New Roman" w:cs="Times New Roman"/>
          <w:sz w:val="24"/>
          <w:szCs w:val="24"/>
        </w:rPr>
        <w:t>средства</w:t>
      </w:r>
      <w:r w:rsidR="00B30A40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государственной программы «Сохранение и развитие культурного потенциала, развитие туристского кластера и архивного дела Вологодской области на 2015-2020 годы» </w:t>
      </w:r>
      <w:r w:rsidR="0041620B">
        <w:rPr>
          <w:rFonts w:ascii="Times New Roman" w:hAnsi="Times New Roman" w:cs="Times New Roman"/>
          <w:sz w:val="24"/>
          <w:szCs w:val="24"/>
        </w:rPr>
        <w:t>были реализованы следующие мероприятия:</w:t>
      </w:r>
    </w:p>
    <w:p w:rsidR="007062E2" w:rsidRDefault="0041620B" w:rsidP="00B3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41968,59  руб. </w:t>
      </w:r>
      <w:r w:rsidR="00B30A40">
        <w:rPr>
          <w:rFonts w:ascii="Times New Roman" w:hAnsi="Times New Roman" w:cs="Times New Roman"/>
          <w:sz w:val="24"/>
          <w:szCs w:val="24"/>
        </w:rPr>
        <w:t>приобретено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 необходимое оборудование для обеспечения подключения к сети Интернет</w:t>
      </w:r>
      <w:r w:rsidR="00B3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A40">
        <w:rPr>
          <w:rFonts w:ascii="Times New Roman" w:hAnsi="Times New Roman" w:cs="Times New Roman"/>
          <w:sz w:val="24"/>
          <w:szCs w:val="24"/>
        </w:rPr>
        <w:t>Кукшевской</w:t>
      </w:r>
      <w:proofErr w:type="spellEnd"/>
      <w:r w:rsidR="00B30A40">
        <w:rPr>
          <w:rFonts w:ascii="Times New Roman" w:hAnsi="Times New Roman" w:cs="Times New Roman"/>
          <w:sz w:val="24"/>
          <w:szCs w:val="24"/>
        </w:rPr>
        <w:t xml:space="preserve"> сельской библиотеки; </w:t>
      </w:r>
    </w:p>
    <w:p w:rsidR="00B30A40" w:rsidRPr="00B30A40" w:rsidRDefault="007062E2" w:rsidP="00B3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0A40">
        <w:rPr>
          <w:rFonts w:ascii="Times New Roman" w:hAnsi="Times New Roman" w:cs="Times New Roman"/>
          <w:sz w:val="24"/>
          <w:szCs w:val="24"/>
        </w:rPr>
        <w:t xml:space="preserve">субсидия в размере </w:t>
      </w:r>
      <w:r w:rsidR="00B30A40" w:rsidRPr="00B30A40">
        <w:rPr>
          <w:rFonts w:ascii="Times New Roman" w:hAnsi="Times New Roman" w:cs="Times New Roman"/>
          <w:sz w:val="24"/>
          <w:szCs w:val="24"/>
        </w:rPr>
        <w:t>734443,87</w:t>
      </w:r>
      <w:r w:rsidR="00B30A40">
        <w:rPr>
          <w:rFonts w:ascii="Times New Roman" w:hAnsi="Times New Roman" w:cs="Times New Roman"/>
          <w:sz w:val="24"/>
          <w:szCs w:val="24"/>
        </w:rPr>
        <w:t xml:space="preserve"> руб.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 </w:t>
      </w:r>
      <w:r w:rsidR="00B30A40">
        <w:rPr>
          <w:rFonts w:ascii="Times New Roman" w:hAnsi="Times New Roman" w:cs="Times New Roman"/>
          <w:sz w:val="24"/>
          <w:szCs w:val="24"/>
        </w:rPr>
        <w:t xml:space="preserve">была направлена 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на ремонт помещения </w:t>
      </w:r>
      <w:proofErr w:type="spellStart"/>
      <w:r w:rsidR="00B30A40" w:rsidRPr="00B30A40">
        <w:rPr>
          <w:rFonts w:ascii="Times New Roman" w:hAnsi="Times New Roman" w:cs="Times New Roman"/>
          <w:sz w:val="24"/>
          <w:szCs w:val="24"/>
        </w:rPr>
        <w:t>Гулинской</w:t>
      </w:r>
      <w:proofErr w:type="spellEnd"/>
      <w:r w:rsidR="00B30A40" w:rsidRPr="00B30A40">
        <w:rPr>
          <w:rFonts w:ascii="Times New Roman" w:hAnsi="Times New Roman" w:cs="Times New Roman"/>
          <w:sz w:val="24"/>
          <w:szCs w:val="24"/>
        </w:rPr>
        <w:t xml:space="preserve"> библиотеки, 899863,00 </w:t>
      </w:r>
      <w:r w:rsidR="00B30A40">
        <w:rPr>
          <w:rFonts w:ascii="Times New Roman" w:hAnsi="Times New Roman" w:cs="Times New Roman"/>
          <w:sz w:val="24"/>
          <w:szCs w:val="24"/>
        </w:rPr>
        <w:t>руб.-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 на приобретение необходимого оборудования и библиотечной мебели.</w:t>
      </w:r>
    </w:p>
    <w:p w:rsidR="009F41C6" w:rsidRPr="009F41C6" w:rsidRDefault="009F41C6" w:rsidP="009F4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C6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сохранения традиционной народной культуры, нематериального культурного наследия будет обеспечиваться реализацией основного мероприятия 2 «Обеспечение сохранности, развитие и популяризация культурного наследия </w:t>
      </w:r>
      <w:proofErr w:type="spellStart"/>
      <w:r w:rsidRPr="009F41C6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Pr="009F41C6">
        <w:rPr>
          <w:rFonts w:ascii="Times New Roman" w:hAnsi="Times New Roman" w:cs="Times New Roman"/>
          <w:sz w:val="24"/>
          <w:szCs w:val="24"/>
        </w:rPr>
        <w:t>, поддержка народного творчества» (далее мероприятие 2).</w:t>
      </w:r>
    </w:p>
    <w:p w:rsidR="00121321" w:rsidRPr="00121321" w:rsidRDefault="009F41C6" w:rsidP="00121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C6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2 </w:t>
      </w:r>
      <w:r w:rsidR="00BD3FA9">
        <w:rPr>
          <w:rFonts w:ascii="Times New Roman" w:hAnsi="Times New Roman" w:cs="Times New Roman"/>
          <w:sz w:val="24"/>
          <w:szCs w:val="24"/>
        </w:rPr>
        <w:t>осуществлялась о</w:t>
      </w:r>
      <w:r w:rsidRPr="009F41C6">
        <w:rPr>
          <w:rFonts w:ascii="Times New Roman" w:hAnsi="Times New Roman" w:cs="Times New Roman"/>
          <w:sz w:val="24"/>
          <w:szCs w:val="24"/>
        </w:rPr>
        <w:t>рганизация и проведение культурно-массовых (культурно-досуговых, просветительских) и творческих мероприятий в област</w:t>
      </w:r>
      <w:r w:rsidR="00BD3FA9">
        <w:rPr>
          <w:rFonts w:ascii="Times New Roman" w:hAnsi="Times New Roman" w:cs="Times New Roman"/>
          <w:sz w:val="24"/>
          <w:szCs w:val="24"/>
        </w:rPr>
        <w:t>и традиционно народной культуры, о</w:t>
      </w:r>
      <w:r w:rsidRPr="009F41C6">
        <w:rPr>
          <w:rFonts w:ascii="Times New Roman" w:hAnsi="Times New Roman" w:cs="Times New Roman"/>
          <w:sz w:val="24"/>
          <w:szCs w:val="24"/>
        </w:rPr>
        <w:t>рганизация деятельности клубных формирований и коллективов самодеятельного народного творчества.</w:t>
      </w:r>
      <w:r w:rsidR="0012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EB" w:rsidRDefault="009225BB" w:rsidP="001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5BB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укрепления единого культурного пространства района, формирования и развития культурных связей </w:t>
      </w:r>
      <w:r>
        <w:rPr>
          <w:rFonts w:ascii="Times New Roman" w:hAnsi="Times New Roman" w:cs="Times New Roman"/>
          <w:sz w:val="24"/>
          <w:szCs w:val="24"/>
        </w:rPr>
        <w:t>обеспечивалось</w:t>
      </w:r>
      <w:r w:rsidRPr="009225BB">
        <w:rPr>
          <w:rFonts w:ascii="Times New Roman" w:hAnsi="Times New Roman" w:cs="Times New Roman"/>
          <w:sz w:val="24"/>
          <w:szCs w:val="24"/>
        </w:rPr>
        <w:t xml:space="preserve"> реализацией основного мероприятия 3 «Реализация проектов, мероприятий, направленных на формирование и сохранение единого к</w:t>
      </w:r>
      <w:r>
        <w:rPr>
          <w:rFonts w:ascii="Times New Roman" w:hAnsi="Times New Roman" w:cs="Times New Roman"/>
          <w:sz w:val="24"/>
          <w:szCs w:val="24"/>
        </w:rPr>
        <w:t>ультурного пространства района»</w:t>
      </w:r>
      <w:r w:rsidRPr="009225BB">
        <w:rPr>
          <w:rFonts w:ascii="Times New Roman" w:hAnsi="Times New Roman" w:cs="Times New Roman"/>
          <w:sz w:val="24"/>
          <w:szCs w:val="24"/>
        </w:rPr>
        <w:t>. В рамках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3 осуществлялась о</w:t>
      </w:r>
      <w:r w:rsidRPr="009225BB">
        <w:rPr>
          <w:rFonts w:ascii="Times New Roman" w:hAnsi="Times New Roman" w:cs="Times New Roman"/>
          <w:sz w:val="24"/>
          <w:szCs w:val="24"/>
        </w:rPr>
        <w:t>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</w:t>
      </w:r>
      <w:r>
        <w:rPr>
          <w:rFonts w:ascii="Times New Roman" w:hAnsi="Times New Roman" w:cs="Times New Roman"/>
          <w:sz w:val="24"/>
          <w:szCs w:val="24"/>
        </w:rPr>
        <w:t xml:space="preserve"> с деятелями культуры и проч.); у</w:t>
      </w:r>
      <w:r w:rsidRPr="009225BB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учреждений культ</w:t>
      </w:r>
      <w:r>
        <w:rPr>
          <w:rFonts w:ascii="Times New Roman" w:hAnsi="Times New Roman" w:cs="Times New Roman"/>
          <w:sz w:val="24"/>
          <w:szCs w:val="24"/>
        </w:rPr>
        <w:t>уры, проведение ремонтов зданий.</w:t>
      </w:r>
      <w:r w:rsidR="001775EB">
        <w:rPr>
          <w:rFonts w:ascii="Times New Roman" w:hAnsi="Times New Roman" w:cs="Times New Roman"/>
          <w:sz w:val="24"/>
          <w:szCs w:val="24"/>
        </w:rPr>
        <w:t xml:space="preserve"> </w:t>
      </w:r>
      <w:r w:rsidR="001775EB" w:rsidRPr="001775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75EB">
        <w:rPr>
          <w:rFonts w:ascii="Times New Roman" w:hAnsi="Times New Roman" w:cs="Times New Roman"/>
          <w:sz w:val="24"/>
          <w:szCs w:val="24"/>
        </w:rPr>
        <w:t>На субсидию из областного бюджета в рамках государственной программы «</w:t>
      </w:r>
      <w:r w:rsidR="001775EB" w:rsidRPr="001775EB">
        <w:rPr>
          <w:rFonts w:ascii="Times New Roman" w:hAnsi="Times New Roman" w:cs="Times New Roman"/>
          <w:sz w:val="24"/>
          <w:szCs w:val="24"/>
        </w:rPr>
        <w:t>Сохранение и развитие культурного потенциала, развитие туристского кластера и архивного дела Вологодской области на 2015-2020 годы</w:t>
      </w:r>
      <w:r w:rsidR="001775EB">
        <w:rPr>
          <w:rFonts w:ascii="Times New Roman" w:hAnsi="Times New Roman" w:cs="Times New Roman"/>
          <w:sz w:val="24"/>
          <w:szCs w:val="24"/>
        </w:rPr>
        <w:t xml:space="preserve">» отремонтировано здание </w:t>
      </w:r>
      <w:proofErr w:type="spellStart"/>
      <w:r w:rsidR="001775EB">
        <w:rPr>
          <w:rFonts w:ascii="Times New Roman" w:hAnsi="Times New Roman" w:cs="Times New Roman"/>
          <w:sz w:val="24"/>
          <w:szCs w:val="24"/>
        </w:rPr>
        <w:t>Бечевинского</w:t>
      </w:r>
      <w:proofErr w:type="spellEnd"/>
      <w:r w:rsidR="001775EB" w:rsidRPr="001775EB">
        <w:rPr>
          <w:rFonts w:ascii="Times New Roman" w:hAnsi="Times New Roman" w:cs="Times New Roman"/>
          <w:sz w:val="24"/>
          <w:szCs w:val="24"/>
        </w:rPr>
        <w:t xml:space="preserve"> клуб</w:t>
      </w:r>
      <w:r w:rsidR="001775EB">
        <w:rPr>
          <w:rFonts w:ascii="Times New Roman" w:hAnsi="Times New Roman" w:cs="Times New Roman"/>
          <w:sz w:val="24"/>
          <w:szCs w:val="24"/>
        </w:rPr>
        <w:t>а</w:t>
      </w:r>
      <w:r w:rsidR="001775EB" w:rsidRPr="001775EB">
        <w:rPr>
          <w:rFonts w:ascii="Times New Roman" w:hAnsi="Times New Roman" w:cs="Times New Roman"/>
          <w:sz w:val="24"/>
          <w:szCs w:val="24"/>
        </w:rPr>
        <w:t xml:space="preserve"> МБУК М</w:t>
      </w:r>
      <w:r w:rsidR="001775EB">
        <w:rPr>
          <w:rFonts w:ascii="Times New Roman" w:hAnsi="Times New Roman" w:cs="Times New Roman"/>
          <w:sz w:val="24"/>
          <w:szCs w:val="24"/>
        </w:rPr>
        <w:t xml:space="preserve">БР «Центр культурного развития», общая сумма затраченных средств вместе с </w:t>
      </w:r>
      <w:proofErr w:type="spellStart"/>
      <w:r w:rsidR="001775EB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="001775EB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775EB" w:rsidRPr="001775EB">
        <w:rPr>
          <w:rFonts w:ascii="Times New Roman" w:hAnsi="Times New Roman" w:cs="Times New Roman"/>
          <w:sz w:val="24"/>
          <w:szCs w:val="24"/>
        </w:rPr>
        <w:t>1458923,07</w:t>
      </w:r>
      <w:r w:rsidR="001775EB">
        <w:rPr>
          <w:rFonts w:ascii="Times New Roman" w:hAnsi="Times New Roman" w:cs="Times New Roman"/>
          <w:sz w:val="24"/>
          <w:szCs w:val="24"/>
        </w:rPr>
        <w:t xml:space="preserve"> руб. Также на сумму </w:t>
      </w:r>
      <w:r w:rsidR="00C315A6">
        <w:rPr>
          <w:rFonts w:ascii="Times New Roman" w:hAnsi="Times New Roman" w:cs="Times New Roman"/>
          <w:sz w:val="24"/>
          <w:szCs w:val="24"/>
        </w:rPr>
        <w:t>515 000,00 руб. обновлено об</w:t>
      </w:r>
      <w:r w:rsidR="001C10A1">
        <w:rPr>
          <w:rFonts w:ascii="Times New Roman" w:hAnsi="Times New Roman" w:cs="Times New Roman"/>
          <w:sz w:val="24"/>
          <w:szCs w:val="24"/>
        </w:rPr>
        <w:t>о</w:t>
      </w:r>
      <w:r w:rsidR="00C315A6">
        <w:rPr>
          <w:rFonts w:ascii="Times New Roman" w:hAnsi="Times New Roman" w:cs="Times New Roman"/>
          <w:sz w:val="24"/>
          <w:szCs w:val="24"/>
        </w:rPr>
        <w:t>рудование клуба (</w:t>
      </w:r>
      <w:r w:rsidR="001C10A1">
        <w:rPr>
          <w:rFonts w:ascii="Times New Roman" w:hAnsi="Times New Roman" w:cs="Times New Roman"/>
          <w:sz w:val="24"/>
          <w:szCs w:val="24"/>
        </w:rPr>
        <w:t>приобретено световое и звуковое оборудование, одежда сцены</w:t>
      </w:r>
      <w:proofErr w:type="gramEnd"/>
      <w:r w:rsidR="001C10A1">
        <w:rPr>
          <w:rFonts w:ascii="Times New Roman" w:hAnsi="Times New Roman" w:cs="Times New Roman"/>
          <w:sz w:val="24"/>
          <w:szCs w:val="24"/>
        </w:rPr>
        <w:t xml:space="preserve"> и т</w:t>
      </w:r>
      <w:r w:rsidR="001C10A1" w:rsidRPr="001C10A1">
        <w:rPr>
          <w:rFonts w:ascii="Times New Roman" w:hAnsi="Times New Roman" w:cs="Times New Roman"/>
          <w:sz w:val="24"/>
          <w:szCs w:val="24"/>
        </w:rPr>
        <w:t>еатральные кресла</w:t>
      </w:r>
      <w:r w:rsidR="001C10A1">
        <w:rPr>
          <w:rFonts w:ascii="Times New Roman" w:hAnsi="Times New Roman" w:cs="Times New Roman"/>
          <w:sz w:val="24"/>
          <w:szCs w:val="24"/>
        </w:rPr>
        <w:t>).</w:t>
      </w:r>
      <w:r w:rsidR="005D6CCF" w:rsidRPr="005D6CCF">
        <w:rPr>
          <w:rFonts w:ascii="Times New Roman" w:hAnsi="Times New Roman" w:cs="Times New Roman"/>
          <w:sz w:val="24"/>
          <w:szCs w:val="24"/>
        </w:rPr>
        <w:t xml:space="preserve"> </w:t>
      </w:r>
      <w:r w:rsidR="005D6CCF" w:rsidRPr="00121321">
        <w:rPr>
          <w:rFonts w:ascii="Times New Roman" w:hAnsi="Times New Roman" w:cs="Times New Roman"/>
          <w:sz w:val="24"/>
          <w:szCs w:val="24"/>
        </w:rPr>
        <w:t>На средства государственной программы «Обеспечение населения Вологодской области доступным жильем и формирование комфортной среды проживания на 2014-2020 годы» проведены ремонтно-реставрационные работы по сохранению объекта культурного наследия регионального значения «Здание купеческого клуба. Начало ХХ века», Вологодская область, г. Белозерск, Сов</w:t>
      </w:r>
      <w:r w:rsidR="005D6CCF">
        <w:rPr>
          <w:rFonts w:ascii="Times New Roman" w:hAnsi="Times New Roman" w:cs="Times New Roman"/>
          <w:sz w:val="24"/>
          <w:szCs w:val="24"/>
        </w:rPr>
        <w:t xml:space="preserve">етский проспект, д. 52. </w:t>
      </w:r>
      <w:proofErr w:type="gramStart"/>
      <w:r w:rsidR="005D6CCF">
        <w:rPr>
          <w:rFonts w:ascii="Times New Roman" w:hAnsi="Times New Roman" w:cs="Times New Roman"/>
          <w:sz w:val="24"/>
          <w:szCs w:val="24"/>
        </w:rPr>
        <w:t>О</w:t>
      </w:r>
      <w:r w:rsidR="005D6CCF" w:rsidRPr="00121321">
        <w:rPr>
          <w:rFonts w:ascii="Times New Roman" w:hAnsi="Times New Roman" w:cs="Times New Roman"/>
          <w:sz w:val="24"/>
          <w:szCs w:val="24"/>
        </w:rPr>
        <w:t>бщий объем средств, направленны на ремонтно-реставрационные работы, составляет 9 778 778,00 руб.).</w:t>
      </w:r>
      <w:proofErr w:type="gramEnd"/>
    </w:p>
    <w:p w:rsidR="00C05A54" w:rsidRPr="009225BB" w:rsidRDefault="00C05A54" w:rsidP="00C05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54">
        <w:rPr>
          <w:rFonts w:ascii="Times New Roman" w:hAnsi="Times New Roman" w:cs="Times New Roman"/>
          <w:sz w:val="24"/>
          <w:szCs w:val="24"/>
        </w:rPr>
        <w:t>Решение задачи по обеспечению развития системы дополнительного образования в сфере культуры и искусства, поиска, выявления, поддержки и развития одаренных детей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05A54">
        <w:rPr>
          <w:rFonts w:ascii="Times New Roman" w:hAnsi="Times New Roman" w:cs="Times New Roman"/>
          <w:sz w:val="24"/>
          <w:szCs w:val="24"/>
        </w:rPr>
        <w:t xml:space="preserve">ся реализацией основного мероприятия 4 «Обеспечение развития системы дополнительного образования в сфере </w:t>
      </w:r>
      <w:r w:rsidRPr="00C05A54">
        <w:rPr>
          <w:rFonts w:ascii="Times New Roman" w:hAnsi="Times New Roman" w:cs="Times New Roman"/>
          <w:sz w:val="24"/>
          <w:szCs w:val="24"/>
        </w:rPr>
        <w:lastRenderedPageBreak/>
        <w:t>культуры и искусства, поиска, выявления, поддержки и развития одарен</w:t>
      </w:r>
      <w:r>
        <w:rPr>
          <w:rFonts w:ascii="Times New Roman" w:hAnsi="Times New Roman" w:cs="Times New Roman"/>
          <w:sz w:val="24"/>
          <w:szCs w:val="24"/>
        </w:rPr>
        <w:t xml:space="preserve">ных детей». </w:t>
      </w:r>
      <w:r w:rsidRPr="00C05A54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4 </w:t>
      </w:r>
      <w:r>
        <w:rPr>
          <w:rFonts w:ascii="Times New Roman" w:hAnsi="Times New Roman" w:cs="Times New Roman"/>
          <w:sz w:val="24"/>
          <w:szCs w:val="24"/>
        </w:rPr>
        <w:t>осуществляется р</w:t>
      </w:r>
      <w:r w:rsidRPr="00C05A54">
        <w:rPr>
          <w:rFonts w:ascii="Times New Roman" w:hAnsi="Times New Roman" w:cs="Times New Roman"/>
          <w:sz w:val="24"/>
          <w:szCs w:val="24"/>
        </w:rPr>
        <w:t>еализация дополнительных образовательных программ в сфере культуры и</w:t>
      </w:r>
      <w:r>
        <w:rPr>
          <w:rFonts w:ascii="Times New Roman" w:hAnsi="Times New Roman" w:cs="Times New Roman"/>
          <w:sz w:val="24"/>
          <w:szCs w:val="24"/>
        </w:rPr>
        <w:t xml:space="preserve"> искусства и п</w:t>
      </w:r>
      <w:r w:rsidRPr="00C05A54">
        <w:rPr>
          <w:rFonts w:ascii="Times New Roman" w:hAnsi="Times New Roman" w:cs="Times New Roman"/>
          <w:sz w:val="24"/>
          <w:szCs w:val="24"/>
        </w:rPr>
        <w:t>роведение ремонтов зданий, укрепление материально-технической базы и оснащение оборудованием детских школ искусств.</w:t>
      </w:r>
    </w:p>
    <w:p w:rsidR="009225BB" w:rsidRPr="008C4263" w:rsidRDefault="009225BB" w:rsidP="0092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3C" w:rsidRPr="00B14868" w:rsidRDefault="00AE563C" w:rsidP="0097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41"/>
        <w:gridCol w:w="1843"/>
        <w:gridCol w:w="1985"/>
        <w:gridCol w:w="2126"/>
        <w:gridCol w:w="3118"/>
      </w:tblGrid>
      <w:tr w:rsidR="00AE563C" w:rsidRPr="00B14868" w:rsidTr="00F16B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E563C" w:rsidRPr="00B14868" w:rsidTr="00F16B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361DB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361DB6" w:rsidP="00D95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F16B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63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</w:t>
            </w:r>
            <w:r w:rsidR="00090738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района» на 2020-2025</w:t>
            </w: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0" w:rsidRPr="00B14868" w:rsidTr="00D70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E70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E70" w:rsidRPr="00B14868" w:rsidRDefault="00E90E7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476089">
              <w:rPr>
                <w:rFonts w:ascii="Times New Roman" w:eastAsia="Calibri" w:hAnsi="Times New Roman" w:cs="Times New Roman"/>
              </w:rPr>
              <w:t>оличество посещений организаций культуры по отношению к уровню 2010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E70" w:rsidRPr="00B14868" w:rsidRDefault="00E90E7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89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E70" w:rsidRPr="00095049" w:rsidRDefault="0067175A" w:rsidP="00A914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E70" w:rsidRPr="00E90E70" w:rsidRDefault="001C5805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5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E70" w:rsidRPr="00E90E70" w:rsidRDefault="001C5805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5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E70" w:rsidRPr="00B14868" w:rsidRDefault="0067175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 2020 году был снижен в связи с введенными ограничительными мероприятиями по предотвращению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0C4E6D" w:rsidRPr="00B14868" w:rsidTr="00D70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6D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6D" w:rsidRPr="00B14868" w:rsidRDefault="002B61EE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4E6D" w:rsidRPr="00095049">
              <w:rPr>
                <w:rFonts w:ascii="Times New Roman" w:hAnsi="Times New Roman" w:cs="Times New Roman"/>
                <w:sz w:val="24"/>
                <w:szCs w:val="24"/>
              </w:rPr>
              <w:t>беспеченность новыми поступлениями в библиотечный фонд общедоступных библиотек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6D" w:rsidRPr="00B14868" w:rsidRDefault="000C4E6D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экз./ 1000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E6D" w:rsidRPr="00095049" w:rsidRDefault="000C4E6D" w:rsidP="00A914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E6D" w:rsidRPr="000C4E6D" w:rsidRDefault="000C4E6D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6D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E6D" w:rsidRPr="000C4E6D" w:rsidRDefault="002B61EE" w:rsidP="002B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E6D" w:rsidRPr="000C4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6D" w:rsidRPr="00B14868" w:rsidRDefault="000C4E6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A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CE07D5" w:rsidRDefault="00DF3CA1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на одного жителя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CE07D5" w:rsidRDefault="00DF3CA1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Посещений на 1 жителя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E72A83" w:rsidRDefault="00DF3CA1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E72A83" w:rsidRDefault="00B07419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E72A83" w:rsidRDefault="00DD6F7E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D6F7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связи с введенными ограничительными мероприятиями по предотвращению распространения новой </w:t>
            </w:r>
            <w:proofErr w:type="spellStart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02396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961" w:rsidRPr="00023961" w:rsidRDefault="00023961" w:rsidP="00A91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общедоступных библиотек, осуществивших мероприятия по </w:t>
            </w:r>
            <w:r w:rsidRPr="000239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подключению к информационно-телекоммуникационной сети «Интернет»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961" w:rsidRPr="00023961" w:rsidRDefault="00023961" w:rsidP="00A91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библиотек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Pr="00E72A83" w:rsidRDefault="00E90E70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Pr="00E72A83" w:rsidRDefault="00D3164E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Pr="00E72A83" w:rsidRDefault="00D3164E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Pr="00B14868" w:rsidRDefault="0002396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6F" w:rsidRPr="00B14868" w:rsidTr="00D70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B14868" w:rsidRDefault="00D3164E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C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66F" w:rsidRPr="00674A2B" w:rsidRDefault="008C266F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66F" w:rsidRPr="00674A2B" w:rsidRDefault="008C266F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B14868" w:rsidRDefault="008C266F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66F" w:rsidRPr="002C3E47" w:rsidRDefault="008C266F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4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66F" w:rsidRPr="002C3E47" w:rsidRDefault="008C266F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4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B14868" w:rsidRDefault="008C266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DD" w:rsidRPr="00B14868" w:rsidTr="00D70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DD" w:rsidRPr="00B14868" w:rsidRDefault="003134DD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DD" w:rsidRPr="003134DD" w:rsidRDefault="00F074C7" w:rsidP="003B2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134DD"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редняя численность участников клубных формирований в расчете на 1 тыс. человек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DD" w:rsidRPr="003134DD" w:rsidRDefault="003134DD" w:rsidP="003B29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>Чел. / 1000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DD" w:rsidRPr="00B14868" w:rsidRDefault="003134DD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DD" w:rsidRPr="00942156" w:rsidRDefault="003134DD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DD" w:rsidRPr="00942156" w:rsidRDefault="003134DD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DD" w:rsidRPr="00B14868" w:rsidRDefault="003134D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89" w:rsidRPr="00B14868" w:rsidTr="001F2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689" w:rsidRDefault="00AE6689" w:rsidP="002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689" w:rsidRPr="00AE6689" w:rsidRDefault="00F074C7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E6689"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организованных и проведенных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689" w:rsidRPr="00AE6689" w:rsidRDefault="00AE668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689" w:rsidRPr="00AE6ED5" w:rsidRDefault="00AE6689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689" w:rsidRDefault="00AE6689"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689" w:rsidRDefault="00AE6689"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689" w:rsidRPr="00AE6ED5" w:rsidRDefault="00AE6689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9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Default="00183391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Pr="00D34851" w:rsidRDefault="001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детей в возрасте от 5 до 18 лет, обучающихся по </w:t>
            </w:r>
            <w:proofErr w:type="gramStart"/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 программа в сфере культуры и искусства, в общей численности детей этого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Pr="00D34851" w:rsidRDefault="00AB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Pr="00B14868" w:rsidRDefault="00183391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Default="00183391" w:rsidP="00183391">
            <w:pPr>
              <w:jc w:val="center"/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Default="00183391" w:rsidP="00183391">
            <w:pPr>
              <w:jc w:val="center"/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Pr="00B14868" w:rsidRDefault="0018339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6F" w:rsidRPr="00B14868" w:rsidTr="00F16B9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Default="00AC4A3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615856" w:rsidRDefault="008C266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детей, привлекаемых к участию в творческих мероприятиях, от общего числа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615856" w:rsidRDefault="008C266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B14868" w:rsidRDefault="008C266F" w:rsidP="0061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56230F" w:rsidRDefault="005E7BB0" w:rsidP="0056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56230F" w:rsidRDefault="005E7BB0" w:rsidP="0056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B14868" w:rsidRDefault="008C266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1C3" w:rsidRDefault="007201C3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724" w:rsidRDefault="00E36724" w:rsidP="00BC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24" w:rsidRDefault="00E3672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мероприятий,</w:t>
      </w:r>
    </w:p>
    <w:p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ведомственных целевых программ подпрограмм</w:t>
      </w:r>
    </w:p>
    <w:p w:rsidR="00490B34" w:rsidRPr="00E163C7" w:rsidRDefault="008A4033" w:rsidP="00E1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0B34" w:rsidRPr="008C4263" w:rsidRDefault="00490B3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1276"/>
        <w:gridCol w:w="1276"/>
        <w:gridCol w:w="1276"/>
        <w:gridCol w:w="1275"/>
        <w:gridCol w:w="2552"/>
        <w:gridCol w:w="1559"/>
        <w:gridCol w:w="1418"/>
      </w:tblGrid>
      <w:tr w:rsidR="008A4033" w:rsidRPr="00B14868" w:rsidTr="00BC40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BC409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8A4033"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8A4033" w:rsidRPr="00B14868" w:rsidTr="00BC40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3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409B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B14868" w:rsidRDefault="00BC409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BC409B" w:rsidRDefault="00BC409B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 Организация библиотечно-информационного обслуживания населения муниципальными учреждениями района</w:t>
            </w:r>
          </w:p>
          <w:p w:rsidR="00BC409B" w:rsidRPr="00BC409B" w:rsidRDefault="00BC409B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09B" w:rsidRPr="00BC409B" w:rsidRDefault="00BC409B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09B" w:rsidRPr="00BC409B" w:rsidRDefault="00BC409B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DF33F3" w:rsidRDefault="00BC409B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DF33F3" w:rsidRDefault="00BC409B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DF33F3" w:rsidRDefault="00BC409B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9B3C4F" w:rsidRDefault="00BC409B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9B3C4F" w:rsidRDefault="00BC409B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9B3C4F" w:rsidRDefault="00BC409B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B14868" w:rsidRDefault="00BC409B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B14868" w:rsidRDefault="00BC409B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F52" w:rsidRPr="00B14868" w:rsidTr="00BC409B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B14868" w:rsidRDefault="00826F5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BC409B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 </w:t>
            </w:r>
          </w:p>
          <w:p w:rsidR="00826F52" w:rsidRPr="00BC409B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библиотечного, библиографического и информационного обслуживания пользователей </w:t>
            </w: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DF33F3" w:rsidRDefault="00826F52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DF33F3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DF33F3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9B3C4F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9B3C4F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826F52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5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количества посещений библиотек на одного жителя в год не ниже 7,8  (посещений) по итогам  года.</w:t>
            </w:r>
          </w:p>
          <w:p w:rsidR="00826F52" w:rsidRPr="00826F52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Pr="00490B34" w:rsidRDefault="00826F52" w:rsidP="00B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B14868" w:rsidRDefault="00826F5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52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B14868" w:rsidRDefault="00826F5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BC409B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1.2. Обеспечение формирования, учета, физического сохранения и безопасности  фондов муниципальных библиотек, комплектование книжных фондов общедоступных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DF33F3" w:rsidRDefault="00826F52" w:rsidP="00BC6A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DF33F3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DF33F3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9B3C4F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9B3C4F" w:rsidRDefault="00826F5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826F52" w:rsidRDefault="00826F52" w:rsidP="003B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5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обеспеченность новыми поступлениями в библиотечный фонд общедоступных муниципальных библиотек в расчете на 1000 жителей составит не менее 50 экземпляров.</w:t>
            </w:r>
          </w:p>
          <w:p w:rsidR="00826F52" w:rsidRPr="00826F52" w:rsidRDefault="00826F52" w:rsidP="003B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5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количества муниципальных общедоступных библиотек, осуществивших мероприятия по подключению к информационно-телекоммуникационной сети «Интернет» и развитию системы библиотечного дела с учетом задачи расширения информац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ионных технологий и оцифровки, 1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экземпляров на 1000 человек населения</w:t>
            </w: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372A0C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Подключена 1 библиотека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826F52">
              <w:rPr>
                <w:rFonts w:ascii="Times New Roman" w:hAnsi="Times New Roman" w:cs="Times New Roman"/>
                <w:sz w:val="24"/>
                <w:szCs w:val="24"/>
              </w:rPr>
              <w:t>кшевская</w:t>
            </w:r>
            <w:proofErr w:type="spellEnd"/>
            <w:r w:rsidR="00826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Default="00826F52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2" w:rsidRPr="00B14868" w:rsidRDefault="00826F52" w:rsidP="00B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52" w:rsidRPr="00B14868" w:rsidRDefault="00826F5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16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B14868" w:rsidRDefault="0067491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674916" w:rsidRDefault="00674916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</w:t>
            </w:r>
          </w:p>
          <w:p w:rsidR="00674916" w:rsidRPr="00674916" w:rsidRDefault="00674916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сохранности, развитие и популяризация культурного наследия </w:t>
            </w:r>
            <w:proofErr w:type="spellStart"/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, поддержка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DF33F3" w:rsidRDefault="00674916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DF33F3" w:rsidRDefault="00674916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DF33F3" w:rsidRDefault="00674916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9B3C4F" w:rsidRDefault="00674916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9B3C4F" w:rsidRDefault="00674916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B14868" w:rsidRDefault="0067491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B14868" w:rsidRDefault="0067491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916" w:rsidRPr="00B14868" w:rsidRDefault="0067491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2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B14868" w:rsidRDefault="002013C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674916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2013C2" w:rsidRPr="00674916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(культурно-досуговых, просветительских) и творческих мероприятий в области традиционной народной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DF33F3" w:rsidRDefault="002013C2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DF33F3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DF33F3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9B3C4F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9B3C4F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2013C2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 составит  не менее 56,7% от среднегодовой численности постоянного населения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B14868" w:rsidRDefault="002013C2" w:rsidP="008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B14868" w:rsidRDefault="002013C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2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B14868" w:rsidRDefault="002013C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674916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</w:t>
            </w:r>
          </w:p>
          <w:p w:rsidR="002013C2" w:rsidRPr="00674916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</w:t>
            </w: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DF33F3" w:rsidRDefault="002013C2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DF33F3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DF33F3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9B3C4F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9B3C4F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2013C2" w:rsidRDefault="002013C2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по итогам 2020  года средней численности участников клубных формирований в расчете на 1 тыс. человек населения  до </w:t>
            </w: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B14868" w:rsidRDefault="002013C2" w:rsidP="00A2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C2" w:rsidRPr="00B14868" w:rsidRDefault="002013C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AA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B14868" w:rsidRDefault="000D77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0D77AA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:rsidR="000D77AA" w:rsidRPr="000D77AA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DF33F3" w:rsidRDefault="000D77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DF33F3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DF33F3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9B3C4F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9B3C4F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A20FAA" w:rsidRDefault="000D77AA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B14868" w:rsidRDefault="000D77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B14868" w:rsidRDefault="000D77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AA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B14868" w:rsidRDefault="000D77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0D77AA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3.1.</w:t>
            </w:r>
          </w:p>
          <w:p w:rsidR="000D77AA" w:rsidRPr="000D77AA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проч.).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DF33F3" w:rsidRDefault="000D77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DF33F3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DF33F3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9B3C4F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9B3C4F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0D77AA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течение года не менее 1000 мероприятий с количеством участников не менее 100 000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B14868" w:rsidRDefault="000D77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мероприятий с количеством участников 117000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B14868" w:rsidRDefault="000D77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AA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Default="000D77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0D77AA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3.2.</w:t>
            </w:r>
          </w:p>
          <w:p w:rsidR="000D77AA" w:rsidRPr="000D77AA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учреждений культуры, проведение ремонтов зданий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DF33F3" w:rsidRDefault="000D77A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DF33F3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DF33F3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9B3C4F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9B3C4F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0D77AA" w:rsidRDefault="000D77AA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количества посещений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низаций культуры по итогам </w:t>
            </w: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="00FA6D3D" w:rsidRPr="00FA6D3D"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  <w:r w:rsidR="00FA6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отношению к 2010 </w:t>
            </w: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B14868" w:rsidRDefault="00FA6D3D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7AA" w:rsidRPr="00B14868" w:rsidRDefault="000D77A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B9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Default="004912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4912B9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</w:t>
            </w:r>
          </w:p>
          <w:p w:rsidR="004912B9" w:rsidRPr="004912B9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DF33F3" w:rsidRDefault="004912B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DF33F3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DF33F3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9B3C4F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9B3C4F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B404D9" w:rsidRDefault="004912B9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B14868" w:rsidRDefault="004912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B14868" w:rsidRDefault="004912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B9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Default="004912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4912B9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</w:t>
            </w:r>
          </w:p>
          <w:p w:rsidR="004912B9" w:rsidRPr="004912B9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дополнительных образовательных программ в сфере культуры и искусства.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DF33F3" w:rsidRDefault="004912B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DF33F3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DF33F3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9B3C4F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9B3C4F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B404D9" w:rsidRDefault="004912B9" w:rsidP="00A62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обучающихся в  школе  искусств, в общей численности учащихся детей составит не менее </w:t>
            </w:r>
            <w:r w:rsidR="00A6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10,8 </w:t>
            </w:r>
            <w:r w:rsidRPr="00AD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доля детей, привлекаемых к участию в творческих мероприятиях, от общего числа детей составит не менее 8,4% от общего количества детей в возрасте до 17 лет, проживающих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B14868" w:rsidRDefault="004912B9" w:rsidP="00A6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 школе  искусств,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численности учащихся детей сохранилась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A629CA">
              <w:rPr>
                <w:rFonts w:ascii="Times New Roman" w:hAnsi="Times New Roman" w:cs="Times New Roman"/>
                <w:sz w:val="24"/>
                <w:szCs w:val="24"/>
              </w:rPr>
              <w:t xml:space="preserve">10,8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от общего чис</w:t>
            </w:r>
            <w:r w:rsidR="00A629CA">
              <w:rPr>
                <w:rFonts w:ascii="Times New Roman" w:hAnsi="Times New Roman" w:cs="Times New Roman"/>
                <w:sz w:val="24"/>
                <w:szCs w:val="24"/>
              </w:rPr>
              <w:t>ла детей составила 8,5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B14868" w:rsidRDefault="004912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B9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Default="004912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4912B9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4.2.</w:t>
            </w:r>
          </w:p>
          <w:p w:rsidR="004912B9" w:rsidRPr="004912B9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ремонтов зданий,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DF33F3" w:rsidRDefault="004912B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DF33F3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DF33F3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9B3C4F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9B3C4F" w:rsidRDefault="004912B9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B14868" w:rsidRDefault="004912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06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зданий, укрепление материально – технической базы и оснащение оборудованием Белозерской школы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B14868" w:rsidRDefault="00A629CA" w:rsidP="0082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B9" w:rsidRPr="00B14868" w:rsidRDefault="00A629C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ремонт не производился</w:t>
            </w:r>
          </w:p>
        </w:tc>
      </w:tr>
      <w:tr w:rsidR="00C05A54" w:rsidRPr="00B14868" w:rsidTr="00BC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A54" w:rsidRDefault="00C05A5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FE" w:rsidRPr="002928FE" w:rsidRDefault="002928FE" w:rsidP="00292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5</w:t>
            </w:r>
          </w:p>
          <w:p w:rsidR="00C05A54" w:rsidRPr="004912B9" w:rsidRDefault="002928FE" w:rsidP="00292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поддержка социально ориентированных некоммерческих организаций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A54" w:rsidRPr="00DF33F3" w:rsidRDefault="00C05A54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A54" w:rsidRPr="00DF33F3" w:rsidRDefault="00C05A54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A54" w:rsidRPr="00DF33F3" w:rsidRDefault="00C05A54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A54" w:rsidRPr="009B3C4F" w:rsidRDefault="00C05A54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A54" w:rsidRPr="009B3C4F" w:rsidRDefault="00C05A54" w:rsidP="003B2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8FE" w:rsidRPr="002928FE" w:rsidRDefault="002928FE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hAnsi="Times New Roman" w:cs="Times New Roman"/>
                <w:sz w:val="24"/>
                <w:szCs w:val="24"/>
              </w:rPr>
              <w:t>Информационная, методическая, консультационная поддержка деятельности СОНКО, проведение исследований и анализа развития СОНКО на муниципальном уровне;</w:t>
            </w:r>
          </w:p>
          <w:p w:rsidR="00C05A54" w:rsidRPr="004B1006" w:rsidRDefault="002928FE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Лаборатории социального проектирования.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A54" w:rsidRDefault="002928FE" w:rsidP="0082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A54" w:rsidRDefault="002928F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мероприятия будет осуществляться с 2021 года</w:t>
            </w:r>
          </w:p>
        </w:tc>
      </w:tr>
    </w:tbl>
    <w:p w:rsidR="004A1387" w:rsidRDefault="008A4033" w:rsidP="004A1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:rsidR="004A1387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культуры Белозерского муниципального района» </w:t>
      </w: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14868">
        <w:rPr>
          <w:rFonts w:ascii="Times New Roman" w:hAnsi="Times New Roman" w:cs="Times New Roman"/>
          <w:sz w:val="24"/>
          <w:szCs w:val="24"/>
        </w:rPr>
        <w:t>(тыс. руб.)</w:t>
      </w: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842"/>
      </w:tblGrid>
      <w:tr w:rsidR="004A1387" w:rsidRPr="00B14868" w:rsidTr="003B295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A1387" w:rsidRPr="00B14868" w:rsidTr="003B295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отчетную дату 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кассовое исполнение</w:t>
            </w:r>
          </w:p>
        </w:tc>
      </w:tr>
      <w:tr w:rsidR="004A1387" w:rsidRPr="00B14868" w:rsidTr="003B295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387" w:rsidRPr="00B14868" w:rsidTr="003B295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42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A91490" w:rsidRDefault="004A1387" w:rsidP="0042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A91490" w:rsidRDefault="004A1387" w:rsidP="0042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47531,5</w:t>
            </w:r>
          </w:p>
        </w:tc>
      </w:tr>
      <w:tr w:rsidR="004266AE" w:rsidRPr="00B14868" w:rsidTr="003B295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AE" w:rsidRPr="00B14868" w:rsidRDefault="004266AE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AE" w:rsidRPr="00B14868" w:rsidRDefault="004266AE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AE" w:rsidRPr="00B14868" w:rsidRDefault="004266AE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AE" w:rsidRPr="00B14868" w:rsidRDefault="004266AE" w:rsidP="0042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AE" w:rsidRPr="00A91490" w:rsidRDefault="004266AE" w:rsidP="0042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AE" w:rsidRPr="00A91490" w:rsidRDefault="004266AE" w:rsidP="0042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47531,5</w:t>
            </w:r>
          </w:p>
        </w:tc>
      </w:tr>
    </w:tbl>
    <w:p w:rsidR="004A1387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E5" w:rsidRDefault="008F57E5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E5" w:rsidRDefault="008F57E5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D3" w:rsidRPr="00633714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D700D3" w:rsidRPr="00B14868" w:rsidTr="00D700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D700D3" w:rsidRPr="00B14868" w:rsidTr="00D700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9D9" w:rsidRPr="00B14868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47531,5</w:t>
            </w:r>
          </w:p>
        </w:tc>
      </w:tr>
      <w:tr w:rsidR="005459D9" w:rsidRPr="00B14868" w:rsidTr="00D700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F46E6E" w:rsidRDefault="005459D9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34228,8</w:t>
            </w:r>
          </w:p>
        </w:tc>
      </w:tr>
      <w:tr w:rsidR="005459D9" w:rsidRPr="00B14868" w:rsidTr="00D700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459D9" w:rsidRPr="00B14868" w:rsidTr="00D700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</w:tr>
      <w:tr w:rsidR="006C3EA8" w:rsidRPr="00BA6710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BA6710" w:rsidRDefault="006C3E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BA6710" w:rsidRDefault="006C3E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BA6710" w:rsidRDefault="006C3E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6C3EA8" w:rsidRDefault="0040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13 174,1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6C3EA8" w:rsidRDefault="006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8">
              <w:rPr>
                <w:rFonts w:ascii="Times New Roman" w:eastAsia="Calibri" w:hAnsi="Times New Roman" w:cs="Times New Roman"/>
                <w:sz w:val="24"/>
                <w:szCs w:val="24"/>
              </w:rPr>
              <w:t>13 174,0</w:t>
            </w:r>
          </w:p>
        </w:tc>
      </w:tr>
      <w:tr w:rsidR="00CE1092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40697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092" w:rsidRPr="00BA6710" w:rsidTr="00D700D3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14868" w:rsidRDefault="00CE1092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06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14868" w:rsidRDefault="00CE1092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E1092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1 897,3</w:t>
            </w:r>
          </w:p>
        </w:tc>
      </w:tr>
      <w:tr w:rsidR="00D700D3" w:rsidRPr="00BA6710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сохранности, развитие и популяризация культурного наследия </w:t>
            </w:r>
            <w:proofErr w:type="spellStart"/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, поддержка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46FAE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E">
              <w:rPr>
                <w:rFonts w:ascii="Times New Roman" w:hAnsi="Times New Roman" w:cs="Times New Roman"/>
                <w:sz w:val="24"/>
                <w:szCs w:val="24"/>
              </w:rPr>
              <w:t>12 142,6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46FAE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E">
              <w:rPr>
                <w:rFonts w:ascii="Times New Roman" w:hAnsi="Times New Roman" w:cs="Times New Roman"/>
                <w:sz w:val="24"/>
                <w:szCs w:val="24"/>
              </w:rPr>
              <w:t>12 142,6</w:t>
            </w:r>
          </w:p>
        </w:tc>
      </w:tr>
      <w:tr w:rsidR="002C0D7A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E">
              <w:rPr>
                <w:rFonts w:ascii="Times New Roman" w:hAnsi="Times New Roman" w:cs="Times New Roman"/>
                <w:sz w:val="24"/>
                <w:szCs w:val="24"/>
              </w:rPr>
              <w:t>12 142,6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E">
              <w:rPr>
                <w:rFonts w:ascii="Times New Roman" w:hAnsi="Times New Roman" w:cs="Times New Roman"/>
                <w:sz w:val="24"/>
                <w:szCs w:val="24"/>
              </w:rPr>
              <w:t>12 142,6</w:t>
            </w:r>
          </w:p>
        </w:tc>
      </w:tr>
      <w:tr w:rsidR="00D700D3" w:rsidRPr="00BA6710" w:rsidTr="00D700D3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0D7A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0D7A" w:rsidRPr="00BA6710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2C0D7A" w:rsidRDefault="002C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7A">
              <w:rPr>
                <w:rFonts w:ascii="Times New Roman" w:hAnsi="Times New Roman" w:cs="Times New Roman"/>
                <w:sz w:val="24"/>
                <w:szCs w:val="24"/>
              </w:rPr>
              <w:t>14 688,6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2C0D7A" w:rsidRDefault="002C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7A">
              <w:rPr>
                <w:rFonts w:ascii="Times New Roman" w:hAnsi="Times New Roman" w:cs="Times New Roman"/>
                <w:sz w:val="24"/>
                <w:szCs w:val="24"/>
              </w:rPr>
              <w:t>14 688,6</w:t>
            </w:r>
          </w:p>
        </w:tc>
      </w:tr>
      <w:tr w:rsidR="00D700D3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A">
              <w:rPr>
                <w:rFonts w:ascii="Times New Roman" w:hAnsi="Times New Roman" w:cs="Times New Roman"/>
                <w:sz w:val="24"/>
                <w:szCs w:val="24"/>
              </w:rPr>
              <w:t>2 995,1</w:t>
            </w:r>
          </w:p>
        </w:tc>
      </w:tr>
      <w:tr w:rsidR="00D700D3" w:rsidRPr="00BA6710" w:rsidTr="00D700D3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2C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00D3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E94470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11 397,8</w:t>
            </w:r>
          </w:p>
        </w:tc>
      </w:tr>
      <w:tr w:rsidR="00C41F36" w:rsidRPr="00BA6710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F8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41F36" w:rsidRPr="00BA6710" w:rsidRDefault="00C41F36" w:rsidP="00F8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F8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 и искусства, поддержка одаренных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7196,1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7196,1</w:t>
            </w:r>
          </w:p>
        </w:tc>
      </w:tr>
      <w:tr w:rsidR="00C41F36" w:rsidRPr="00BA6710" w:rsidTr="00D700D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7196,1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7196,1</w:t>
            </w:r>
          </w:p>
        </w:tc>
      </w:tr>
      <w:tr w:rsidR="002C0D7A" w:rsidRPr="00BA6710" w:rsidTr="00D700D3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C41F36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C41F36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36" w:rsidRPr="00BA6710" w:rsidTr="00D700D3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 w:rsidP="003B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700D3" w:rsidRPr="00BA6710" w:rsidRDefault="00D700D3" w:rsidP="00D700D3"/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были установле</w:t>
      </w:r>
      <w:r w:rsidR="00BF6962">
        <w:rPr>
          <w:rFonts w:ascii="Times New Roman" w:hAnsi="Times New Roman" w:cs="Times New Roman"/>
          <w:sz w:val="24"/>
          <w:szCs w:val="24"/>
        </w:rPr>
        <w:t>ны муниципальные задания на 2020</w:t>
      </w:r>
      <w:r>
        <w:rPr>
          <w:rFonts w:ascii="Times New Roman" w:hAnsi="Times New Roman" w:cs="Times New Roman"/>
          <w:sz w:val="24"/>
          <w:szCs w:val="24"/>
        </w:rPr>
        <w:t xml:space="preserve"> год следующим муниципальным бюджетным учреждениям: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-Белозерская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библиотека;</w:t>
      </w:r>
    </w:p>
    <w:p w:rsidR="005162F7" w:rsidRDefault="00D700D3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-Центр культурного развития</w:t>
      </w:r>
      <w:r w:rsidR="005162F7">
        <w:rPr>
          <w:rFonts w:ascii="Times New Roman" w:hAnsi="Times New Roman" w:cs="Times New Roman"/>
          <w:sz w:val="24"/>
          <w:szCs w:val="24"/>
        </w:rPr>
        <w:t>;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-Белозерская школа искусств.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 выполнении сводных показателей муниципальных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заданий на оказание муниципальных услуг </w:t>
      </w:r>
      <w:proofErr w:type="gramStart"/>
      <w:r w:rsidRPr="00B1486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 района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2"/>
        <w:gridCol w:w="1276"/>
        <w:gridCol w:w="142"/>
        <w:gridCol w:w="2409"/>
        <w:gridCol w:w="142"/>
        <w:gridCol w:w="142"/>
        <w:gridCol w:w="2835"/>
        <w:gridCol w:w="1988"/>
      </w:tblGrid>
      <w:tr w:rsidR="005162F7" w:rsidRPr="00B14868" w:rsidTr="00496C86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 (тыс. руб.)</w:t>
            </w:r>
          </w:p>
        </w:tc>
      </w:tr>
      <w:tr w:rsidR="005162F7" w:rsidRPr="00B14868" w:rsidTr="00496C86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и ее содержание: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(тыс.)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EB0D94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56C27" w:rsidRPr="008F5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EB0D94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044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5626BA" w:rsidP="005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EF76FC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EF76FC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FC">
              <w:rPr>
                <w:rFonts w:ascii="Times New Roman" w:hAnsi="Times New Roman" w:cs="Times New Roman"/>
                <w:sz w:val="24"/>
                <w:szCs w:val="24"/>
              </w:rPr>
              <w:t>8967,3</w:t>
            </w:r>
          </w:p>
        </w:tc>
      </w:tr>
      <w:tr w:rsidR="003553C5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формированию, учету, изучению, обеспечению физического сохранения и безопасности фондов библиотек, включая оцифровку фондов.</w:t>
            </w:r>
          </w:p>
        </w:tc>
      </w:tr>
      <w:tr w:rsidR="003553C5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3553C5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Объем фондов (тыс. экз.)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9B664E" w:rsidRDefault="00EB0D94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553C5" w:rsidRPr="009B66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9B664E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4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9B664E" w:rsidRDefault="0061075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EF76FC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53C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EF76FC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FC">
              <w:rPr>
                <w:rFonts w:ascii="Times New Roman" w:hAnsi="Times New Roman" w:cs="Times New Roman"/>
                <w:sz w:val="24"/>
                <w:szCs w:val="24"/>
              </w:rPr>
              <w:t>8967,3</w:t>
            </w:r>
          </w:p>
        </w:tc>
      </w:tr>
      <w:tr w:rsidR="00975EB4" w:rsidRPr="00B14868" w:rsidTr="00496C86">
        <w:trPr>
          <w:trHeight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организации и проведению культурно-массовых мероприятий</w:t>
            </w:r>
          </w:p>
        </w:tc>
      </w:tr>
      <w:tr w:rsidR="00975EB4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</w:t>
            </w:r>
            <w:r w:rsidR="00D700D3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ероприятий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5162F7" w:rsidRPr="00B14868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традиционной народной культуры, нематериального культурного наследия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EB0D94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00D3"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EB0D94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00D3"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F2279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7720,6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D74B9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8649,9</w:t>
            </w:r>
          </w:p>
          <w:p w:rsidR="005162F7" w:rsidRPr="00B14868" w:rsidRDefault="00945CB8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187984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84">
              <w:rPr>
                <w:rFonts w:ascii="Times New Roman" w:hAnsi="Times New Roman" w:cs="Times New Roman"/>
                <w:sz w:val="24"/>
                <w:szCs w:val="24"/>
              </w:rPr>
              <w:t>8649,9</w:t>
            </w:r>
          </w:p>
        </w:tc>
      </w:tr>
      <w:tr w:rsidR="00EB478B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8F57E5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организации деятельности клубных формирований и формирований самодеятельного народного творчества </w:t>
            </w:r>
          </w:p>
        </w:tc>
      </w:tr>
      <w:tr w:rsidR="00EB478B" w:rsidRPr="00B14868" w:rsidTr="00496C86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8F57E5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клубных формирований</w:t>
            </w:r>
            <w:r w:rsidR="00D700D3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B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численность </w:t>
            </w:r>
            <w:r w:rsidR="00D700D3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клубных формирований</w:t>
            </w:r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сохранения традиционной народной культуры, нематериального культурного </w:t>
            </w: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8F57E5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100,0</w:t>
            </w:r>
            <w:r w:rsidR="00334961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8F57E5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="00334961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8F57E5" w:rsidRDefault="00F2279E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45CB8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175AB6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3478,5</w:t>
            </w:r>
          </w:p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14868" w:rsidRDefault="00175AB6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6">
              <w:rPr>
                <w:rFonts w:ascii="Times New Roman" w:hAnsi="Times New Roman" w:cs="Times New Roman"/>
                <w:sz w:val="24"/>
                <w:szCs w:val="24"/>
              </w:rPr>
              <w:t>3478,5</w:t>
            </w:r>
          </w:p>
        </w:tc>
      </w:tr>
      <w:tr w:rsidR="007903B1" w:rsidRPr="00B14868" w:rsidTr="00496C86">
        <w:trPr>
          <w:trHeight w:val="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организации и проведению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</w:tr>
      <w:tr w:rsidR="007903B1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8F57E5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</w:t>
            </w:r>
            <w:r w:rsidR="00334961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ероприятий</w:t>
            </w:r>
          </w:p>
        </w:tc>
      </w:tr>
      <w:tr w:rsidR="0009686C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B14868" w:rsidRDefault="0009686C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8F57E5" w:rsidRDefault="0009686C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8F57E5" w:rsidRDefault="0009686C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8F57E5" w:rsidRDefault="0009686C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09686C" w:rsidRDefault="000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6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09686C" w:rsidRDefault="000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6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945CB8" w:rsidRPr="00B14868" w:rsidTr="00496C86">
        <w:trPr>
          <w:trHeight w:val="7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реализации дополнительных образовательных программ в сфере культуры и искусства.</w:t>
            </w:r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E8668B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Среднегодовое 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1C1541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5CB8" w:rsidRPr="00945C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1C1541" w:rsidP="00A91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230,0</w:t>
            </w:r>
          </w:p>
          <w:p w:rsidR="00945CB8" w:rsidRPr="00945CB8" w:rsidRDefault="00945CB8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514D5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6945,0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514D5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7529,0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026F10" w:rsidRDefault="0095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D5">
              <w:rPr>
                <w:rFonts w:ascii="Times New Roman" w:hAnsi="Times New Roman" w:cs="Times New Roman"/>
                <w:sz w:val="24"/>
                <w:szCs w:val="24"/>
              </w:rPr>
              <w:t>7529,0</w:t>
            </w:r>
          </w:p>
        </w:tc>
      </w:tr>
    </w:tbl>
    <w:p w:rsidR="005162F7" w:rsidRDefault="005162F7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541" w:rsidRDefault="001C1541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Информация об изменениях, внесенных </w:t>
      </w:r>
      <w:r w:rsidR="003B484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F0206B">
        <w:rPr>
          <w:rFonts w:ascii="Times New Roman" w:hAnsi="Times New Roman" w:cs="Times New Roman"/>
          <w:sz w:val="24"/>
          <w:szCs w:val="24"/>
        </w:rPr>
        <w:t xml:space="preserve"> (внесены в связи с уточнениями бюджета – повышением средней з/</w:t>
      </w:r>
      <w:proofErr w:type="gramStart"/>
      <w:r w:rsidR="00F020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206B">
        <w:rPr>
          <w:rFonts w:ascii="Times New Roman" w:hAnsi="Times New Roman" w:cs="Times New Roman"/>
          <w:sz w:val="24"/>
          <w:szCs w:val="24"/>
        </w:rPr>
        <w:t xml:space="preserve"> работников, уточнения</w:t>
      </w:r>
      <w:r w:rsidR="00063F63">
        <w:rPr>
          <w:rFonts w:ascii="Times New Roman" w:hAnsi="Times New Roman" w:cs="Times New Roman"/>
          <w:sz w:val="24"/>
          <w:szCs w:val="24"/>
        </w:rPr>
        <w:t xml:space="preserve">ми по </w:t>
      </w:r>
      <w:r w:rsidR="00F0206B">
        <w:rPr>
          <w:rFonts w:ascii="Times New Roman" w:hAnsi="Times New Roman" w:cs="Times New Roman"/>
          <w:sz w:val="24"/>
          <w:szCs w:val="24"/>
        </w:rPr>
        <w:t xml:space="preserve">финансированию </w:t>
      </w:r>
      <w:r w:rsidR="00063F63">
        <w:rPr>
          <w:rFonts w:ascii="Times New Roman" w:hAnsi="Times New Roman" w:cs="Times New Roman"/>
          <w:sz w:val="24"/>
          <w:szCs w:val="24"/>
        </w:rPr>
        <w:t>ремонтных работ)</w:t>
      </w:r>
      <w:r w:rsidR="003B484C">
        <w:rPr>
          <w:rFonts w:ascii="Times New Roman" w:hAnsi="Times New Roman" w:cs="Times New Roman"/>
          <w:sz w:val="24"/>
          <w:szCs w:val="24"/>
        </w:rPr>
        <w:t>:</w:t>
      </w:r>
    </w:p>
    <w:p w:rsidR="00093F24" w:rsidRDefault="00093F24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55D" w:rsidRPr="000F255D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-от  25.03.2020 № 148  «О   внесении  изменений  в  постановление  администрации  района от 22.08.2019 №412»;</w:t>
      </w:r>
    </w:p>
    <w:p w:rsidR="000F255D" w:rsidRPr="000F255D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27.04.2020 № 193  «О   внесении  изменений  в  постановление  администрации  района от 22.08.2019 №412»;</w:t>
      </w:r>
    </w:p>
    <w:p w:rsidR="000F255D" w:rsidRPr="000F255D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27.07.2020 № 291  «О   внесении  изменений  в  постановление  администрации  района от 22.08.2019 №412»;</w:t>
      </w:r>
    </w:p>
    <w:p w:rsidR="000F255D" w:rsidRPr="000F255D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28.09.2020 № 391  «О   внесении  изменений  в  постановление  администрации  района от 22.08.2019 №412»;</w:t>
      </w:r>
    </w:p>
    <w:p w:rsidR="000F255D" w:rsidRPr="000F255D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19.11.2020 № 484  «О   внесении  изменений  в  постановление  администрации  района от 22.08.2019 №412»;</w:t>
      </w:r>
    </w:p>
    <w:p w:rsidR="000F255D" w:rsidRPr="000F255D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23.12.2020 № 539  «О   внесении  изменений  в  постановление  администрации  района от 22.08.2019 №412»;</w:t>
      </w:r>
    </w:p>
    <w:p w:rsidR="002630FA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>- от  25.03.2020 № 148  «О   внесении  изменений  в  постановление  администрации  района от 22.08.2019 №412».</w:t>
      </w:r>
    </w:p>
    <w:p w:rsidR="000F255D" w:rsidRDefault="000F255D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255D" w:rsidRDefault="000F255D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088" w:rsidRDefault="002630F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Белозерского района</w:t>
      </w:r>
    </w:p>
    <w:p w:rsidR="00BF5088" w:rsidRDefault="00BF5088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63" w:rsidRDefault="008C4263" w:rsidP="008C426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263" w:rsidRDefault="008C4263" w:rsidP="008C426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1152"/>
        <w:gridCol w:w="409"/>
        <w:gridCol w:w="1196"/>
        <w:gridCol w:w="122"/>
        <w:gridCol w:w="635"/>
        <w:gridCol w:w="219"/>
        <w:gridCol w:w="610"/>
        <w:gridCol w:w="366"/>
        <w:gridCol w:w="976"/>
        <w:gridCol w:w="562"/>
        <w:gridCol w:w="17"/>
        <w:gridCol w:w="397"/>
        <w:gridCol w:w="2953"/>
        <w:gridCol w:w="17"/>
        <w:gridCol w:w="2472"/>
        <w:gridCol w:w="17"/>
      </w:tblGrid>
      <w:tr w:rsidR="008C4263" w:rsidRPr="00D3334C" w:rsidTr="00CD792F">
        <w:trPr>
          <w:trHeight w:val="402"/>
        </w:trPr>
        <w:tc>
          <w:tcPr>
            <w:tcW w:w="4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263" w:rsidRPr="008C4263" w:rsidRDefault="008C4263" w:rsidP="008C4263">
            <w:pPr>
              <w:pStyle w:val="a3"/>
              <w:jc w:val="center"/>
            </w:pPr>
            <w:r w:rsidRPr="008C4263">
              <w:t xml:space="preserve">«Развитие культуры Белозерского муниципального района на 2020-2025 годы» </w:t>
            </w:r>
          </w:p>
          <w:p w:rsidR="008C4263" w:rsidRPr="00D3334C" w:rsidRDefault="008C4263" w:rsidP="00294CF5">
            <w:pPr>
              <w:rPr>
                <w:rFonts w:ascii="Times New Roman" w:hAnsi="Times New Roman" w:cs="Times New Roman"/>
              </w:rPr>
            </w:pPr>
          </w:p>
        </w:tc>
      </w:tr>
      <w:tr w:rsidR="008C4263" w:rsidRPr="002145D6" w:rsidTr="00CD792F">
        <w:trPr>
          <w:trHeight w:val="480"/>
        </w:trPr>
        <w:tc>
          <w:tcPr>
            <w:tcW w:w="4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trHeight w:val="402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263" w:rsidRPr="002145D6" w:rsidTr="00CD792F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63" w:rsidRPr="002145D6" w:rsidRDefault="00CD792F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600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294CF5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8C4263" w:rsidRPr="002145D6" w:rsidTr="00CD792F">
        <w:trPr>
          <w:gridAfter w:val="1"/>
          <w:wAfter w:w="17" w:type="dxa"/>
          <w:trHeight w:val="1247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63" w:rsidRPr="00B14868" w:rsidRDefault="008C4263" w:rsidP="0029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476089">
              <w:rPr>
                <w:rFonts w:ascii="Times New Roman" w:eastAsia="Calibri" w:hAnsi="Times New Roman" w:cs="Times New Roman"/>
              </w:rPr>
              <w:t>оличество посещений организаций культуры по отношению к уровню 2010 года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63" w:rsidRPr="00242C38" w:rsidRDefault="008C4263" w:rsidP="00294C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63" w:rsidRPr="00242C38" w:rsidRDefault="008C4263" w:rsidP="00294C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3" w:rsidRPr="00E90E70" w:rsidRDefault="008C4263" w:rsidP="00294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5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3" w:rsidRPr="00E90E70" w:rsidRDefault="008C4263" w:rsidP="00294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5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8C4263" w:rsidRPr="002145D6" w:rsidTr="00CD792F">
        <w:trPr>
          <w:gridAfter w:val="1"/>
          <w:wAfter w:w="17" w:type="dxa"/>
          <w:trHeight w:val="116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63" w:rsidRPr="00B14868" w:rsidRDefault="008C4263" w:rsidP="0029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беспеченность новыми поступлениями в библиотечный фонд общедоступных библиотек района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63" w:rsidRPr="00242C38" w:rsidRDefault="008C4263" w:rsidP="00294C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экз./ 1000 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63" w:rsidRPr="00E94CE1" w:rsidRDefault="008C4263" w:rsidP="00294C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63" w:rsidRPr="00E94CE1" w:rsidRDefault="008C4263" w:rsidP="00294C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63" w:rsidRPr="002145D6" w:rsidRDefault="008C4263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E50407" w:rsidRPr="002145D6" w:rsidTr="00CD792F">
        <w:trPr>
          <w:gridAfter w:val="1"/>
          <w:wAfter w:w="17" w:type="dxa"/>
          <w:trHeight w:val="945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07" w:rsidRPr="00CE07D5" w:rsidRDefault="00E50407" w:rsidP="00294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на одного жителя в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407" w:rsidRPr="00CE07D5" w:rsidRDefault="00E50407" w:rsidP="00294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Посеще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07" w:rsidRPr="002145D6" w:rsidRDefault="00E50407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07" w:rsidRPr="00E72A83" w:rsidRDefault="00E50407" w:rsidP="0029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07" w:rsidRPr="00E72A83" w:rsidRDefault="00E50407" w:rsidP="0029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07" w:rsidRPr="002145D6" w:rsidRDefault="00E50407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0,96</w:t>
            </w:r>
          </w:p>
        </w:tc>
      </w:tr>
      <w:tr w:rsidR="008F719A" w:rsidRPr="002145D6" w:rsidTr="00CD792F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9A" w:rsidRPr="00023961" w:rsidRDefault="008F719A" w:rsidP="00294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общедоступных библиотек, осуществивших мероприятия по подключению к информационно-телекоммуникационной сети «Интернет»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9A" w:rsidRPr="00023961" w:rsidRDefault="008F719A" w:rsidP="00294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961">
              <w:rPr>
                <w:rFonts w:ascii="Times New Roman" w:eastAsia="Calibri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3961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02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9A" w:rsidRPr="002145D6" w:rsidRDefault="008F719A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A" w:rsidRPr="00457965" w:rsidRDefault="008F719A" w:rsidP="00294C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A" w:rsidRPr="00457965" w:rsidRDefault="008F719A" w:rsidP="00294C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9A" w:rsidRPr="002145D6" w:rsidRDefault="008F719A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552E8" w:rsidRPr="002145D6" w:rsidTr="00CD792F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8" w:rsidRPr="00674A2B" w:rsidRDefault="002552E8" w:rsidP="00294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8" w:rsidRPr="00674A2B" w:rsidRDefault="002552E8" w:rsidP="00294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2E8" w:rsidRDefault="002552E8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2E8" w:rsidRDefault="002552E8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2E8" w:rsidRDefault="002552E8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2E8" w:rsidRDefault="002552E8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8" w:rsidRPr="002C3E47" w:rsidRDefault="002552E8" w:rsidP="00294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4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8" w:rsidRPr="002C3E47" w:rsidRDefault="002552E8" w:rsidP="00294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4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2E8" w:rsidRDefault="002552E8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2552E8" w:rsidRDefault="002552E8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2552E8" w:rsidRDefault="002552E8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2552E8" w:rsidRDefault="002552E8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8212B4" w:rsidRPr="002145D6" w:rsidTr="00CD792F">
        <w:trPr>
          <w:gridAfter w:val="1"/>
          <w:wAfter w:w="17" w:type="dxa"/>
          <w:trHeight w:val="1217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4" w:rsidRPr="003134DD" w:rsidRDefault="008212B4" w:rsidP="00294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редняя численность участников клубных формирований в расчете на 1 тыс. человек населения 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4" w:rsidRPr="003134DD" w:rsidRDefault="008212B4" w:rsidP="0082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>Чел. / 1000 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2B4" w:rsidRDefault="008212B4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4" w:rsidRPr="00942156" w:rsidRDefault="008212B4" w:rsidP="00821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4" w:rsidRPr="00942156" w:rsidRDefault="008212B4" w:rsidP="00821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2B4" w:rsidRDefault="008212B4" w:rsidP="008212B4">
            <w:pPr>
              <w:jc w:val="center"/>
            </w:pPr>
            <w:r w:rsidRPr="000309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8212B4" w:rsidRPr="002145D6" w:rsidTr="00CD792F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B4" w:rsidRPr="00AE6689" w:rsidRDefault="008212B4" w:rsidP="00294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организованных и проведенных мероприятий.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B4" w:rsidRPr="00AE6689" w:rsidRDefault="008212B4" w:rsidP="0082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2B4" w:rsidRDefault="008212B4" w:rsidP="0029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B4" w:rsidRDefault="008212B4" w:rsidP="008212B4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B4" w:rsidRDefault="008212B4" w:rsidP="008212B4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2B4" w:rsidRDefault="008212B4" w:rsidP="008212B4">
            <w:pPr>
              <w:jc w:val="center"/>
            </w:pPr>
            <w:r w:rsidRPr="000309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B75B0" w:rsidRPr="002145D6" w:rsidTr="00CD792F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B0" w:rsidRPr="00D34851" w:rsidRDefault="00AB75B0" w:rsidP="0029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детей в возрасте от 5 до 18 лет, обучающихся по </w:t>
            </w:r>
            <w:proofErr w:type="gramStart"/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 программа в сфере культуры и искусства, в общей численности детей этого возраста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B0" w:rsidRPr="00615856" w:rsidRDefault="00AB75B0" w:rsidP="00BF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5B0" w:rsidRDefault="00AB75B0" w:rsidP="00AB75B0">
            <w:pPr>
              <w:jc w:val="center"/>
            </w:pPr>
            <w:r w:rsidRPr="00C5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B0" w:rsidRDefault="00AB75B0" w:rsidP="00294CF5">
            <w:pPr>
              <w:jc w:val="center"/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B0" w:rsidRDefault="00AB75B0" w:rsidP="00294CF5">
            <w:pPr>
              <w:jc w:val="center"/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5B0" w:rsidRDefault="00AB75B0" w:rsidP="00AB75B0">
            <w:pPr>
              <w:jc w:val="center"/>
            </w:pPr>
            <w:r w:rsidRPr="007476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B75B0" w:rsidRPr="002145D6" w:rsidTr="00CD792F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B0" w:rsidRPr="00615856" w:rsidRDefault="00AB75B0" w:rsidP="00294CF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детей, привлекаемых к участию в творческих мероприятиях, от общего числа детей.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B0" w:rsidRPr="00615856" w:rsidRDefault="00AB75B0" w:rsidP="00BF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5B0" w:rsidRDefault="00AB75B0" w:rsidP="00AB75B0">
            <w:pPr>
              <w:jc w:val="center"/>
            </w:pPr>
            <w:r w:rsidRPr="00C5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B0" w:rsidRPr="0056230F" w:rsidRDefault="00AB75B0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B0" w:rsidRPr="0056230F" w:rsidRDefault="00AB75B0" w:rsidP="0029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5B0" w:rsidRDefault="00AB75B0" w:rsidP="00AB75B0">
            <w:pPr>
              <w:jc w:val="center"/>
            </w:pPr>
            <w:r w:rsidRPr="007476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2435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29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F5" w:rsidRDefault="008A61F5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F5" w:rsidRDefault="008A61F5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Оценка </w:t>
            </w:r>
            <w:proofErr w:type="gramStart"/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47534,20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47531,50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2,00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30FA" w:rsidRPr="00B14868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149"/>
      <w:bookmarkStart w:id="2" w:name="Par1227"/>
      <w:bookmarkStart w:id="3" w:name="Par1465"/>
      <w:bookmarkEnd w:id="1"/>
      <w:bookmarkEnd w:id="2"/>
      <w:bookmarkEnd w:id="3"/>
    </w:p>
    <w:p w:rsidR="00496C86" w:rsidRPr="00B14868" w:rsidRDefault="00496C86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культуры, спорта, туризма и молодежной политики:                                                                              Е.Г.Копылова</w:t>
      </w:r>
    </w:p>
    <w:sectPr w:rsidR="00496C86" w:rsidRPr="00B14868" w:rsidSect="00B14868">
      <w:pgSz w:w="16838" w:h="11906" w:orient="landscape"/>
      <w:pgMar w:top="426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A"/>
    <w:rsid w:val="00004FB8"/>
    <w:rsid w:val="00023961"/>
    <w:rsid w:val="00026F10"/>
    <w:rsid w:val="00044013"/>
    <w:rsid w:val="0005295B"/>
    <w:rsid w:val="00063F63"/>
    <w:rsid w:val="00073BA0"/>
    <w:rsid w:val="00085C7E"/>
    <w:rsid w:val="00090738"/>
    <w:rsid w:val="00093929"/>
    <w:rsid w:val="00093F24"/>
    <w:rsid w:val="00095049"/>
    <w:rsid w:val="0009686C"/>
    <w:rsid w:val="000C4644"/>
    <w:rsid w:val="000C4E6D"/>
    <w:rsid w:val="000D77AA"/>
    <w:rsid w:val="000E59E1"/>
    <w:rsid w:val="000F255D"/>
    <w:rsid w:val="000F7FBA"/>
    <w:rsid w:val="001208AA"/>
    <w:rsid w:val="00121321"/>
    <w:rsid w:val="00125344"/>
    <w:rsid w:val="00132846"/>
    <w:rsid w:val="0013521F"/>
    <w:rsid w:val="001560FF"/>
    <w:rsid w:val="00175AB6"/>
    <w:rsid w:val="001775EB"/>
    <w:rsid w:val="001800B9"/>
    <w:rsid w:val="00183391"/>
    <w:rsid w:val="00187984"/>
    <w:rsid w:val="00191B7A"/>
    <w:rsid w:val="001A0DEC"/>
    <w:rsid w:val="001C10A1"/>
    <w:rsid w:val="001C1541"/>
    <w:rsid w:val="001C4B96"/>
    <w:rsid w:val="001C5805"/>
    <w:rsid w:val="001E78CA"/>
    <w:rsid w:val="002013C2"/>
    <w:rsid w:val="002113D1"/>
    <w:rsid w:val="00235BC0"/>
    <w:rsid w:val="002552E8"/>
    <w:rsid w:val="00257608"/>
    <w:rsid w:val="002630FA"/>
    <w:rsid w:val="00282ACF"/>
    <w:rsid w:val="002928FE"/>
    <w:rsid w:val="00295228"/>
    <w:rsid w:val="002A0EF0"/>
    <w:rsid w:val="002A0FBB"/>
    <w:rsid w:val="002B37F6"/>
    <w:rsid w:val="002B3992"/>
    <w:rsid w:val="002B3AE8"/>
    <w:rsid w:val="002B61EE"/>
    <w:rsid w:val="002C0D7A"/>
    <w:rsid w:val="002C3E47"/>
    <w:rsid w:val="002C449A"/>
    <w:rsid w:val="002C54D1"/>
    <w:rsid w:val="002E7B17"/>
    <w:rsid w:val="002F1A19"/>
    <w:rsid w:val="003134DD"/>
    <w:rsid w:val="00334961"/>
    <w:rsid w:val="003553C5"/>
    <w:rsid w:val="00361DB6"/>
    <w:rsid w:val="00363262"/>
    <w:rsid w:val="00372A0C"/>
    <w:rsid w:val="003A1416"/>
    <w:rsid w:val="003B484C"/>
    <w:rsid w:val="003D054A"/>
    <w:rsid w:val="003E15EC"/>
    <w:rsid w:val="0040697E"/>
    <w:rsid w:val="0041620B"/>
    <w:rsid w:val="0042252E"/>
    <w:rsid w:val="004266AE"/>
    <w:rsid w:val="00473C53"/>
    <w:rsid w:val="004740CA"/>
    <w:rsid w:val="00476089"/>
    <w:rsid w:val="00486107"/>
    <w:rsid w:val="00490B34"/>
    <w:rsid w:val="004912B9"/>
    <w:rsid w:val="00496C86"/>
    <w:rsid w:val="004A1387"/>
    <w:rsid w:val="004A35FC"/>
    <w:rsid w:val="004B1006"/>
    <w:rsid w:val="004C2F70"/>
    <w:rsid w:val="004D1D27"/>
    <w:rsid w:val="005070BC"/>
    <w:rsid w:val="00511BEC"/>
    <w:rsid w:val="005162F7"/>
    <w:rsid w:val="00534FB5"/>
    <w:rsid w:val="00535DE6"/>
    <w:rsid w:val="005459D9"/>
    <w:rsid w:val="0056230F"/>
    <w:rsid w:val="005626BA"/>
    <w:rsid w:val="005650A7"/>
    <w:rsid w:val="00572A43"/>
    <w:rsid w:val="0058316A"/>
    <w:rsid w:val="005B4C4A"/>
    <w:rsid w:val="005D1CCA"/>
    <w:rsid w:val="005D6CCF"/>
    <w:rsid w:val="005E28A0"/>
    <w:rsid w:val="005E7BB0"/>
    <w:rsid w:val="00610755"/>
    <w:rsid w:val="00615856"/>
    <w:rsid w:val="0063273F"/>
    <w:rsid w:val="00633714"/>
    <w:rsid w:val="00636B15"/>
    <w:rsid w:val="006603DF"/>
    <w:rsid w:val="0067175A"/>
    <w:rsid w:val="00674916"/>
    <w:rsid w:val="00674A2B"/>
    <w:rsid w:val="0067542B"/>
    <w:rsid w:val="00685F33"/>
    <w:rsid w:val="00696C34"/>
    <w:rsid w:val="006A561A"/>
    <w:rsid w:val="006C3EA8"/>
    <w:rsid w:val="006E1352"/>
    <w:rsid w:val="006F0981"/>
    <w:rsid w:val="006F1AD2"/>
    <w:rsid w:val="006F353E"/>
    <w:rsid w:val="007062E2"/>
    <w:rsid w:val="00711836"/>
    <w:rsid w:val="00715253"/>
    <w:rsid w:val="007201C3"/>
    <w:rsid w:val="00721D7B"/>
    <w:rsid w:val="007233CF"/>
    <w:rsid w:val="0072542C"/>
    <w:rsid w:val="00730ACB"/>
    <w:rsid w:val="00783286"/>
    <w:rsid w:val="00786EC1"/>
    <w:rsid w:val="007903B1"/>
    <w:rsid w:val="00794583"/>
    <w:rsid w:val="0079582B"/>
    <w:rsid w:val="00797C74"/>
    <w:rsid w:val="007B03D2"/>
    <w:rsid w:val="007C480B"/>
    <w:rsid w:val="007F0C2E"/>
    <w:rsid w:val="007F1ED1"/>
    <w:rsid w:val="007F79DE"/>
    <w:rsid w:val="008047F8"/>
    <w:rsid w:val="008212B4"/>
    <w:rsid w:val="00825F52"/>
    <w:rsid w:val="00826F52"/>
    <w:rsid w:val="00893037"/>
    <w:rsid w:val="008A4033"/>
    <w:rsid w:val="008A61F5"/>
    <w:rsid w:val="008C266F"/>
    <w:rsid w:val="008C4263"/>
    <w:rsid w:val="008E6A9F"/>
    <w:rsid w:val="008F2DBE"/>
    <w:rsid w:val="008F57E5"/>
    <w:rsid w:val="008F719A"/>
    <w:rsid w:val="009002C9"/>
    <w:rsid w:val="0091102D"/>
    <w:rsid w:val="009225BB"/>
    <w:rsid w:val="00942156"/>
    <w:rsid w:val="00945CB8"/>
    <w:rsid w:val="009514D5"/>
    <w:rsid w:val="0096369C"/>
    <w:rsid w:val="009728E3"/>
    <w:rsid w:val="00975EB4"/>
    <w:rsid w:val="009802A0"/>
    <w:rsid w:val="009B3C4F"/>
    <w:rsid w:val="009B433E"/>
    <w:rsid w:val="009B664E"/>
    <w:rsid w:val="009D7180"/>
    <w:rsid w:val="009D74B9"/>
    <w:rsid w:val="009F41C6"/>
    <w:rsid w:val="00A102F5"/>
    <w:rsid w:val="00A13CCF"/>
    <w:rsid w:val="00A20FAA"/>
    <w:rsid w:val="00A4044B"/>
    <w:rsid w:val="00A52848"/>
    <w:rsid w:val="00A629CA"/>
    <w:rsid w:val="00A91490"/>
    <w:rsid w:val="00A967EA"/>
    <w:rsid w:val="00A96EF2"/>
    <w:rsid w:val="00AA222C"/>
    <w:rsid w:val="00AA31B9"/>
    <w:rsid w:val="00AB279D"/>
    <w:rsid w:val="00AB75B0"/>
    <w:rsid w:val="00AC4A36"/>
    <w:rsid w:val="00AD15CF"/>
    <w:rsid w:val="00AD1C7E"/>
    <w:rsid w:val="00AD3891"/>
    <w:rsid w:val="00AE38D0"/>
    <w:rsid w:val="00AE563C"/>
    <w:rsid w:val="00AE6689"/>
    <w:rsid w:val="00AE6ED5"/>
    <w:rsid w:val="00AF00BA"/>
    <w:rsid w:val="00B03DCD"/>
    <w:rsid w:val="00B07419"/>
    <w:rsid w:val="00B14868"/>
    <w:rsid w:val="00B30A40"/>
    <w:rsid w:val="00B3483A"/>
    <w:rsid w:val="00B3757E"/>
    <w:rsid w:val="00B404D9"/>
    <w:rsid w:val="00B664C1"/>
    <w:rsid w:val="00B70532"/>
    <w:rsid w:val="00B73BC5"/>
    <w:rsid w:val="00BA7DA3"/>
    <w:rsid w:val="00BC409B"/>
    <w:rsid w:val="00BC6A9A"/>
    <w:rsid w:val="00BD3FA9"/>
    <w:rsid w:val="00BD79E9"/>
    <w:rsid w:val="00BF1B4D"/>
    <w:rsid w:val="00BF2435"/>
    <w:rsid w:val="00BF4826"/>
    <w:rsid w:val="00BF5088"/>
    <w:rsid w:val="00BF6962"/>
    <w:rsid w:val="00C04ACC"/>
    <w:rsid w:val="00C05A54"/>
    <w:rsid w:val="00C22C41"/>
    <w:rsid w:val="00C315A6"/>
    <w:rsid w:val="00C41F36"/>
    <w:rsid w:val="00C50070"/>
    <w:rsid w:val="00C56C27"/>
    <w:rsid w:val="00C575DC"/>
    <w:rsid w:val="00C72D65"/>
    <w:rsid w:val="00C8040E"/>
    <w:rsid w:val="00C81C53"/>
    <w:rsid w:val="00CA3B0D"/>
    <w:rsid w:val="00CA6CF1"/>
    <w:rsid w:val="00CB62B5"/>
    <w:rsid w:val="00CC2B07"/>
    <w:rsid w:val="00CC6F26"/>
    <w:rsid w:val="00CC7FD9"/>
    <w:rsid w:val="00CD1DE5"/>
    <w:rsid w:val="00CD792F"/>
    <w:rsid w:val="00CE07D5"/>
    <w:rsid w:val="00CE08EE"/>
    <w:rsid w:val="00CE1092"/>
    <w:rsid w:val="00D3164E"/>
    <w:rsid w:val="00D34851"/>
    <w:rsid w:val="00D4134B"/>
    <w:rsid w:val="00D4354C"/>
    <w:rsid w:val="00D45D9D"/>
    <w:rsid w:val="00D46FAE"/>
    <w:rsid w:val="00D700D3"/>
    <w:rsid w:val="00D71F29"/>
    <w:rsid w:val="00D7381F"/>
    <w:rsid w:val="00D956C8"/>
    <w:rsid w:val="00DD6F7E"/>
    <w:rsid w:val="00DF33F3"/>
    <w:rsid w:val="00DF3CA1"/>
    <w:rsid w:val="00E0393D"/>
    <w:rsid w:val="00E044CA"/>
    <w:rsid w:val="00E163C7"/>
    <w:rsid w:val="00E26B25"/>
    <w:rsid w:val="00E353CB"/>
    <w:rsid w:val="00E36724"/>
    <w:rsid w:val="00E46293"/>
    <w:rsid w:val="00E50407"/>
    <w:rsid w:val="00E51D48"/>
    <w:rsid w:val="00E72A83"/>
    <w:rsid w:val="00E74622"/>
    <w:rsid w:val="00E76766"/>
    <w:rsid w:val="00E8668B"/>
    <w:rsid w:val="00E90E70"/>
    <w:rsid w:val="00E94470"/>
    <w:rsid w:val="00EA6DBA"/>
    <w:rsid w:val="00EB0D94"/>
    <w:rsid w:val="00EB478B"/>
    <w:rsid w:val="00EE48D3"/>
    <w:rsid w:val="00EE4FBB"/>
    <w:rsid w:val="00EF11A7"/>
    <w:rsid w:val="00EF3F92"/>
    <w:rsid w:val="00EF76FC"/>
    <w:rsid w:val="00F0206B"/>
    <w:rsid w:val="00F074C7"/>
    <w:rsid w:val="00F127DA"/>
    <w:rsid w:val="00F12968"/>
    <w:rsid w:val="00F16B94"/>
    <w:rsid w:val="00F2279E"/>
    <w:rsid w:val="00F2340F"/>
    <w:rsid w:val="00F47B9B"/>
    <w:rsid w:val="00F76126"/>
    <w:rsid w:val="00FA6D3D"/>
    <w:rsid w:val="00FC5B93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53F1-6DBE-4AD2-A7C8-76A04CF5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Е.Г.</dc:creator>
  <cp:lastModifiedBy>Немцева Е.Л.</cp:lastModifiedBy>
  <cp:revision>98</cp:revision>
  <cp:lastPrinted>2020-03-24T12:17:00Z</cp:lastPrinted>
  <dcterms:created xsi:type="dcterms:W3CDTF">2021-03-01T11:32:00Z</dcterms:created>
  <dcterms:modified xsi:type="dcterms:W3CDTF">2021-03-16T12:17:00Z</dcterms:modified>
</cp:coreProperties>
</file>