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034" w:rsidRPr="00E90E38" w:rsidRDefault="00334CAF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7E09FD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205771" w:rsidRPr="00E90E38">
        <w:rPr>
          <w:rFonts w:ascii="Times New Roman" w:hAnsi="Times New Roman"/>
          <w:b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Отчёт</w:t>
      </w:r>
    </w:p>
    <w:p w:rsidR="00E31034" w:rsidRPr="00E90E38" w:rsidRDefault="00E31034" w:rsidP="00E3103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о результатах контрольного мероприятия</w:t>
      </w:r>
    </w:p>
    <w:p w:rsidR="00E31034" w:rsidRPr="00E90E38" w:rsidRDefault="0097176D" w:rsidP="00E31034">
      <w:pPr>
        <w:spacing w:after="0"/>
        <w:jc w:val="center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6" style="position:absolute;left:0;text-align:left;margin-left:16.5pt;margin-top:15.6pt;width:116.75pt;height:21.35pt;z-index:251660288" o:allowincell="f">
            <v:textbox inset="1pt,1pt,1pt,1pt">
              <w:txbxContent>
                <w:p w:rsidR="00E31034" w:rsidRPr="00EF269E" w:rsidRDefault="0097176D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  <w:p w:rsidR="00ED66D3" w:rsidRPr="00646310" w:rsidRDefault="00ED66D3" w:rsidP="007B1AB8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E31034" w:rsidRPr="00E90E38" w:rsidRDefault="0097176D" w:rsidP="00E3103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rect id="_x0000_s1027" style="position:absolute;margin-left:313.2pt;margin-top:1.6pt;width:99.45pt;height:21.35pt;z-index:251661312" o:allowincell="f">
            <v:textbox inset="1pt,1pt,1pt,1pt">
              <w:txbxContent>
                <w:p w:rsidR="00E31034" w:rsidRPr="00EF269E" w:rsidRDefault="00EF269E" w:rsidP="00EF269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F269E">
                    <w:rPr>
                      <w:rFonts w:ascii="Times New Roman" w:hAnsi="Times New Roman"/>
                      <w:sz w:val="24"/>
                      <w:szCs w:val="24"/>
                    </w:rPr>
                    <w:t>17.03.2021</w:t>
                  </w:r>
                </w:p>
              </w:txbxContent>
            </v:textbox>
          </v:rect>
        </w:pic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№                                                                                      дата:</w:t>
      </w:r>
      <w:r w:rsidR="00E31034" w:rsidRPr="00E90E38">
        <w:rPr>
          <w:rFonts w:ascii="Times New Roman" w:hAnsi="Times New Roman"/>
          <w:sz w:val="24"/>
          <w:szCs w:val="24"/>
        </w:rPr>
        <w:t xml:space="preserve"> </w:t>
      </w:r>
      <w:r w:rsidR="00E31034" w:rsidRPr="00E90E38">
        <w:rPr>
          <w:rFonts w:ascii="Times New Roman" w:hAnsi="Times New Roman"/>
          <w:b/>
          <w:sz w:val="24"/>
          <w:szCs w:val="24"/>
        </w:rPr>
        <w:t xml:space="preserve">    </w:t>
      </w:r>
      <w:r w:rsidR="00E31034" w:rsidRPr="00E90E38">
        <w:rPr>
          <w:rFonts w:ascii="Times New Roman" w:hAnsi="Times New Roman"/>
          <w:sz w:val="24"/>
          <w:szCs w:val="24"/>
        </w:rPr>
        <w:t xml:space="preserve">                                         </w:t>
      </w:r>
    </w:p>
    <w:p w:rsidR="00E31034" w:rsidRPr="00E90E38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sz w:val="24"/>
          <w:szCs w:val="24"/>
        </w:rPr>
        <w:t xml:space="preserve"> </w:t>
      </w:r>
    </w:p>
    <w:p w:rsidR="007214F5" w:rsidRP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E38">
        <w:rPr>
          <w:rFonts w:ascii="Times New Roman" w:hAnsi="Times New Roman"/>
          <w:b/>
          <w:sz w:val="24"/>
          <w:szCs w:val="24"/>
        </w:rPr>
        <w:t>Наименование (тема) контрольного мероприятия</w:t>
      </w:r>
      <w:r w:rsidRPr="00E90E38">
        <w:rPr>
          <w:rFonts w:ascii="Times New Roman" w:hAnsi="Times New Roman"/>
          <w:sz w:val="24"/>
          <w:szCs w:val="24"/>
        </w:rPr>
        <w:t>:</w:t>
      </w:r>
      <w:r w:rsidR="007214F5">
        <w:rPr>
          <w:rFonts w:ascii="Times New Roman" w:hAnsi="Times New Roman"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>«Проверка бюджетной отчетности  главного распорядителя бюджетных средств – Представительного Собрания Белозерского муниципального района за 2020 год».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Основание проведения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 xml:space="preserve">: </w:t>
      </w:r>
      <w:r w:rsidR="007214F5" w:rsidRPr="007214F5">
        <w:rPr>
          <w:rFonts w:ascii="Times New Roman" w:hAnsi="Times New Roman"/>
          <w:sz w:val="24"/>
          <w:szCs w:val="24"/>
        </w:rPr>
        <w:t>статья 264.4 Бюджетного кодекса Российской Федерации, пункт 1 плана работы контрольно-счётного органа Белозерского муниципального района на 2021 год, приказ от 10.03.2021 №3.</w:t>
      </w:r>
    </w:p>
    <w:p w:rsidR="007214F5" w:rsidRP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 w:rsidRPr="007214F5">
        <w:rPr>
          <w:rFonts w:ascii="Times New Roman" w:hAnsi="Times New Roman"/>
          <w:b/>
          <w:sz w:val="24"/>
          <w:szCs w:val="24"/>
        </w:rPr>
        <w:t>Цел</w:t>
      </w:r>
      <w:proofErr w:type="gramStart"/>
      <w:r w:rsidRPr="007214F5">
        <w:rPr>
          <w:rFonts w:ascii="Times New Roman" w:hAnsi="Times New Roman"/>
          <w:b/>
          <w:sz w:val="24"/>
          <w:szCs w:val="24"/>
        </w:rPr>
        <w:t>ь(</w:t>
      </w:r>
      <w:proofErr w:type="gramEnd"/>
      <w:r w:rsidRPr="007214F5">
        <w:rPr>
          <w:rFonts w:ascii="Times New Roman" w:hAnsi="Times New Roman"/>
          <w:b/>
          <w:sz w:val="24"/>
          <w:szCs w:val="24"/>
        </w:rPr>
        <w:t>и) контрольного мероприятия</w:t>
      </w:r>
      <w:r w:rsidRPr="007214F5">
        <w:rPr>
          <w:rFonts w:ascii="Times New Roman" w:hAnsi="Times New Roman"/>
          <w:sz w:val="24"/>
          <w:szCs w:val="24"/>
        </w:rPr>
        <w:t>:</w:t>
      </w:r>
      <w:r w:rsidR="007214F5" w:rsidRPr="007214F5">
        <w:rPr>
          <w:rFonts w:ascii="Times New Roman" w:hAnsi="Times New Roman"/>
          <w:sz w:val="24"/>
          <w:szCs w:val="24"/>
        </w:rPr>
        <w:t xml:space="preserve"> установление полноты и достоверности показателей бюджетной отчетности главного распорядителя средств районного бюджета, анализ эффективности и рез</w:t>
      </w:r>
      <w:bookmarkStart w:id="0" w:name="_GoBack"/>
      <w:bookmarkEnd w:id="0"/>
      <w:r w:rsidR="007214F5" w:rsidRPr="007214F5">
        <w:rPr>
          <w:rFonts w:ascii="Times New Roman" w:hAnsi="Times New Roman"/>
          <w:sz w:val="24"/>
          <w:szCs w:val="24"/>
        </w:rPr>
        <w:t>ультативности использования муниципальных ресурсов, анализ выполнения бюджетных полномочий ГРБС.</w:t>
      </w:r>
    </w:p>
    <w:p w:rsidR="007214F5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214F5">
        <w:rPr>
          <w:rFonts w:ascii="Times New Roman" w:hAnsi="Times New Roman"/>
          <w:b/>
          <w:sz w:val="24"/>
          <w:szCs w:val="24"/>
        </w:rPr>
        <w:t>Сроки проведения контрольного мероприятия:</w:t>
      </w:r>
      <w:r w:rsidR="00BF6A10">
        <w:rPr>
          <w:rFonts w:ascii="Times New Roman" w:hAnsi="Times New Roman"/>
          <w:b/>
          <w:sz w:val="24"/>
          <w:szCs w:val="24"/>
        </w:rPr>
        <w:t xml:space="preserve"> </w:t>
      </w:r>
      <w:r w:rsidR="007214F5" w:rsidRPr="007214F5">
        <w:rPr>
          <w:rFonts w:ascii="Times New Roman" w:hAnsi="Times New Roman"/>
          <w:sz w:val="24"/>
          <w:szCs w:val="24"/>
        </w:rPr>
        <w:t>с 11 по 17 марта 2021 года.</w:t>
      </w:r>
    </w:p>
    <w:p w:rsid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A10">
        <w:rPr>
          <w:rFonts w:ascii="Times New Roman" w:hAnsi="Times New Roman"/>
          <w:b/>
          <w:sz w:val="24"/>
          <w:szCs w:val="24"/>
        </w:rPr>
        <w:t>Объекты контрольного мероприятия</w:t>
      </w:r>
      <w:r w:rsidR="00BF6A10" w:rsidRPr="00BF6A10">
        <w:rPr>
          <w:rFonts w:ascii="Times New Roman" w:hAnsi="Times New Roman"/>
          <w:sz w:val="24"/>
          <w:szCs w:val="24"/>
        </w:rPr>
        <w:t>: Представительное Собрание Белозерского муниципального района (далее – Представительное Собрание), ОГРН 1033500790894,  ИНН 3503004590, адрес местонахождения: Вологодская  область, г. Белозерск, ул. Фрунзе, д. 35.</w:t>
      </w:r>
    </w:p>
    <w:p w:rsidR="00C50272" w:rsidRP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6A10">
        <w:rPr>
          <w:rFonts w:ascii="Times New Roman" w:hAnsi="Times New Roman"/>
          <w:b/>
          <w:sz w:val="24"/>
          <w:szCs w:val="24"/>
        </w:rPr>
        <w:t>Проверяемый период деятельности:</w:t>
      </w:r>
      <w:r w:rsidR="00BF6A10" w:rsidRPr="00BF6A10">
        <w:rPr>
          <w:rFonts w:ascii="Times New Roman" w:hAnsi="Times New Roman"/>
          <w:b/>
          <w:sz w:val="24"/>
          <w:szCs w:val="24"/>
        </w:rPr>
        <w:t xml:space="preserve"> </w:t>
      </w:r>
      <w:r w:rsidR="00BF6A10" w:rsidRPr="00BF6A10">
        <w:rPr>
          <w:rFonts w:ascii="Times New Roman" w:hAnsi="Times New Roman"/>
          <w:sz w:val="24"/>
          <w:szCs w:val="24"/>
        </w:rPr>
        <w:t>2020</w:t>
      </w:r>
      <w:r w:rsidR="00544797" w:rsidRPr="00BF6A10">
        <w:rPr>
          <w:rFonts w:ascii="Times New Roman" w:hAnsi="Times New Roman"/>
          <w:sz w:val="24"/>
          <w:szCs w:val="24"/>
        </w:rPr>
        <w:t xml:space="preserve"> </w:t>
      </w:r>
      <w:r w:rsidR="00C21A00" w:rsidRPr="00BF6A10">
        <w:rPr>
          <w:rFonts w:ascii="Times New Roman" w:hAnsi="Times New Roman"/>
          <w:sz w:val="24"/>
          <w:szCs w:val="24"/>
        </w:rPr>
        <w:t>год</w:t>
      </w:r>
      <w:r w:rsidR="00BF6A10" w:rsidRPr="00BF6A10">
        <w:rPr>
          <w:rFonts w:ascii="Times New Roman" w:hAnsi="Times New Roman"/>
          <w:sz w:val="24"/>
          <w:szCs w:val="24"/>
        </w:rPr>
        <w:t>.</w:t>
      </w:r>
    </w:p>
    <w:p w:rsidR="00BF6A1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50C53">
        <w:rPr>
          <w:rFonts w:ascii="Times New Roman" w:hAnsi="Times New Roman"/>
          <w:b/>
          <w:sz w:val="24"/>
          <w:szCs w:val="24"/>
        </w:rPr>
        <w:t>Исполнители контрольного мероприятия</w:t>
      </w:r>
      <w:r w:rsidR="00150C53" w:rsidRPr="00150C53">
        <w:rPr>
          <w:rFonts w:ascii="Times New Roman" w:hAnsi="Times New Roman"/>
          <w:b/>
          <w:sz w:val="24"/>
          <w:szCs w:val="24"/>
        </w:rPr>
        <w:t xml:space="preserve">: </w:t>
      </w:r>
      <w:r w:rsidR="00BF6A10" w:rsidRPr="00150C53">
        <w:rPr>
          <w:rFonts w:ascii="Times New Roman" w:hAnsi="Times New Roman"/>
          <w:sz w:val="24"/>
          <w:szCs w:val="24"/>
        </w:rPr>
        <w:t>аудитор контрольно-счётного органа Белозерского муниципального района Яковлева М.А.</w:t>
      </w:r>
    </w:p>
    <w:p w:rsidR="00636FF3" w:rsidRDefault="003161D8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36FF3">
        <w:rPr>
          <w:rFonts w:ascii="Times New Roman" w:hAnsi="Times New Roman"/>
          <w:b/>
          <w:sz w:val="24"/>
          <w:szCs w:val="24"/>
        </w:rPr>
        <w:t>Нормативные документы, использованные в работе:</w:t>
      </w:r>
      <w:r w:rsidR="00636FF3" w:rsidRPr="00636FF3">
        <w:rPr>
          <w:rFonts w:ascii="Times New Roman" w:hAnsi="Times New Roman"/>
          <w:b/>
          <w:sz w:val="24"/>
          <w:szCs w:val="24"/>
        </w:rPr>
        <w:t xml:space="preserve"> </w:t>
      </w:r>
    </w:p>
    <w:p w:rsidR="00636FF3" w:rsidRPr="00636FF3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36FF3">
        <w:rPr>
          <w:rFonts w:ascii="Times New Roman" w:hAnsi="Times New Roman"/>
          <w:szCs w:val="24"/>
        </w:rPr>
        <w:t xml:space="preserve">Бюджетный кодекс Российской Федерации (далее – Бюджетный кодекс); </w:t>
      </w:r>
    </w:p>
    <w:p w:rsidR="00636FF3" w:rsidRPr="00636FF3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36FF3">
        <w:rPr>
          <w:rFonts w:ascii="Times New Roman" w:hAnsi="Times New Roman"/>
          <w:szCs w:val="24"/>
        </w:rPr>
        <w:t xml:space="preserve"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 (далее – Приказ №191н); </w:t>
      </w:r>
    </w:p>
    <w:p w:rsidR="00636FF3" w:rsidRPr="00636FF3" w:rsidRDefault="00636FF3" w:rsidP="00727623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636FF3">
        <w:rPr>
          <w:rFonts w:ascii="Times New Roman" w:hAnsi="Times New Roman"/>
          <w:szCs w:val="24"/>
        </w:rPr>
        <w:t>Решение Представительного Собрания Белозерского муниципального района от 23.12.2019 № 104 «О районном бюджете на 2020 год и плановый период 2021 и 2022 годов» (далее – Решение о бюджете); сводная бюджетная роспись;</w:t>
      </w:r>
    </w:p>
    <w:p w:rsidR="00BD64C4" w:rsidRPr="00636FF3" w:rsidRDefault="00636FF3" w:rsidP="00727623">
      <w:pPr>
        <w:pStyle w:val="a3"/>
        <w:ind w:firstLine="709"/>
        <w:jc w:val="both"/>
        <w:rPr>
          <w:szCs w:val="24"/>
        </w:rPr>
      </w:pPr>
      <w:r w:rsidRPr="00636FF3">
        <w:rPr>
          <w:szCs w:val="24"/>
        </w:rPr>
        <w:t>Положение о бюджетном процессе в Белозерском муниципальном районе, утвержденное решением Представительного Собрания района от 29.01.2019 (далее – Положение о бюджетном процессе).</w:t>
      </w:r>
    </w:p>
    <w:p w:rsidR="00E31034" w:rsidRPr="006C3B50" w:rsidRDefault="00E31034" w:rsidP="007276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B50">
        <w:rPr>
          <w:rFonts w:ascii="Times New Roman" w:hAnsi="Times New Roman"/>
          <w:b/>
          <w:sz w:val="24"/>
          <w:szCs w:val="24"/>
        </w:rPr>
        <w:t>Оформленные  акты, заключения, справки и т.п., использованные в отчете, ознакомление с ними под расписку руководителя  или иных должностных лиц проверенных объектов, наличие письменных объяснений, замечаний или возражений и заключение инспектора по ним</w:t>
      </w:r>
      <w:r w:rsidRPr="006C3B50">
        <w:rPr>
          <w:rFonts w:ascii="Times New Roman" w:hAnsi="Times New Roman"/>
          <w:sz w:val="24"/>
          <w:szCs w:val="24"/>
        </w:rPr>
        <w:t>:</w:t>
      </w:r>
      <w:r w:rsidR="006C3B50">
        <w:rPr>
          <w:rFonts w:ascii="Times New Roman" w:hAnsi="Times New Roman"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Акт проверк</w:t>
      </w:r>
      <w:r w:rsidR="004D7703" w:rsidRPr="006C3B50">
        <w:rPr>
          <w:rFonts w:ascii="Times New Roman" w:hAnsi="Times New Roman"/>
          <w:sz w:val="24"/>
          <w:szCs w:val="24"/>
        </w:rPr>
        <w:t>и</w:t>
      </w:r>
      <w:r w:rsidRPr="006C3B50">
        <w:rPr>
          <w:rFonts w:ascii="Times New Roman" w:hAnsi="Times New Roman"/>
          <w:sz w:val="24"/>
          <w:szCs w:val="24"/>
        </w:rPr>
        <w:t xml:space="preserve"> от</w:t>
      </w:r>
      <w:r w:rsidR="000C15A0" w:rsidRPr="006C3B50">
        <w:rPr>
          <w:rFonts w:ascii="Times New Roman" w:hAnsi="Times New Roman"/>
          <w:sz w:val="24"/>
          <w:szCs w:val="24"/>
        </w:rPr>
        <w:t xml:space="preserve"> </w:t>
      </w:r>
      <w:r w:rsidR="006C3B50" w:rsidRPr="006C3B50">
        <w:rPr>
          <w:rFonts w:ascii="Times New Roman" w:hAnsi="Times New Roman"/>
          <w:sz w:val="24"/>
          <w:szCs w:val="24"/>
        </w:rPr>
        <w:t>17.03.2021</w:t>
      </w:r>
      <w:r w:rsidR="004F1608" w:rsidRPr="006C3B50">
        <w:rPr>
          <w:rFonts w:ascii="Times New Roman" w:hAnsi="Times New Roman"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подписан руководител</w:t>
      </w:r>
      <w:r w:rsidR="004D7703" w:rsidRPr="006C3B50">
        <w:rPr>
          <w:rFonts w:ascii="Times New Roman" w:hAnsi="Times New Roman"/>
          <w:sz w:val="24"/>
          <w:szCs w:val="24"/>
        </w:rPr>
        <w:t>е</w:t>
      </w:r>
      <w:r w:rsidR="006C6F37" w:rsidRPr="006C3B50">
        <w:rPr>
          <w:rFonts w:ascii="Times New Roman" w:hAnsi="Times New Roman"/>
          <w:sz w:val="24"/>
          <w:szCs w:val="24"/>
        </w:rPr>
        <w:t xml:space="preserve">м </w:t>
      </w:r>
      <w:r w:rsidRPr="006C3B50">
        <w:rPr>
          <w:rFonts w:ascii="Times New Roman" w:hAnsi="Times New Roman"/>
          <w:sz w:val="24"/>
          <w:szCs w:val="24"/>
        </w:rPr>
        <w:t xml:space="preserve">без возражений. </w:t>
      </w:r>
    </w:p>
    <w:p w:rsidR="00B051E2" w:rsidRPr="006C3B5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C3B50">
        <w:rPr>
          <w:rFonts w:ascii="Times New Roman" w:hAnsi="Times New Roman"/>
          <w:b/>
          <w:sz w:val="24"/>
          <w:szCs w:val="24"/>
        </w:rPr>
        <w:t>Результаты контрольного мероприятия (анализ соблюдения нормативных правовых актов, установленные нарушения и недостатки в проверяемой сфере и в деятельности объектов контрольного мероприятия с оценкой ущерба  или нарушения):</w:t>
      </w:r>
      <w:r w:rsidR="006C3B50">
        <w:rPr>
          <w:rFonts w:ascii="Times New Roman" w:hAnsi="Times New Roman"/>
          <w:b/>
          <w:sz w:val="24"/>
          <w:szCs w:val="24"/>
        </w:rPr>
        <w:t xml:space="preserve"> </w:t>
      </w:r>
      <w:r w:rsidRPr="006C3B50">
        <w:rPr>
          <w:rFonts w:ascii="Times New Roman" w:hAnsi="Times New Roman"/>
          <w:sz w:val="24"/>
          <w:szCs w:val="24"/>
        </w:rPr>
        <w:t>Контрольное мероприятие включено в план работы на 20</w:t>
      </w:r>
      <w:r w:rsidR="006C3B50" w:rsidRPr="006C3B50">
        <w:rPr>
          <w:rFonts w:ascii="Times New Roman" w:hAnsi="Times New Roman"/>
          <w:sz w:val="24"/>
          <w:szCs w:val="24"/>
        </w:rPr>
        <w:t>21</w:t>
      </w:r>
      <w:r w:rsidRPr="006C3B50">
        <w:rPr>
          <w:rFonts w:ascii="Times New Roman" w:hAnsi="Times New Roman"/>
          <w:sz w:val="24"/>
          <w:szCs w:val="24"/>
        </w:rPr>
        <w:t xml:space="preserve"> год, утвержденный приказом контрольно-счетно</w:t>
      </w:r>
      <w:r w:rsidR="006C3B50" w:rsidRPr="006C3B50">
        <w:rPr>
          <w:rFonts w:ascii="Times New Roman" w:hAnsi="Times New Roman"/>
          <w:sz w:val="24"/>
          <w:szCs w:val="24"/>
        </w:rPr>
        <w:t>го</w:t>
      </w:r>
      <w:r w:rsidRPr="006C3B50">
        <w:rPr>
          <w:rFonts w:ascii="Times New Roman" w:hAnsi="Times New Roman"/>
          <w:sz w:val="24"/>
          <w:szCs w:val="24"/>
        </w:rPr>
        <w:t xml:space="preserve"> </w:t>
      </w:r>
      <w:r w:rsidR="006C3B50" w:rsidRPr="006C3B50">
        <w:rPr>
          <w:rFonts w:ascii="Times New Roman" w:hAnsi="Times New Roman"/>
          <w:sz w:val="24"/>
          <w:szCs w:val="24"/>
        </w:rPr>
        <w:t>органа</w:t>
      </w:r>
      <w:r w:rsidRPr="006C3B50">
        <w:rPr>
          <w:rFonts w:ascii="Times New Roman" w:hAnsi="Times New Roman"/>
          <w:sz w:val="24"/>
          <w:szCs w:val="24"/>
        </w:rPr>
        <w:t xml:space="preserve"> от</w:t>
      </w:r>
      <w:r w:rsidR="00D62A68" w:rsidRPr="006C3B50">
        <w:rPr>
          <w:rFonts w:ascii="Times New Roman" w:hAnsi="Times New Roman"/>
          <w:sz w:val="24"/>
          <w:szCs w:val="24"/>
        </w:rPr>
        <w:t xml:space="preserve"> </w:t>
      </w:r>
      <w:r w:rsidR="006C3B50" w:rsidRPr="006C3B50">
        <w:rPr>
          <w:rFonts w:ascii="Times New Roman" w:hAnsi="Times New Roman"/>
          <w:sz w:val="24"/>
          <w:szCs w:val="24"/>
        </w:rPr>
        <w:t>15.12.2020 года</w:t>
      </w:r>
      <w:r w:rsidR="00B051E2" w:rsidRPr="006C3B50">
        <w:rPr>
          <w:rFonts w:ascii="Times New Roman" w:hAnsi="Times New Roman"/>
          <w:sz w:val="24"/>
          <w:szCs w:val="24"/>
        </w:rPr>
        <w:t xml:space="preserve"> №</w:t>
      </w:r>
      <w:r w:rsidR="002635DF" w:rsidRPr="006C3B50">
        <w:rPr>
          <w:rFonts w:ascii="Times New Roman" w:hAnsi="Times New Roman"/>
          <w:sz w:val="24"/>
          <w:szCs w:val="24"/>
        </w:rPr>
        <w:t>24</w:t>
      </w:r>
      <w:r w:rsidR="006C3B50" w:rsidRPr="006C3B50">
        <w:rPr>
          <w:rFonts w:ascii="Times New Roman" w:hAnsi="Times New Roman"/>
          <w:sz w:val="24"/>
          <w:szCs w:val="24"/>
        </w:rPr>
        <w:t>.</w:t>
      </w:r>
    </w:p>
    <w:p w:rsidR="006C3B50" w:rsidRPr="00853B2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53B2C">
        <w:rPr>
          <w:rFonts w:ascii="Times New Roman" w:hAnsi="Times New Roman"/>
          <w:b/>
          <w:sz w:val="24"/>
          <w:szCs w:val="24"/>
        </w:rPr>
        <w:t>Объем проверенных средств составляет:</w:t>
      </w:r>
      <w:r w:rsidR="006C3B50" w:rsidRPr="00853B2C">
        <w:rPr>
          <w:rFonts w:ascii="Times New Roman" w:hAnsi="Times New Roman"/>
          <w:sz w:val="24"/>
          <w:szCs w:val="24"/>
        </w:rPr>
        <w:t xml:space="preserve"> 5 319,2 тыс. рублей.</w:t>
      </w:r>
    </w:p>
    <w:p w:rsidR="00E31034" w:rsidRPr="00853B2C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53B2C">
        <w:rPr>
          <w:rFonts w:ascii="Times New Roman" w:hAnsi="Times New Roman"/>
          <w:b/>
          <w:sz w:val="24"/>
          <w:szCs w:val="24"/>
        </w:rPr>
        <w:t xml:space="preserve">В ходе проведения контрольного мероприятия установлены </w:t>
      </w:r>
      <w:r w:rsidR="00416137" w:rsidRPr="00853B2C">
        <w:rPr>
          <w:rFonts w:ascii="Times New Roman" w:hAnsi="Times New Roman"/>
          <w:b/>
          <w:sz w:val="24"/>
          <w:szCs w:val="24"/>
        </w:rPr>
        <w:t>следующие нарушения</w:t>
      </w:r>
      <w:r w:rsidRPr="00853B2C">
        <w:rPr>
          <w:rFonts w:ascii="Times New Roman" w:hAnsi="Times New Roman"/>
          <w:b/>
          <w:sz w:val="24"/>
          <w:szCs w:val="24"/>
        </w:rPr>
        <w:t xml:space="preserve">: </w:t>
      </w:r>
    </w:p>
    <w:p w:rsidR="006C3B50" w:rsidRPr="006C3B50" w:rsidRDefault="006C3B50" w:rsidP="00727623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</w:pPr>
      <w:r w:rsidRPr="006C3B50">
        <w:rPr>
          <w:rFonts w:ascii="Times New Roman" w:hAnsi="Times New Roman"/>
          <w:kern w:val="3"/>
          <w:sz w:val="24"/>
          <w:szCs w:val="24"/>
        </w:rPr>
        <w:t xml:space="preserve">При подготовке и сдаче бюджетной отчетности  </w:t>
      </w:r>
      <w:r w:rsidRPr="006C3B50">
        <w:rPr>
          <w:rFonts w:ascii="Times New Roman" w:hAnsi="Times New Roman"/>
          <w:spacing w:val="-2"/>
          <w:kern w:val="3"/>
          <w:sz w:val="24"/>
          <w:szCs w:val="24"/>
        </w:rPr>
        <w:t xml:space="preserve">установлено отступление от требований </w:t>
      </w:r>
      <w:r w:rsidRPr="006C3B50">
        <w:rPr>
          <w:rFonts w:ascii="Times New Roman" w:eastAsia="Calibri" w:hAnsi="Times New Roman" w:cs="Calibri"/>
          <w:spacing w:val="-2"/>
          <w:kern w:val="3"/>
          <w:sz w:val="24"/>
          <w:szCs w:val="24"/>
          <w:lang w:eastAsia="en-US"/>
        </w:rPr>
        <w:t>приказа Минфина РФ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Федерации»:</w:t>
      </w:r>
    </w:p>
    <w:p w:rsidR="006C3B50" w:rsidRPr="006C3B50" w:rsidRDefault="006C3B50" w:rsidP="00727623">
      <w:pPr>
        <w:numPr>
          <w:ilvl w:val="0"/>
          <w:numId w:val="31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proofErr w:type="gramStart"/>
      <w:r w:rsidRPr="006C3B50">
        <w:rPr>
          <w:rFonts w:ascii="Times New Roman" w:eastAsia="Calibri" w:hAnsi="Times New Roman" w:cs="Calibri"/>
          <w:spacing w:val="-2"/>
          <w:sz w:val="24"/>
          <w:szCs w:val="24"/>
          <w:lang w:eastAsia="en-US"/>
        </w:rPr>
        <w:t>н</w:t>
      </w:r>
      <w:r w:rsidRPr="006C3B50">
        <w:rPr>
          <w:rFonts w:ascii="Times New Roman" w:hAnsi="Times New Roman" w:cs="Calibri"/>
          <w:bCs/>
          <w:sz w:val="24"/>
          <w:szCs w:val="24"/>
          <w:lang w:eastAsia="en-US"/>
        </w:rPr>
        <w:t>е учтены изменения, внесенные</w:t>
      </w:r>
      <w:r w:rsidRPr="006C3B50">
        <w:rPr>
          <w:rFonts w:ascii="Times New Roman" w:hAnsi="Times New Roman" w:cs="MV Boli"/>
          <w:bCs/>
          <w:sz w:val="24"/>
          <w:szCs w:val="24"/>
          <w:lang w:eastAsia="en-US"/>
        </w:rPr>
        <w:t xml:space="preserve"> </w:t>
      </w:r>
      <w:r w:rsidRPr="006C3B50">
        <w:rPr>
          <w:rFonts w:ascii="Times New Roman" w:hAnsi="Times New Roman" w:cs="Calibri"/>
          <w:bCs/>
          <w:sz w:val="24"/>
          <w:szCs w:val="24"/>
          <w:lang w:eastAsia="en-US"/>
        </w:rPr>
        <w:t>приказом</w:t>
      </w:r>
      <w:r w:rsidRPr="006C3B50">
        <w:rPr>
          <w:rFonts w:ascii="Times New Roman" w:hAnsi="Times New Roman" w:cs="MV Boli"/>
          <w:bCs/>
          <w:sz w:val="24"/>
          <w:szCs w:val="24"/>
          <w:lang w:eastAsia="en-US"/>
        </w:rPr>
        <w:t xml:space="preserve"> </w:t>
      </w:r>
      <w:r w:rsidRPr="006C3B50">
        <w:rPr>
          <w:rFonts w:ascii="Times New Roman" w:hAnsi="Times New Roman" w:cs="Calibri"/>
          <w:bCs/>
          <w:sz w:val="24"/>
          <w:szCs w:val="24"/>
          <w:lang w:eastAsia="en-US"/>
        </w:rPr>
        <w:t>Минфина</w:t>
      </w:r>
      <w:r w:rsidRPr="006C3B50">
        <w:rPr>
          <w:rFonts w:ascii="Times New Roman" w:hAnsi="Times New Roman" w:cs="MV Boli"/>
          <w:bCs/>
          <w:sz w:val="24"/>
          <w:szCs w:val="24"/>
          <w:lang w:eastAsia="en-US"/>
        </w:rPr>
        <w:t xml:space="preserve"> </w:t>
      </w:r>
      <w:r w:rsidRPr="006C3B50">
        <w:rPr>
          <w:rFonts w:ascii="Times New Roman" w:hAnsi="Times New Roman" w:cs="Calibri"/>
          <w:bCs/>
          <w:sz w:val="24"/>
          <w:szCs w:val="24"/>
          <w:lang w:eastAsia="en-US"/>
        </w:rPr>
        <w:t>России</w:t>
      </w:r>
      <w:r w:rsidRPr="006C3B50">
        <w:rPr>
          <w:rFonts w:ascii="Times New Roman" w:hAnsi="Times New Roman" w:cs="MV Boli"/>
          <w:bCs/>
          <w:sz w:val="24"/>
          <w:szCs w:val="24"/>
          <w:lang w:eastAsia="en-US"/>
        </w:rPr>
        <w:t xml:space="preserve"> </w:t>
      </w:r>
      <w:r w:rsidRPr="006C3B50">
        <w:rPr>
          <w:rFonts w:ascii="Times New Roman" w:hAnsi="Times New Roman" w:cs="Calibri"/>
          <w:bCs/>
          <w:sz w:val="24"/>
          <w:szCs w:val="24"/>
          <w:lang w:eastAsia="en-US"/>
        </w:rPr>
        <w:t xml:space="preserve">от 16.12.2020 N 311н в Инструкцию №191н, что привело к </w:t>
      </w:r>
      <w:r w:rsidRPr="006C3B50">
        <w:rPr>
          <w:rFonts w:ascii="Times New Roman" w:eastAsia="Calibri" w:hAnsi="Times New Roman" w:cs="Calibri"/>
          <w:bCs/>
          <w:spacing w:val="-2"/>
          <w:sz w:val="24"/>
          <w:szCs w:val="24"/>
          <w:lang w:eastAsia="en-US"/>
        </w:rPr>
        <w:t xml:space="preserve">нарушению пункта 152 Инструкции №191н - </w:t>
      </w:r>
      <w:r w:rsidRPr="006C3B50">
        <w:rPr>
          <w:rFonts w:ascii="Times New Roman" w:hAnsi="Times New Roman" w:cs="Calibri"/>
          <w:bCs/>
          <w:sz w:val="24"/>
          <w:szCs w:val="24"/>
          <w:lang w:eastAsia="en-US"/>
        </w:rPr>
        <w:t>в разделе 4</w:t>
      </w:r>
      <w:r w:rsidRPr="006C3B50">
        <w:rPr>
          <w:rFonts w:ascii="Times New Roman" w:hAnsi="Times New Roman" w:cs="Calibri"/>
          <w:bCs/>
          <w:color w:val="FF0000"/>
          <w:sz w:val="24"/>
          <w:szCs w:val="24"/>
          <w:lang w:eastAsia="en-US"/>
        </w:rPr>
        <w:t xml:space="preserve"> </w:t>
      </w:r>
      <w:r w:rsidRPr="006C3B50">
        <w:rPr>
          <w:rFonts w:ascii="Times New Roman" w:hAnsi="Times New Roman" w:cs="Calibri"/>
          <w:bCs/>
          <w:sz w:val="24"/>
          <w:szCs w:val="24"/>
          <w:lang w:eastAsia="en-US"/>
        </w:rPr>
        <w:t>"</w:t>
      </w:r>
      <w:r w:rsidRPr="006C3B50">
        <w:rPr>
          <w:rFonts w:ascii="Times New Roman" w:hAnsi="Times New Roman"/>
          <w:sz w:val="24"/>
          <w:szCs w:val="24"/>
        </w:rPr>
        <w:t xml:space="preserve"> </w:t>
      </w:r>
      <w:r w:rsidRPr="006C3B50">
        <w:rPr>
          <w:rFonts w:ascii="Times New Roman" w:hAnsi="Times New Roman" w:cs="Calibri"/>
          <w:bCs/>
          <w:sz w:val="24"/>
          <w:szCs w:val="24"/>
          <w:lang w:eastAsia="en-US"/>
        </w:rPr>
        <w:t xml:space="preserve">Анализ показателей бухгалтерской отчетности субъекта бюджетной отчетности" не отражена информация о причинах увеличения дебиторской и кредиторской задолженности, в том числе </w:t>
      </w:r>
      <w:r w:rsidRPr="006C3B50">
        <w:rPr>
          <w:rFonts w:ascii="Times New Roman" w:hAnsi="Times New Roman" w:cs="Calibri"/>
          <w:bCs/>
          <w:sz w:val="24"/>
          <w:szCs w:val="24"/>
          <w:lang w:eastAsia="en-US"/>
        </w:rPr>
        <w:lastRenderedPageBreak/>
        <w:t>просроченной, по состоянию на отчетную дату в сравнении с данными за аналогичный отчетный п</w:t>
      </w:r>
      <w:r w:rsidR="00BB7144">
        <w:rPr>
          <w:rFonts w:ascii="Times New Roman" w:hAnsi="Times New Roman" w:cs="Calibri"/>
          <w:bCs/>
          <w:sz w:val="24"/>
          <w:szCs w:val="24"/>
          <w:lang w:eastAsia="en-US"/>
        </w:rPr>
        <w:t>ериод прошлого</w:t>
      </w:r>
      <w:proofErr w:type="gramEnd"/>
      <w:r w:rsidR="00BB7144">
        <w:rPr>
          <w:rFonts w:ascii="Times New Roman" w:hAnsi="Times New Roman" w:cs="Calibri"/>
          <w:bCs/>
          <w:sz w:val="24"/>
          <w:szCs w:val="24"/>
          <w:lang w:eastAsia="en-US"/>
        </w:rPr>
        <w:t xml:space="preserve"> финансового года.</w:t>
      </w:r>
    </w:p>
    <w:p w:rsidR="006C3B50" w:rsidRPr="006C3B50" w:rsidRDefault="006C3B50" w:rsidP="00727623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6C3B50">
        <w:rPr>
          <w:rFonts w:ascii="Times New Roman" w:hAnsi="Times New Roman" w:cs="Calibri"/>
          <w:bCs/>
          <w:sz w:val="24"/>
          <w:szCs w:val="24"/>
          <w:lang w:eastAsia="en-US"/>
        </w:rPr>
        <w:t>В нарушение статьи 160.2-1 Бюджетного кодекса в Представительном Собрании в 2020 году не разработан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6C3B50" w:rsidRPr="006C3B50" w:rsidRDefault="006C3B50" w:rsidP="00727623">
      <w:pPr>
        <w:numPr>
          <w:ilvl w:val="0"/>
          <w:numId w:val="30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 w:cs="Calibri"/>
          <w:bCs/>
          <w:sz w:val="24"/>
          <w:szCs w:val="24"/>
          <w:lang w:eastAsia="en-US"/>
        </w:rPr>
      </w:pPr>
      <w:r w:rsidRPr="006C3B50">
        <w:rPr>
          <w:rFonts w:ascii="Times New Roman" w:hAnsi="Times New Roman" w:cs="Calibri"/>
          <w:bCs/>
          <w:sz w:val="24"/>
          <w:szCs w:val="24"/>
          <w:lang w:eastAsia="en-US"/>
        </w:rPr>
        <w:t xml:space="preserve">В нарушении статьи 11 Федеральный закон от 06.12.2011 N 402-ФЗ "О бухгалтерском учете" и Положения об учетной политике Представительного Собрания района, </w:t>
      </w:r>
      <w:proofErr w:type="gramStart"/>
      <w:r w:rsidRPr="006C3B50">
        <w:rPr>
          <w:rFonts w:ascii="Times New Roman" w:hAnsi="Times New Roman" w:cs="Calibri"/>
          <w:bCs/>
          <w:sz w:val="24"/>
          <w:szCs w:val="24"/>
          <w:lang w:eastAsia="en-US"/>
        </w:rPr>
        <w:t>утвержденное</w:t>
      </w:r>
      <w:proofErr w:type="gramEnd"/>
      <w:r w:rsidRPr="006C3B50">
        <w:rPr>
          <w:rFonts w:ascii="Times New Roman" w:hAnsi="Times New Roman" w:cs="Calibri"/>
          <w:bCs/>
          <w:sz w:val="24"/>
          <w:szCs w:val="24"/>
          <w:lang w:eastAsia="en-US"/>
        </w:rPr>
        <w:t xml:space="preserve"> распоряжением от 18.09.2017 №44 (с учетом изменений и дополнений) в 2020 году инвентаризация основных средств и материальных активов не произведена. </w:t>
      </w:r>
    </w:p>
    <w:p w:rsidR="00E31034" w:rsidRPr="003B0540" w:rsidRDefault="00E31034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40">
        <w:rPr>
          <w:rFonts w:ascii="Times New Roman" w:hAnsi="Times New Roman"/>
          <w:b/>
          <w:sz w:val="24"/>
          <w:szCs w:val="24"/>
        </w:rPr>
        <w:t>Выводы:</w:t>
      </w:r>
    </w:p>
    <w:p w:rsidR="00E31034" w:rsidRPr="003B0540" w:rsidRDefault="00E31034" w:rsidP="00727623">
      <w:pPr>
        <w:pStyle w:val="2"/>
        <w:spacing w:before="0" w:line="240" w:lineRule="auto"/>
        <w:ind w:firstLine="709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3B0540">
        <w:rPr>
          <w:rFonts w:ascii="Times New Roman" w:hAnsi="Times New Roman"/>
          <w:b w:val="0"/>
          <w:color w:val="000000"/>
          <w:sz w:val="24"/>
          <w:szCs w:val="24"/>
        </w:rPr>
        <w:t>Итоговые данные контрольного мероприятия</w:t>
      </w:r>
    </w:p>
    <w:p w:rsidR="00E31034" w:rsidRPr="003B0540" w:rsidRDefault="006C3B50" w:rsidP="007276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540">
        <w:rPr>
          <w:rFonts w:ascii="Times New Roman" w:hAnsi="Times New Roman"/>
          <w:sz w:val="24"/>
          <w:szCs w:val="24"/>
        </w:rPr>
        <w:t>Таблица</w:t>
      </w:r>
      <w:r w:rsidR="00E31034" w:rsidRPr="003B0540">
        <w:rPr>
          <w:rFonts w:ascii="Times New Roman" w:hAnsi="Times New Roman"/>
          <w:sz w:val="24"/>
          <w:szCs w:val="24"/>
        </w:rPr>
        <w:t xml:space="preserve">       </w:t>
      </w:r>
      <w:r w:rsidR="00727623" w:rsidRPr="003B0540">
        <w:rPr>
          <w:rFonts w:ascii="Times New Roman" w:hAnsi="Times New Roman"/>
          <w:sz w:val="24"/>
          <w:szCs w:val="24"/>
        </w:rPr>
        <w:t xml:space="preserve">   </w:t>
      </w:r>
      <w:r w:rsidR="00E31034" w:rsidRPr="003B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тыс.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71"/>
        <w:gridCol w:w="1485"/>
        <w:gridCol w:w="1126"/>
        <w:gridCol w:w="1898"/>
        <w:gridCol w:w="2741"/>
      </w:tblGrid>
      <w:tr w:rsidR="00E31034" w:rsidRPr="008906F0" w:rsidTr="00320641">
        <w:trPr>
          <w:trHeight w:val="776"/>
        </w:trPr>
        <w:tc>
          <w:tcPr>
            <w:tcW w:w="1615" w:type="pct"/>
            <w:vMerge w:val="restar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Нарушения</w:t>
            </w: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 w:val="restar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Выявлено финансовых нарушений</w:t>
            </w: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8" w:type="pct"/>
            <w:gridSpan w:val="2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Предложено к устранению финансовых нарушений</w:t>
            </w:r>
          </w:p>
        </w:tc>
        <w:tc>
          <w:tcPr>
            <w:tcW w:w="1408" w:type="pct"/>
            <w:vMerge w:val="restar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E31034" w:rsidRPr="008906F0" w:rsidTr="00320641">
        <w:trPr>
          <w:trHeight w:val="830"/>
        </w:trPr>
        <w:tc>
          <w:tcPr>
            <w:tcW w:w="1615" w:type="pct"/>
            <w:vMerge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vMerge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634" w:type="pct"/>
            <w:vAlign w:val="center"/>
          </w:tcPr>
          <w:p w:rsidR="00E31034" w:rsidRPr="008906F0" w:rsidRDefault="00E31034" w:rsidP="0032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 том числе, к восстановлению в бюджет</w:t>
            </w:r>
          </w:p>
        </w:tc>
        <w:tc>
          <w:tcPr>
            <w:tcW w:w="1408" w:type="pct"/>
            <w:vMerge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8906F0" w:rsidTr="008906F0">
        <w:tc>
          <w:tcPr>
            <w:tcW w:w="1615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4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08" w:type="pct"/>
          </w:tcPr>
          <w:p w:rsidR="00E31034" w:rsidRPr="008906F0" w:rsidRDefault="00E31034" w:rsidP="00890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При формировании и исполнении бюджетов</w:t>
            </w:r>
          </w:p>
        </w:tc>
        <w:tc>
          <w:tcPr>
            <w:tcW w:w="709" w:type="pct"/>
            <w:vAlign w:val="center"/>
          </w:tcPr>
          <w:p w:rsidR="00A847F6" w:rsidRPr="008906F0" w:rsidRDefault="00A847F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Нецелевое использование бюджетных средств</w:t>
            </w:r>
          </w:p>
        </w:tc>
        <w:tc>
          <w:tcPr>
            <w:tcW w:w="709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Несоответствие принципу результативности и эффективности использования бюджетных средств</w:t>
            </w:r>
          </w:p>
        </w:tc>
        <w:tc>
          <w:tcPr>
            <w:tcW w:w="709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8906F0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7C2306" w:rsidRPr="008906F0" w:rsidRDefault="007C230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587321">
        <w:trPr>
          <w:trHeight w:val="1166"/>
        </w:trPr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Неправомерное использование средств</w:t>
            </w:r>
          </w:p>
        </w:tc>
        <w:tc>
          <w:tcPr>
            <w:tcW w:w="709" w:type="pct"/>
            <w:vAlign w:val="center"/>
          </w:tcPr>
          <w:p w:rsidR="00F26C05" w:rsidRPr="008906F0" w:rsidRDefault="00F26C0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8906F0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922941" w:rsidRPr="008906F0" w:rsidRDefault="0092294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3E0ABC" w:rsidRPr="008906F0" w:rsidRDefault="00AF5066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906F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В области муниципальной собственности</w:t>
            </w:r>
          </w:p>
        </w:tc>
        <w:tc>
          <w:tcPr>
            <w:tcW w:w="709" w:type="pct"/>
            <w:vAlign w:val="center"/>
          </w:tcPr>
          <w:p w:rsidR="00250973" w:rsidRPr="008906F0" w:rsidRDefault="00250973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8906F0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B60682" w:rsidRPr="008906F0" w:rsidRDefault="00B60682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 xml:space="preserve">При осуществлении государственных (муниципальных) закупок </w:t>
            </w:r>
          </w:p>
        </w:tc>
        <w:tc>
          <w:tcPr>
            <w:tcW w:w="709" w:type="pct"/>
            <w:vAlign w:val="center"/>
          </w:tcPr>
          <w:p w:rsidR="004F2DD1" w:rsidRPr="008906F0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8906F0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4" w:type="pct"/>
            <w:vAlign w:val="center"/>
          </w:tcPr>
          <w:p w:rsidR="004F2DD1" w:rsidRPr="008906F0" w:rsidRDefault="004F2DD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1034" w:rsidRPr="008906F0" w:rsidTr="00587321">
        <w:trPr>
          <w:trHeight w:val="1036"/>
        </w:trPr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t>При ведении бухгалтерского учета и составлении отчетности</w:t>
            </w:r>
          </w:p>
        </w:tc>
        <w:tc>
          <w:tcPr>
            <w:tcW w:w="709" w:type="pct"/>
            <w:vAlign w:val="center"/>
          </w:tcPr>
          <w:p w:rsidR="00F126F0" w:rsidRDefault="00F126F0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F126F0" w:rsidRDefault="00F126F0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6F0" w:rsidRDefault="00F126F0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6F0" w:rsidRDefault="00F126F0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6F0" w:rsidRDefault="00F126F0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6F0" w:rsidRDefault="00F126F0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6F0" w:rsidRDefault="00F126F0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6F0" w:rsidRDefault="00F126F0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6F0" w:rsidRDefault="00F126F0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6F0" w:rsidRDefault="00F126F0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6F0" w:rsidRDefault="00F126F0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6F0" w:rsidRDefault="00F126F0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126F0" w:rsidRDefault="00F126F0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36D" w:rsidRPr="008906F0" w:rsidRDefault="00F126F0" w:rsidP="00F126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B6536D" w:rsidRDefault="00710109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710109" w:rsidRDefault="00710109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25" w:rsidRDefault="001D2B2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25" w:rsidRDefault="001D2B2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25" w:rsidRDefault="001D2B2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25" w:rsidRDefault="001D2B2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25" w:rsidRDefault="001D2B2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25" w:rsidRDefault="001D2B2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25" w:rsidRDefault="001D2B2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25" w:rsidRDefault="001D2B2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25" w:rsidRDefault="001D2B2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25" w:rsidRDefault="001D2B2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D2B25" w:rsidRDefault="001D2B25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10109" w:rsidRPr="008906F0" w:rsidRDefault="00710109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B6536D" w:rsidRPr="008906F0" w:rsidRDefault="00B6536D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Default="00FF0F46" w:rsidP="00587321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2.4 - </w:t>
            </w:r>
            <w:r w:rsidRPr="00FF0F46">
              <w:rPr>
                <w:rFonts w:ascii="Times New Roman" w:hAnsi="Times New Roman"/>
                <w:sz w:val="20"/>
                <w:szCs w:val="20"/>
              </w:rPr>
              <w:t>Нарушение требований, предъявляемых к проведению инвентаризации активов и обязатель</w:t>
            </w:r>
            <w:proofErr w:type="gramStart"/>
            <w:r w:rsidRPr="00FF0F46">
              <w:rPr>
                <w:rFonts w:ascii="Times New Roman" w:hAnsi="Times New Roman"/>
                <w:sz w:val="20"/>
                <w:szCs w:val="20"/>
              </w:rPr>
              <w:t>ств в сл</w:t>
            </w:r>
            <w:proofErr w:type="gramEnd"/>
            <w:r w:rsidRPr="00FF0F46">
              <w:rPr>
                <w:rFonts w:ascii="Times New Roman" w:hAnsi="Times New Roman"/>
                <w:sz w:val="20"/>
                <w:szCs w:val="20"/>
              </w:rPr>
              <w:t>учаях, сроках и порядке, а также к перечню объектов, подлежащих инвентаризации определенных экономическим субъектом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FF0F46">
              <w:rPr>
                <w:rFonts w:ascii="Times New Roman" w:hAnsi="Times New Roman"/>
                <w:sz w:val="20"/>
                <w:szCs w:val="20"/>
              </w:rPr>
              <w:t>Статья 11 Федерального закона от 6 декабря 2011 г. N 402-ФЗ "О бухгалтерском учете"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7B5C23" w:rsidRPr="008906F0" w:rsidRDefault="007B5C23" w:rsidP="007B5C23">
            <w:pPr>
              <w:spacing w:line="240" w:lineRule="auto"/>
              <w:jc w:val="both"/>
              <w:outlineLvl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2.9. - </w:t>
            </w:r>
            <w:r w:rsidRPr="007B5C23">
              <w:rPr>
                <w:rFonts w:ascii="Times New Roman" w:hAnsi="Times New Roman"/>
                <w:sz w:val="20"/>
                <w:szCs w:val="20"/>
              </w:rPr>
              <w:t xml:space="preserve">Нарушение общих требований к бухгалтерской (финансовой) отчетности экономического субъекта, в </w:t>
            </w:r>
            <w:r w:rsidRPr="007B5C23">
              <w:rPr>
                <w:rFonts w:ascii="Times New Roman" w:hAnsi="Times New Roman"/>
                <w:sz w:val="20"/>
                <w:szCs w:val="20"/>
              </w:rPr>
              <w:lastRenderedPageBreak/>
              <w:t>том числе к ее составу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(Статья </w:t>
            </w:r>
            <w:r w:rsidRPr="007B5C23">
              <w:rPr>
                <w:rFonts w:ascii="Times New Roman" w:hAnsi="Times New Roman"/>
                <w:sz w:val="20"/>
                <w:szCs w:val="20"/>
              </w:rPr>
              <w:t>14 Федерального закона от 6 декабря 2011 г. N 402-ФЗ "О бухгалтерском учете"</w:t>
            </w:r>
            <w:r>
              <w:rPr>
                <w:rFonts w:ascii="Times New Roman" w:hAnsi="Times New Roman"/>
                <w:sz w:val="20"/>
                <w:szCs w:val="20"/>
              </w:rPr>
              <w:t>).</w:t>
            </w:r>
          </w:p>
        </w:tc>
      </w:tr>
      <w:tr w:rsidR="00E31034" w:rsidRPr="008906F0" w:rsidTr="00587321">
        <w:trPr>
          <w:trHeight w:val="983"/>
        </w:trPr>
        <w:tc>
          <w:tcPr>
            <w:tcW w:w="1615" w:type="pct"/>
            <w:vAlign w:val="center"/>
          </w:tcPr>
          <w:p w:rsidR="00E31034" w:rsidRPr="008906F0" w:rsidRDefault="00E31034" w:rsidP="008906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sz w:val="24"/>
                <w:szCs w:val="24"/>
              </w:rPr>
              <w:lastRenderedPageBreak/>
              <w:t>Прочие виды нарушений и недостатков</w:t>
            </w:r>
          </w:p>
        </w:tc>
        <w:tc>
          <w:tcPr>
            <w:tcW w:w="709" w:type="pct"/>
            <w:vAlign w:val="center"/>
          </w:tcPr>
          <w:p w:rsidR="003A180E" w:rsidRPr="008906F0" w:rsidRDefault="0058732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8906F0" w:rsidRDefault="00587321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0755BF" w:rsidRPr="008906F0" w:rsidRDefault="00587321" w:rsidP="0058732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7.14 - </w:t>
            </w:r>
            <w:r w:rsidRPr="00587321">
              <w:rPr>
                <w:rFonts w:ascii="Times New Roman" w:hAnsi="Times New Roman"/>
                <w:sz w:val="20"/>
                <w:szCs w:val="20"/>
              </w:rPr>
              <w:t>Нарушения Правил осуществления внутреннего финансового контроля и внутреннего финансового аудита.</w:t>
            </w:r>
            <w:r>
              <w:t xml:space="preserve"> </w:t>
            </w:r>
            <w:proofErr w:type="gramStart"/>
            <w:r>
              <w:t>(</w:t>
            </w:r>
            <w:r w:rsidRPr="00587321">
              <w:rPr>
                <w:rFonts w:ascii="Times New Roman" w:hAnsi="Times New Roman"/>
                <w:sz w:val="20"/>
                <w:szCs w:val="20"/>
              </w:rPr>
              <w:t>Статья 160.2-1.</w:t>
            </w:r>
            <w:proofErr w:type="gramEnd"/>
            <w:r w:rsidRPr="00587321">
              <w:rPr>
                <w:rFonts w:ascii="Times New Roman" w:hAnsi="Times New Roman"/>
                <w:sz w:val="20"/>
                <w:szCs w:val="20"/>
              </w:rPr>
              <w:t xml:space="preserve"> Бюджетно</w:t>
            </w:r>
            <w:r>
              <w:rPr>
                <w:rFonts w:ascii="Times New Roman" w:hAnsi="Times New Roman"/>
                <w:sz w:val="20"/>
                <w:szCs w:val="20"/>
              </w:rPr>
              <w:t>го кодекса Российской Федерации_</w:t>
            </w:r>
          </w:p>
        </w:tc>
      </w:tr>
      <w:tr w:rsidR="00E31034" w:rsidRPr="008906F0" w:rsidTr="00587321">
        <w:tc>
          <w:tcPr>
            <w:tcW w:w="1615" w:type="pct"/>
            <w:vAlign w:val="center"/>
          </w:tcPr>
          <w:p w:rsidR="00E31034" w:rsidRPr="008906F0" w:rsidRDefault="00E31034" w:rsidP="008906F0">
            <w:pPr>
              <w:pStyle w:val="1"/>
              <w:spacing w:before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06F0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09" w:type="pct"/>
            <w:vAlign w:val="center"/>
          </w:tcPr>
          <w:p w:rsidR="00E31034" w:rsidRPr="008906F0" w:rsidRDefault="003B0540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8906F0" w:rsidRDefault="003B0540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4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8" w:type="pct"/>
            <w:vAlign w:val="center"/>
          </w:tcPr>
          <w:p w:rsidR="00E31034" w:rsidRPr="008906F0" w:rsidRDefault="00E31034" w:rsidP="005873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31034" w:rsidRPr="007214F5" w:rsidRDefault="00E31034" w:rsidP="00E31034">
      <w:pPr>
        <w:spacing w:after="0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BB7144" w:rsidRDefault="00E3103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Предложения по восстановлению и взысканию средств, наложению финансовых или иных санкций, привлечению к ответственности лиц, допустивших нарушения</w:t>
      </w:r>
      <w:r w:rsidRPr="00BB7144">
        <w:rPr>
          <w:rFonts w:ascii="Times New Roman" w:hAnsi="Times New Roman"/>
          <w:sz w:val="24"/>
          <w:szCs w:val="24"/>
        </w:rPr>
        <w:t xml:space="preserve">: </w:t>
      </w:r>
    </w:p>
    <w:p w:rsidR="004A2C21" w:rsidRPr="00BB7144" w:rsidRDefault="00574FF2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sz w:val="24"/>
          <w:szCs w:val="24"/>
        </w:rPr>
        <w:t>Нет.</w:t>
      </w:r>
    </w:p>
    <w:p w:rsidR="00E31034" w:rsidRPr="00BB7144" w:rsidRDefault="00BB7144" w:rsidP="00BB714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</w:t>
      </w:r>
      <w:r w:rsidR="00E31034" w:rsidRPr="00BB7144">
        <w:rPr>
          <w:rFonts w:ascii="Times New Roman" w:hAnsi="Times New Roman"/>
          <w:b/>
          <w:sz w:val="24"/>
          <w:szCs w:val="24"/>
        </w:rPr>
        <w:t>редложения</w:t>
      </w:r>
      <w:r w:rsidR="00E31034" w:rsidRPr="00BB7144">
        <w:rPr>
          <w:rFonts w:ascii="Times New Roman" w:hAnsi="Times New Roman"/>
          <w:sz w:val="24"/>
          <w:szCs w:val="24"/>
        </w:rPr>
        <w:t>:</w:t>
      </w:r>
    </w:p>
    <w:p w:rsidR="00BB7144" w:rsidRPr="00BB7144" w:rsidRDefault="00BB7144" w:rsidP="00BB714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BB7144">
        <w:rPr>
          <w:rFonts w:ascii="Times New Roman" w:eastAsia="Calibri" w:hAnsi="Times New Roman"/>
          <w:sz w:val="24"/>
          <w:szCs w:val="24"/>
          <w:lang w:eastAsia="en-US"/>
        </w:rPr>
        <w:t>Устранить выявленные нарушения  пункта 152 Инструкции 191н.</w:t>
      </w:r>
    </w:p>
    <w:p w:rsidR="00BB7144" w:rsidRPr="00BB7144" w:rsidRDefault="00BB7144" w:rsidP="00BB714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B7144">
        <w:rPr>
          <w:rFonts w:ascii="Times New Roman" w:hAnsi="Times New Roman"/>
          <w:color w:val="000000"/>
          <w:sz w:val="24"/>
          <w:szCs w:val="24"/>
        </w:rPr>
        <w:t>Разработать нормативно-правовой акт, обеспечивающий осуществление внутреннего финансового аудита с соблюдением федеральных стандартов внутреннего финансового аудита.</w:t>
      </w:r>
    </w:p>
    <w:p w:rsidR="00BB7144" w:rsidRPr="00BB7144" w:rsidRDefault="00BB7144" w:rsidP="00BB7144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B7144">
        <w:rPr>
          <w:rFonts w:ascii="Times New Roman" w:hAnsi="Times New Roman"/>
          <w:color w:val="000000"/>
          <w:sz w:val="24"/>
          <w:szCs w:val="24"/>
        </w:rPr>
        <w:t xml:space="preserve">Обеспечить проведение инвентаризации в соответствии с действующим законодательством.  </w:t>
      </w:r>
    </w:p>
    <w:p w:rsidR="00E31034" w:rsidRPr="00BB7144" w:rsidRDefault="00E3103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b/>
          <w:sz w:val="24"/>
          <w:szCs w:val="24"/>
        </w:rPr>
        <w:t>Предлагаемые представления и/или предписания</w:t>
      </w:r>
      <w:r w:rsidRPr="00BB7144">
        <w:rPr>
          <w:rFonts w:ascii="Times New Roman" w:hAnsi="Times New Roman"/>
          <w:sz w:val="24"/>
          <w:szCs w:val="24"/>
        </w:rPr>
        <w:t>:</w:t>
      </w:r>
    </w:p>
    <w:p w:rsidR="00484925" w:rsidRPr="00BB7144" w:rsidRDefault="00BB7144" w:rsidP="00BB714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B7144">
        <w:rPr>
          <w:rFonts w:ascii="Times New Roman" w:hAnsi="Times New Roman"/>
          <w:sz w:val="24"/>
          <w:szCs w:val="24"/>
        </w:rPr>
        <w:t>Нет.</w:t>
      </w:r>
    </w:p>
    <w:p w:rsidR="002E1D08" w:rsidRPr="007214F5" w:rsidRDefault="002E1D08" w:rsidP="00E31034">
      <w:pPr>
        <w:spacing w:after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E31034" w:rsidRPr="00DE1800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1800">
        <w:rPr>
          <w:rFonts w:ascii="Times New Roman" w:hAnsi="Times New Roman"/>
          <w:b/>
          <w:sz w:val="24"/>
          <w:szCs w:val="24"/>
        </w:rPr>
        <w:t>Исполнител</w:t>
      </w:r>
      <w:r w:rsidR="00FD394F" w:rsidRPr="00DE1800">
        <w:rPr>
          <w:rFonts w:ascii="Times New Roman" w:hAnsi="Times New Roman"/>
          <w:b/>
          <w:sz w:val="24"/>
          <w:szCs w:val="24"/>
        </w:rPr>
        <w:t>и</w:t>
      </w:r>
      <w:r w:rsidRPr="00DE1800">
        <w:rPr>
          <w:rFonts w:ascii="Times New Roman" w:hAnsi="Times New Roman"/>
          <w:b/>
          <w:sz w:val="24"/>
          <w:szCs w:val="24"/>
        </w:rPr>
        <w:t xml:space="preserve"> контрольного мероприятия</w:t>
      </w:r>
      <w:r w:rsidRPr="00DE1800">
        <w:rPr>
          <w:rFonts w:ascii="Times New Roman" w:hAnsi="Times New Roman"/>
          <w:sz w:val="24"/>
          <w:szCs w:val="24"/>
        </w:rPr>
        <w:t>:</w:t>
      </w:r>
    </w:p>
    <w:p w:rsidR="00420891" w:rsidRPr="00DE1800" w:rsidRDefault="00420891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1800">
        <w:rPr>
          <w:rFonts w:ascii="Times New Roman" w:hAnsi="Times New Roman"/>
          <w:sz w:val="24"/>
          <w:szCs w:val="24"/>
        </w:rPr>
        <w:t>А</w:t>
      </w:r>
      <w:r w:rsidR="00FD394F" w:rsidRPr="00DE1800">
        <w:rPr>
          <w:rFonts w:ascii="Times New Roman" w:hAnsi="Times New Roman"/>
          <w:sz w:val="24"/>
          <w:szCs w:val="24"/>
        </w:rPr>
        <w:t>удитор контрольно-счетно</w:t>
      </w:r>
      <w:r w:rsidR="00DE1800" w:rsidRPr="00DE1800">
        <w:rPr>
          <w:rFonts w:ascii="Times New Roman" w:hAnsi="Times New Roman"/>
          <w:sz w:val="24"/>
          <w:szCs w:val="24"/>
        </w:rPr>
        <w:t>го</w:t>
      </w:r>
      <w:r w:rsidR="00FD394F" w:rsidRPr="00DE1800">
        <w:rPr>
          <w:rFonts w:ascii="Times New Roman" w:hAnsi="Times New Roman"/>
          <w:sz w:val="24"/>
          <w:szCs w:val="24"/>
        </w:rPr>
        <w:t xml:space="preserve"> </w:t>
      </w:r>
      <w:r w:rsidR="00DE1800" w:rsidRPr="00DE1800">
        <w:rPr>
          <w:rFonts w:ascii="Times New Roman" w:hAnsi="Times New Roman"/>
          <w:sz w:val="24"/>
          <w:szCs w:val="24"/>
        </w:rPr>
        <w:t>органа</w:t>
      </w:r>
    </w:p>
    <w:p w:rsidR="00FD394F" w:rsidRPr="005B192A" w:rsidRDefault="00FD394F" w:rsidP="00FD39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E1800">
        <w:rPr>
          <w:rFonts w:ascii="Times New Roman" w:hAnsi="Times New Roman"/>
          <w:sz w:val="24"/>
          <w:szCs w:val="24"/>
        </w:rPr>
        <w:t>Белозерского муниципального района</w:t>
      </w:r>
      <w:r w:rsidR="00420891" w:rsidRPr="00DE1800">
        <w:rPr>
          <w:rFonts w:ascii="Times New Roman" w:hAnsi="Times New Roman"/>
          <w:sz w:val="24"/>
          <w:szCs w:val="24"/>
        </w:rPr>
        <w:t xml:space="preserve">:                                                                </w:t>
      </w:r>
      <w:r w:rsidR="00DE1800" w:rsidRPr="00DE1800">
        <w:rPr>
          <w:rFonts w:ascii="Times New Roman" w:hAnsi="Times New Roman"/>
          <w:sz w:val="24"/>
          <w:szCs w:val="24"/>
        </w:rPr>
        <w:t>М.А. Яковлева</w:t>
      </w:r>
    </w:p>
    <w:p w:rsidR="00E31034" w:rsidRPr="005B192A" w:rsidRDefault="00E31034" w:rsidP="00E3103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31034" w:rsidRDefault="00E31034" w:rsidP="00E31034"/>
    <w:p w:rsidR="00E31034" w:rsidRDefault="00E31034" w:rsidP="00E31034"/>
    <w:p w:rsidR="008D46C7" w:rsidRDefault="008D46C7"/>
    <w:sectPr w:rsidR="008D46C7" w:rsidSect="002B6EA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5B1"/>
    <w:multiLevelType w:val="hybridMultilevel"/>
    <w:tmpl w:val="FD9AAE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AC2AA9"/>
    <w:multiLevelType w:val="hybridMultilevel"/>
    <w:tmpl w:val="F0D6C5A2"/>
    <w:lvl w:ilvl="0" w:tplc="4970AD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F33CF"/>
    <w:multiLevelType w:val="hybridMultilevel"/>
    <w:tmpl w:val="E488B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0D1A"/>
    <w:multiLevelType w:val="hybridMultilevel"/>
    <w:tmpl w:val="8522E016"/>
    <w:lvl w:ilvl="0" w:tplc="04190001">
      <w:start w:val="1"/>
      <w:numFmt w:val="bullet"/>
      <w:lvlText w:val="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D4039B"/>
    <w:multiLevelType w:val="multilevel"/>
    <w:tmpl w:val="064CC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EA72F7"/>
    <w:multiLevelType w:val="hybridMultilevel"/>
    <w:tmpl w:val="5E6AA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21280"/>
    <w:multiLevelType w:val="hybridMultilevel"/>
    <w:tmpl w:val="092C3FC2"/>
    <w:lvl w:ilvl="0" w:tplc="FD50AAF6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723730"/>
    <w:multiLevelType w:val="hybridMultilevel"/>
    <w:tmpl w:val="4C9C66C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1738D"/>
    <w:multiLevelType w:val="hybridMultilevel"/>
    <w:tmpl w:val="F32EF054"/>
    <w:lvl w:ilvl="0" w:tplc="B0B22B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28462FC"/>
    <w:multiLevelType w:val="hybridMultilevel"/>
    <w:tmpl w:val="A92C76A6"/>
    <w:lvl w:ilvl="0" w:tplc="38B6204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83FFC"/>
    <w:multiLevelType w:val="hybridMultilevel"/>
    <w:tmpl w:val="377E26C8"/>
    <w:lvl w:ilvl="0" w:tplc="16A6248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DB536AE"/>
    <w:multiLevelType w:val="hybridMultilevel"/>
    <w:tmpl w:val="4C18B060"/>
    <w:lvl w:ilvl="0" w:tplc="D2BCFC5A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DF00474"/>
    <w:multiLevelType w:val="hybridMultilevel"/>
    <w:tmpl w:val="F1D0401A"/>
    <w:lvl w:ilvl="0" w:tplc="70C014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31FC4476"/>
    <w:multiLevelType w:val="hybridMultilevel"/>
    <w:tmpl w:val="129EAF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5B09C3"/>
    <w:multiLevelType w:val="hybridMultilevel"/>
    <w:tmpl w:val="C15C91E2"/>
    <w:lvl w:ilvl="0" w:tplc="780614FE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68B241D"/>
    <w:multiLevelType w:val="hybridMultilevel"/>
    <w:tmpl w:val="CD8E3D2C"/>
    <w:lvl w:ilvl="0" w:tplc="344E084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AF3665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0D4512"/>
    <w:multiLevelType w:val="hybridMultilevel"/>
    <w:tmpl w:val="9244DC4A"/>
    <w:lvl w:ilvl="0" w:tplc="C14AD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53409"/>
    <w:multiLevelType w:val="hybridMultilevel"/>
    <w:tmpl w:val="AB0C8AFA"/>
    <w:lvl w:ilvl="0" w:tplc="095C6B4E">
      <w:start w:val="5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FE70BBC"/>
    <w:multiLevelType w:val="hybridMultilevel"/>
    <w:tmpl w:val="AC629E98"/>
    <w:lvl w:ilvl="0" w:tplc="6EF2A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604D04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580F01B3"/>
    <w:multiLevelType w:val="hybridMultilevel"/>
    <w:tmpl w:val="493A8894"/>
    <w:lvl w:ilvl="0" w:tplc="1A300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380F8E"/>
    <w:multiLevelType w:val="hybridMultilevel"/>
    <w:tmpl w:val="2D8E1BD8"/>
    <w:lvl w:ilvl="0" w:tplc="A0D0C2D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9560697"/>
    <w:multiLevelType w:val="hybridMultilevel"/>
    <w:tmpl w:val="D208FAE2"/>
    <w:lvl w:ilvl="0" w:tplc="FD0436DA">
      <w:start w:val="1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C903FD2"/>
    <w:multiLevelType w:val="hybridMultilevel"/>
    <w:tmpl w:val="C66E1DF6"/>
    <w:lvl w:ilvl="0" w:tplc="7B3AF73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E621F0B"/>
    <w:multiLevelType w:val="hybridMultilevel"/>
    <w:tmpl w:val="59348CCC"/>
    <w:lvl w:ilvl="0" w:tplc="E166B922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429E8"/>
    <w:multiLevelType w:val="hybridMultilevel"/>
    <w:tmpl w:val="60147CA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3E613D"/>
    <w:multiLevelType w:val="hybridMultilevel"/>
    <w:tmpl w:val="CF4AFB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1E60911"/>
    <w:multiLevelType w:val="hybridMultilevel"/>
    <w:tmpl w:val="86247B1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70E67D65"/>
    <w:multiLevelType w:val="hybridMultilevel"/>
    <w:tmpl w:val="B4969530"/>
    <w:lvl w:ilvl="0" w:tplc="C62C232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D56E6D"/>
    <w:multiLevelType w:val="hybridMultilevel"/>
    <w:tmpl w:val="98987E6E"/>
    <w:lvl w:ilvl="0" w:tplc="D3DEA2E4">
      <w:start w:val="1"/>
      <w:numFmt w:val="decimal"/>
      <w:lvlText w:val="%1."/>
      <w:lvlJc w:val="left"/>
      <w:pPr>
        <w:ind w:left="98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abstractNum w:abstractNumId="31">
    <w:nsid w:val="7A170CD5"/>
    <w:multiLevelType w:val="hybridMultilevel"/>
    <w:tmpl w:val="6434A598"/>
    <w:lvl w:ilvl="0" w:tplc="86D2AFD0">
      <w:start w:val="1"/>
      <w:numFmt w:val="decimal"/>
      <w:lvlText w:val="%1."/>
      <w:lvlJc w:val="left"/>
      <w:pPr>
        <w:ind w:left="982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02" w:hanging="360"/>
      </w:pPr>
    </w:lvl>
    <w:lvl w:ilvl="2" w:tplc="0419001B" w:tentative="1">
      <w:start w:val="1"/>
      <w:numFmt w:val="lowerRoman"/>
      <w:lvlText w:val="%3."/>
      <w:lvlJc w:val="right"/>
      <w:pPr>
        <w:ind w:left="2422" w:hanging="180"/>
      </w:pPr>
    </w:lvl>
    <w:lvl w:ilvl="3" w:tplc="0419000F" w:tentative="1">
      <w:start w:val="1"/>
      <w:numFmt w:val="decimal"/>
      <w:lvlText w:val="%4."/>
      <w:lvlJc w:val="left"/>
      <w:pPr>
        <w:ind w:left="3142" w:hanging="360"/>
      </w:pPr>
    </w:lvl>
    <w:lvl w:ilvl="4" w:tplc="04190019" w:tentative="1">
      <w:start w:val="1"/>
      <w:numFmt w:val="lowerLetter"/>
      <w:lvlText w:val="%5."/>
      <w:lvlJc w:val="left"/>
      <w:pPr>
        <w:ind w:left="3862" w:hanging="360"/>
      </w:pPr>
    </w:lvl>
    <w:lvl w:ilvl="5" w:tplc="0419001B" w:tentative="1">
      <w:start w:val="1"/>
      <w:numFmt w:val="lowerRoman"/>
      <w:lvlText w:val="%6."/>
      <w:lvlJc w:val="right"/>
      <w:pPr>
        <w:ind w:left="4582" w:hanging="180"/>
      </w:pPr>
    </w:lvl>
    <w:lvl w:ilvl="6" w:tplc="0419000F" w:tentative="1">
      <w:start w:val="1"/>
      <w:numFmt w:val="decimal"/>
      <w:lvlText w:val="%7."/>
      <w:lvlJc w:val="left"/>
      <w:pPr>
        <w:ind w:left="5302" w:hanging="360"/>
      </w:pPr>
    </w:lvl>
    <w:lvl w:ilvl="7" w:tplc="04190019" w:tentative="1">
      <w:start w:val="1"/>
      <w:numFmt w:val="lowerLetter"/>
      <w:lvlText w:val="%8."/>
      <w:lvlJc w:val="left"/>
      <w:pPr>
        <w:ind w:left="6022" w:hanging="360"/>
      </w:pPr>
    </w:lvl>
    <w:lvl w:ilvl="8" w:tplc="0419001B" w:tentative="1">
      <w:start w:val="1"/>
      <w:numFmt w:val="lowerRoman"/>
      <w:lvlText w:val="%9."/>
      <w:lvlJc w:val="right"/>
      <w:pPr>
        <w:ind w:left="6742" w:hanging="180"/>
      </w:pPr>
    </w:lvl>
  </w:abstractNum>
  <w:num w:numId="1">
    <w:abstractNumId w:val="13"/>
  </w:num>
  <w:num w:numId="2">
    <w:abstractNumId w:val="0"/>
  </w:num>
  <w:num w:numId="3">
    <w:abstractNumId w:val="22"/>
  </w:num>
  <w:num w:numId="4">
    <w:abstractNumId w:val="15"/>
  </w:num>
  <w:num w:numId="5">
    <w:abstractNumId w:val="12"/>
  </w:num>
  <w:num w:numId="6">
    <w:abstractNumId w:val="2"/>
  </w:num>
  <w:num w:numId="7">
    <w:abstractNumId w:val="18"/>
  </w:num>
  <w:num w:numId="8">
    <w:abstractNumId w:val="7"/>
  </w:num>
  <w:num w:numId="9">
    <w:abstractNumId w:val="23"/>
  </w:num>
  <w:num w:numId="10">
    <w:abstractNumId w:val="10"/>
  </w:num>
  <w:num w:numId="11">
    <w:abstractNumId w:val="16"/>
  </w:num>
  <w:num w:numId="12">
    <w:abstractNumId w:val="21"/>
  </w:num>
  <w:num w:numId="13">
    <w:abstractNumId w:val="4"/>
  </w:num>
  <w:num w:numId="14">
    <w:abstractNumId w:val="11"/>
  </w:num>
  <w:num w:numId="15">
    <w:abstractNumId w:val="25"/>
  </w:num>
  <w:num w:numId="16">
    <w:abstractNumId w:val="30"/>
  </w:num>
  <w:num w:numId="17">
    <w:abstractNumId w:val="19"/>
  </w:num>
  <w:num w:numId="18">
    <w:abstractNumId w:val="29"/>
  </w:num>
  <w:num w:numId="19">
    <w:abstractNumId w:val="28"/>
  </w:num>
  <w:num w:numId="20">
    <w:abstractNumId w:val="27"/>
  </w:num>
  <w:num w:numId="21">
    <w:abstractNumId w:val="5"/>
  </w:num>
  <w:num w:numId="22">
    <w:abstractNumId w:val="20"/>
  </w:num>
  <w:num w:numId="23">
    <w:abstractNumId w:val="24"/>
  </w:num>
  <w:num w:numId="24">
    <w:abstractNumId w:val="26"/>
  </w:num>
  <w:num w:numId="25">
    <w:abstractNumId w:val="31"/>
  </w:num>
  <w:num w:numId="26">
    <w:abstractNumId w:val="1"/>
  </w:num>
  <w:num w:numId="27">
    <w:abstractNumId w:val="8"/>
  </w:num>
  <w:num w:numId="28">
    <w:abstractNumId w:val="17"/>
  </w:num>
  <w:num w:numId="29">
    <w:abstractNumId w:val="9"/>
  </w:num>
  <w:num w:numId="30">
    <w:abstractNumId w:val="14"/>
  </w:num>
  <w:num w:numId="31">
    <w:abstractNumId w:val="3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1034"/>
    <w:rsid w:val="00005E51"/>
    <w:rsid w:val="00012A7C"/>
    <w:rsid w:val="000134F4"/>
    <w:rsid w:val="00015FE7"/>
    <w:rsid w:val="00024C19"/>
    <w:rsid w:val="00040508"/>
    <w:rsid w:val="00042951"/>
    <w:rsid w:val="0004623D"/>
    <w:rsid w:val="00047A2F"/>
    <w:rsid w:val="00051F08"/>
    <w:rsid w:val="0005747F"/>
    <w:rsid w:val="00066ABC"/>
    <w:rsid w:val="00067B8E"/>
    <w:rsid w:val="000727C8"/>
    <w:rsid w:val="00073C37"/>
    <w:rsid w:val="000755BF"/>
    <w:rsid w:val="000761BE"/>
    <w:rsid w:val="0008443A"/>
    <w:rsid w:val="00085692"/>
    <w:rsid w:val="00087352"/>
    <w:rsid w:val="000874C6"/>
    <w:rsid w:val="0008774A"/>
    <w:rsid w:val="000933AE"/>
    <w:rsid w:val="00095E20"/>
    <w:rsid w:val="00097966"/>
    <w:rsid w:val="000A18C5"/>
    <w:rsid w:val="000A5012"/>
    <w:rsid w:val="000A65C7"/>
    <w:rsid w:val="000B1DA2"/>
    <w:rsid w:val="000B1E75"/>
    <w:rsid w:val="000B3CD8"/>
    <w:rsid w:val="000B4F04"/>
    <w:rsid w:val="000B5A97"/>
    <w:rsid w:val="000B7F98"/>
    <w:rsid w:val="000C122F"/>
    <w:rsid w:val="000C15A0"/>
    <w:rsid w:val="000C3BA6"/>
    <w:rsid w:val="000C51F6"/>
    <w:rsid w:val="000C63A4"/>
    <w:rsid w:val="000D4320"/>
    <w:rsid w:val="000E0C3F"/>
    <w:rsid w:val="000E2FC1"/>
    <w:rsid w:val="000E7B48"/>
    <w:rsid w:val="000E7DF5"/>
    <w:rsid w:val="000F062C"/>
    <w:rsid w:val="000F2EC0"/>
    <w:rsid w:val="000F2F2A"/>
    <w:rsid w:val="000F4577"/>
    <w:rsid w:val="000F56BB"/>
    <w:rsid w:val="000F634F"/>
    <w:rsid w:val="000F69E9"/>
    <w:rsid w:val="000F78E6"/>
    <w:rsid w:val="001030B2"/>
    <w:rsid w:val="001038FB"/>
    <w:rsid w:val="00103C58"/>
    <w:rsid w:val="00104F82"/>
    <w:rsid w:val="0010580E"/>
    <w:rsid w:val="001064A6"/>
    <w:rsid w:val="001079CE"/>
    <w:rsid w:val="00110609"/>
    <w:rsid w:val="001169F7"/>
    <w:rsid w:val="00116E39"/>
    <w:rsid w:val="00116E52"/>
    <w:rsid w:val="001178FE"/>
    <w:rsid w:val="001250C4"/>
    <w:rsid w:val="00126AF5"/>
    <w:rsid w:val="00126EA7"/>
    <w:rsid w:val="00131BD5"/>
    <w:rsid w:val="00132388"/>
    <w:rsid w:val="00134736"/>
    <w:rsid w:val="00135170"/>
    <w:rsid w:val="001371B6"/>
    <w:rsid w:val="00140722"/>
    <w:rsid w:val="00141D16"/>
    <w:rsid w:val="00141ECA"/>
    <w:rsid w:val="00144007"/>
    <w:rsid w:val="00144B6B"/>
    <w:rsid w:val="00147A62"/>
    <w:rsid w:val="00150C53"/>
    <w:rsid w:val="00151395"/>
    <w:rsid w:val="00156528"/>
    <w:rsid w:val="00157459"/>
    <w:rsid w:val="00157E0B"/>
    <w:rsid w:val="001611D1"/>
    <w:rsid w:val="001654D8"/>
    <w:rsid w:val="001722F7"/>
    <w:rsid w:val="0017517E"/>
    <w:rsid w:val="001752A4"/>
    <w:rsid w:val="00175521"/>
    <w:rsid w:val="001768F9"/>
    <w:rsid w:val="00185C45"/>
    <w:rsid w:val="00191F59"/>
    <w:rsid w:val="001973D4"/>
    <w:rsid w:val="001978DA"/>
    <w:rsid w:val="001A0180"/>
    <w:rsid w:val="001A161B"/>
    <w:rsid w:val="001A258A"/>
    <w:rsid w:val="001A31D3"/>
    <w:rsid w:val="001A5DE9"/>
    <w:rsid w:val="001A6274"/>
    <w:rsid w:val="001B1F9B"/>
    <w:rsid w:val="001B47A7"/>
    <w:rsid w:val="001B72E1"/>
    <w:rsid w:val="001C0BBE"/>
    <w:rsid w:val="001C0CDC"/>
    <w:rsid w:val="001D2B25"/>
    <w:rsid w:val="001D2F15"/>
    <w:rsid w:val="001D4220"/>
    <w:rsid w:val="001E2CA1"/>
    <w:rsid w:val="001E5E6D"/>
    <w:rsid w:val="001F0DDE"/>
    <w:rsid w:val="001F29DF"/>
    <w:rsid w:val="001F2BB0"/>
    <w:rsid w:val="001F63BE"/>
    <w:rsid w:val="00200054"/>
    <w:rsid w:val="002035F8"/>
    <w:rsid w:val="0020462F"/>
    <w:rsid w:val="00205771"/>
    <w:rsid w:val="0020655F"/>
    <w:rsid w:val="00207FE4"/>
    <w:rsid w:val="00212525"/>
    <w:rsid w:val="0021327E"/>
    <w:rsid w:val="0022162B"/>
    <w:rsid w:val="00221EDF"/>
    <w:rsid w:val="002221DE"/>
    <w:rsid w:val="00222855"/>
    <w:rsid w:val="00225EFE"/>
    <w:rsid w:val="00235756"/>
    <w:rsid w:val="002378F4"/>
    <w:rsid w:val="002405FD"/>
    <w:rsid w:val="00241C64"/>
    <w:rsid w:val="002465CE"/>
    <w:rsid w:val="00246AF2"/>
    <w:rsid w:val="002471DA"/>
    <w:rsid w:val="00250973"/>
    <w:rsid w:val="00254AFD"/>
    <w:rsid w:val="00254D8F"/>
    <w:rsid w:val="00255AE1"/>
    <w:rsid w:val="00260EE3"/>
    <w:rsid w:val="00262497"/>
    <w:rsid w:val="0026355B"/>
    <w:rsid w:val="002635DF"/>
    <w:rsid w:val="00265E94"/>
    <w:rsid w:val="00267347"/>
    <w:rsid w:val="00267BFF"/>
    <w:rsid w:val="00270A49"/>
    <w:rsid w:val="002776F9"/>
    <w:rsid w:val="0028312F"/>
    <w:rsid w:val="002860EC"/>
    <w:rsid w:val="00286F35"/>
    <w:rsid w:val="00295EF1"/>
    <w:rsid w:val="0029786E"/>
    <w:rsid w:val="002A3533"/>
    <w:rsid w:val="002A5F05"/>
    <w:rsid w:val="002A6AD8"/>
    <w:rsid w:val="002B2B08"/>
    <w:rsid w:val="002B5680"/>
    <w:rsid w:val="002B608D"/>
    <w:rsid w:val="002B6EAD"/>
    <w:rsid w:val="002B7210"/>
    <w:rsid w:val="002C0BC0"/>
    <w:rsid w:val="002C2F8F"/>
    <w:rsid w:val="002C3673"/>
    <w:rsid w:val="002C5B48"/>
    <w:rsid w:val="002C66CD"/>
    <w:rsid w:val="002D07D7"/>
    <w:rsid w:val="002D5AB8"/>
    <w:rsid w:val="002D7DE8"/>
    <w:rsid w:val="002E1D08"/>
    <w:rsid w:val="002E2A7B"/>
    <w:rsid w:val="002F15A2"/>
    <w:rsid w:val="002F5C5C"/>
    <w:rsid w:val="0030046C"/>
    <w:rsid w:val="0030122B"/>
    <w:rsid w:val="00303883"/>
    <w:rsid w:val="003049B1"/>
    <w:rsid w:val="00304F30"/>
    <w:rsid w:val="0030743A"/>
    <w:rsid w:val="003107CD"/>
    <w:rsid w:val="00310CE3"/>
    <w:rsid w:val="003124D0"/>
    <w:rsid w:val="00313575"/>
    <w:rsid w:val="003138D6"/>
    <w:rsid w:val="00314E72"/>
    <w:rsid w:val="0031538C"/>
    <w:rsid w:val="003161D8"/>
    <w:rsid w:val="00320641"/>
    <w:rsid w:val="00332DCF"/>
    <w:rsid w:val="00334CAF"/>
    <w:rsid w:val="00335A80"/>
    <w:rsid w:val="00335FFE"/>
    <w:rsid w:val="00342937"/>
    <w:rsid w:val="00345211"/>
    <w:rsid w:val="0035508C"/>
    <w:rsid w:val="00370FCE"/>
    <w:rsid w:val="00372C2C"/>
    <w:rsid w:val="00373C34"/>
    <w:rsid w:val="00376EB2"/>
    <w:rsid w:val="00384CA3"/>
    <w:rsid w:val="00387863"/>
    <w:rsid w:val="003938AD"/>
    <w:rsid w:val="0039739E"/>
    <w:rsid w:val="003A0EBB"/>
    <w:rsid w:val="003A180E"/>
    <w:rsid w:val="003A1A7E"/>
    <w:rsid w:val="003A48E5"/>
    <w:rsid w:val="003A7B8D"/>
    <w:rsid w:val="003B0540"/>
    <w:rsid w:val="003B468A"/>
    <w:rsid w:val="003B5F4C"/>
    <w:rsid w:val="003C0581"/>
    <w:rsid w:val="003C2552"/>
    <w:rsid w:val="003C3CFB"/>
    <w:rsid w:val="003C476D"/>
    <w:rsid w:val="003C54EE"/>
    <w:rsid w:val="003C7B75"/>
    <w:rsid w:val="003E053D"/>
    <w:rsid w:val="003E0767"/>
    <w:rsid w:val="003E0A2C"/>
    <w:rsid w:val="003E0ABC"/>
    <w:rsid w:val="003E1F47"/>
    <w:rsid w:val="003E2313"/>
    <w:rsid w:val="003E6739"/>
    <w:rsid w:val="003E68F7"/>
    <w:rsid w:val="003E7087"/>
    <w:rsid w:val="003F1F9B"/>
    <w:rsid w:val="003F5DC8"/>
    <w:rsid w:val="003F65B2"/>
    <w:rsid w:val="00402301"/>
    <w:rsid w:val="004059DA"/>
    <w:rsid w:val="00410F5B"/>
    <w:rsid w:val="00410F85"/>
    <w:rsid w:val="00411C6E"/>
    <w:rsid w:val="00412510"/>
    <w:rsid w:val="00413C2B"/>
    <w:rsid w:val="00415B90"/>
    <w:rsid w:val="00416137"/>
    <w:rsid w:val="00416DD2"/>
    <w:rsid w:val="00420457"/>
    <w:rsid w:val="00420891"/>
    <w:rsid w:val="0042193D"/>
    <w:rsid w:val="00423809"/>
    <w:rsid w:val="004242E2"/>
    <w:rsid w:val="00425890"/>
    <w:rsid w:val="00425E45"/>
    <w:rsid w:val="0043227E"/>
    <w:rsid w:val="00435188"/>
    <w:rsid w:val="00436BA7"/>
    <w:rsid w:val="0044156B"/>
    <w:rsid w:val="00445E4F"/>
    <w:rsid w:val="004624B6"/>
    <w:rsid w:val="00463F6F"/>
    <w:rsid w:val="00465A3E"/>
    <w:rsid w:val="004760B7"/>
    <w:rsid w:val="004807A9"/>
    <w:rsid w:val="00481539"/>
    <w:rsid w:val="00483F2C"/>
    <w:rsid w:val="00484925"/>
    <w:rsid w:val="00485985"/>
    <w:rsid w:val="00494D9C"/>
    <w:rsid w:val="0049689C"/>
    <w:rsid w:val="004A2C21"/>
    <w:rsid w:val="004A7339"/>
    <w:rsid w:val="004B2543"/>
    <w:rsid w:val="004B51E6"/>
    <w:rsid w:val="004B5450"/>
    <w:rsid w:val="004C2472"/>
    <w:rsid w:val="004C7FA3"/>
    <w:rsid w:val="004D68BA"/>
    <w:rsid w:val="004D7703"/>
    <w:rsid w:val="004E07B6"/>
    <w:rsid w:val="004E3212"/>
    <w:rsid w:val="004E60EF"/>
    <w:rsid w:val="004E7815"/>
    <w:rsid w:val="004F0939"/>
    <w:rsid w:val="004F1608"/>
    <w:rsid w:val="004F1DF3"/>
    <w:rsid w:val="004F298E"/>
    <w:rsid w:val="004F2DD1"/>
    <w:rsid w:val="004F3799"/>
    <w:rsid w:val="004F4E59"/>
    <w:rsid w:val="004F5D4B"/>
    <w:rsid w:val="004F6907"/>
    <w:rsid w:val="005014AD"/>
    <w:rsid w:val="00514BF8"/>
    <w:rsid w:val="0052005E"/>
    <w:rsid w:val="005207C3"/>
    <w:rsid w:val="00521B7D"/>
    <w:rsid w:val="0052715E"/>
    <w:rsid w:val="0053703E"/>
    <w:rsid w:val="00543D57"/>
    <w:rsid w:val="00544797"/>
    <w:rsid w:val="005504F8"/>
    <w:rsid w:val="00553E80"/>
    <w:rsid w:val="0055440E"/>
    <w:rsid w:val="00557F13"/>
    <w:rsid w:val="0056092F"/>
    <w:rsid w:val="00561814"/>
    <w:rsid w:val="00561D0C"/>
    <w:rsid w:val="00561E0A"/>
    <w:rsid w:val="00562CCF"/>
    <w:rsid w:val="0056386E"/>
    <w:rsid w:val="0056597B"/>
    <w:rsid w:val="00567428"/>
    <w:rsid w:val="005707D7"/>
    <w:rsid w:val="00574FF2"/>
    <w:rsid w:val="005758D8"/>
    <w:rsid w:val="005759DB"/>
    <w:rsid w:val="00575FAE"/>
    <w:rsid w:val="005766F6"/>
    <w:rsid w:val="005777B9"/>
    <w:rsid w:val="00582623"/>
    <w:rsid w:val="00583842"/>
    <w:rsid w:val="00584562"/>
    <w:rsid w:val="005856BE"/>
    <w:rsid w:val="0058634A"/>
    <w:rsid w:val="00587321"/>
    <w:rsid w:val="00593EDA"/>
    <w:rsid w:val="0059752B"/>
    <w:rsid w:val="005A1E4E"/>
    <w:rsid w:val="005A409E"/>
    <w:rsid w:val="005A45D1"/>
    <w:rsid w:val="005A6846"/>
    <w:rsid w:val="005B12D1"/>
    <w:rsid w:val="005B2DA4"/>
    <w:rsid w:val="005B3491"/>
    <w:rsid w:val="005B4BB1"/>
    <w:rsid w:val="005C1DB0"/>
    <w:rsid w:val="005C300B"/>
    <w:rsid w:val="005C3BB5"/>
    <w:rsid w:val="005D0168"/>
    <w:rsid w:val="005D2263"/>
    <w:rsid w:val="005D6199"/>
    <w:rsid w:val="005E0890"/>
    <w:rsid w:val="005E336C"/>
    <w:rsid w:val="005E3FD7"/>
    <w:rsid w:val="005E7470"/>
    <w:rsid w:val="005F0086"/>
    <w:rsid w:val="005F0927"/>
    <w:rsid w:val="005F15B9"/>
    <w:rsid w:val="005F3A9E"/>
    <w:rsid w:val="005F60DE"/>
    <w:rsid w:val="005F6FE5"/>
    <w:rsid w:val="00601A9C"/>
    <w:rsid w:val="00604954"/>
    <w:rsid w:val="006170DB"/>
    <w:rsid w:val="0061712B"/>
    <w:rsid w:val="00620EDF"/>
    <w:rsid w:val="00621116"/>
    <w:rsid w:val="00625369"/>
    <w:rsid w:val="00627618"/>
    <w:rsid w:val="006310B6"/>
    <w:rsid w:val="00631FB8"/>
    <w:rsid w:val="00633766"/>
    <w:rsid w:val="00636FF3"/>
    <w:rsid w:val="0064159A"/>
    <w:rsid w:val="00644569"/>
    <w:rsid w:val="006445BA"/>
    <w:rsid w:val="00644636"/>
    <w:rsid w:val="00644A15"/>
    <w:rsid w:val="00646310"/>
    <w:rsid w:val="00647A3D"/>
    <w:rsid w:val="00654B6B"/>
    <w:rsid w:val="006579B0"/>
    <w:rsid w:val="00657FBE"/>
    <w:rsid w:val="0066279F"/>
    <w:rsid w:val="006648BE"/>
    <w:rsid w:val="00671014"/>
    <w:rsid w:val="00673239"/>
    <w:rsid w:val="00675B45"/>
    <w:rsid w:val="00676CC9"/>
    <w:rsid w:val="00682467"/>
    <w:rsid w:val="00682F9F"/>
    <w:rsid w:val="00684D66"/>
    <w:rsid w:val="00685181"/>
    <w:rsid w:val="00690EE1"/>
    <w:rsid w:val="00691830"/>
    <w:rsid w:val="006918F2"/>
    <w:rsid w:val="00693AC4"/>
    <w:rsid w:val="00694554"/>
    <w:rsid w:val="0069476B"/>
    <w:rsid w:val="00695B21"/>
    <w:rsid w:val="006974D1"/>
    <w:rsid w:val="006975B9"/>
    <w:rsid w:val="006A0D07"/>
    <w:rsid w:val="006A27D4"/>
    <w:rsid w:val="006C0961"/>
    <w:rsid w:val="006C3621"/>
    <w:rsid w:val="006C3B50"/>
    <w:rsid w:val="006C41D9"/>
    <w:rsid w:val="006C4337"/>
    <w:rsid w:val="006C5679"/>
    <w:rsid w:val="006C64E2"/>
    <w:rsid w:val="006C6999"/>
    <w:rsid w:val="006C6F37"/>
    <w:rsid w:val="006D1FFA"/>
    <w:rsid w:val="006D3B12"/>
    <w:rsid w:val="006E29F3"/>
    <w:rsid w:val="006E5F8D"/>
    <w:rsid w:val="006E6998"/>
    <w:rsid w:val="006F0236"/>
    <w:rsid w:val="00700BE4"/>
    <w:rsid w:val="0070320E"/>
    <w:rsid w:val="00710109"/>
    <w:rsid w:val="00713350"/>
    <w:rsid w:val="00720388"/>
    <w:rsid w:val="007214F5"/>
    <w:rsid w:val="00726F9F"/>
    <w:rsid w:val="00727623"/>
    <w:rsid w:val="00727B19"/>
    <w:rsid w:val="007304A5"/>
    <w:rsid w:val="00730DDC"/>
    <w:rsid w:val="00734E80"/>
    <w:rsid w:val="007350BE"/>
    <w:rsid w:val="00735AE1"/>
    <w:rsid w:val="007409C2"/>
    <w:rsid w:val="00740B44"/>
    <w:rsid w:val="0074327E"/>
    <w:rsid w:val="00745B16"/>
    <w:rsid w:val="007460CB"/>
    <w:rsid w:val="00752577"/>
    <w:rsid w:val="007560E1"/>
    <w:rsid w:val="00762F33"/>
    <w:rsid w:val="00770B81"/>
    <w:rsid w:val="00773210"/>
    <w:rsid w:val="007753D2"/>
    <w:rsid w:val="00777545"/>
    <w:rsid w:val="007822B1"/>
    <w:rsid w:val="007837D0"/>
    <w:rsid w:val="007937BE"/>
    <w:rsid w:val="00797C43"/>
    <w:rsid w:val="007A2417"/>
    <w:rsid w:val="007A31BA"/>
    <w:rsid w:val="007A393A"/>
    <w:rsid w:val="007A4846"/>
    <w:rsid w:val="007A538B"/>
    <w:rsid w:val="007A5F53"/>
    <w:rsid w:val="007B195A"/>
    <w:rsid w:val="007B1AB8"/>
    <w:rsid w:val="007B1BEA"/>
    <w:rsid w:val="007B33A0"/>
    <w:rsid w:val="007B4F86"/>
    <w:rsid w:val="007B5C23"/>
    <w:rsid w:val="007B5D10"/>
    <w:rsid w:val="007B7039"/>
    <w:rsid w:val="007B7210"/>
    <w:rsid w:val="007B7646"/>
    <w:rsid w:val="007C10CD"/>
    <w:rsid w:val="007C2306"/>
    <w:rsid w:val="007D14E0"/>
    <w:rsid w:val="007D1678"/>
    <w:rsid w:val="007D2003"/>
    <w:rsid w:val="007D312C"/>
    <w:rsid w:val="007E09FD"/>
    <w:rsid w:val="007E22B2"/>
    <w:rsid w:val="007E55F1"/>
    <w:rsid w:val="007E77C5"/>
    <w:rsid w:val="007F22E9"/>
    <w:rsid w:val="007F41CC"/>
    <w:rsid w:val="007F7F04"/>
    <w:rsid w:val="00802203"/>
    <w:rsid w:val="00813C59"/>
    <w:rsid w:val="0081575A"/>
    <w:rsid w:val="00816915"/>
    <w:rsid w:val="00816CCB"/>
    <w:rsid w:val="00822166"/>
    <w:rsid w:val="008236F2"/>
    <w:rsid w:val="008253AE"/>
    <w:rsid w:val="008254A5"/>
    <w:rsid w:val="0083013F"/>
    <w:rsid w:val="008344A0"/>
    <w:rsid w:val="00840924"/>
    <w:rsid w:val="00842868"/>
    <w:rsid w:val="008435C2"/>
    <w:rsid w:val="00846EC4"/>
    <w:rsid w:val="00853B2C"/>
    <w:rsid w:val="00856BB7"/>
    <w:rsid w:val="00860830"/>
    <w:rsid w:val="008610E5"/>
    <w:rsid w:val="00861F34"/>
    <w:rsid w:val="0086576B"/>
    <w:rsid w:val="00867A1C"/>
    <w:rsid w:val="0087786E"/>
    <w:rsid w:val="008778EA"/>
    <w:rsid w:val="00883268"/>
    <w:rsid w:val="008879ED"/>
    <w:rsid w:val="008902A2"/>
    <w:rsid w:val="008906F0"/>
    <w:rsid w:val="008948E6"/>
    <w:rsid w:val="00894C37"/>
    <w:rsid w:val="00896D70"/>
    <w:rsid w:val="00897F8B"/>
    <w:rsid w:val="008A1E0A"/>
    <w:rsid w:val="008A3D67"/>
    <w:rsid w:val="008A5234"/>
    <w:rsid w:val="008A616E"/>
    <w:rsid w:val="008A6E67"/>
    <w:rsid w:val="008B1B98"/>
    <w:rsid w:val="008B4A5D"/>
    <w:rsid w:val="008C0D4C"/>
    <w:rsid w:val="008C300A"/>
    <w:rsid w:val="008C470F"/>
    <w:rsid w:val="008C7768"/>
    <w:rsid w:val="008D3CF0"/>
    <w:rsid w:val="008D46C7"/>
    <w:rsid w:val="008D6784"/>
    <w:rsid w:val="008E3078"/>
    <w:rsid w:val="008E5F00"/>
    <w:rsid w:val="008F16C6"/>
    <w:rsid w:val="008F5ECE"/>
    <w:rsid w:val="008F64DB"/>
    <w:rsid w:val="0090727B"/>
    <w:rsid w:val="0091026E"/>
    <w:rsid w:val="00910E0D"/>
    <w:rsid w:val="00911C40"/>
    <w:rsid w:val="00914AFB"/>
    <w:rsid w:val="00915589"/>
    <w:rsid w:val="00920F0E"/>
    <w:rsid w:val="00921F09"/>
    <w:rsid w:val="00922941"/>
    <w:rsid w:val="00934379"/>
    <w:rsid w:val="009356CF"/>
    <w:rsid w:val="0093650C"/>
    <w:rsid w:val="009472C0"/>
    <w:rsid w:val="00950084"/>
    <w:rsid w:val="0095659A"/>
    <w:rsid w:val="009614F7"/>
    <w:rsid w:val="0096172D"/>
    <w:rsid w:val="0096651B"/>
    <w:rsid w:val="00966BF4"/>
    <w:rsid w:val="00970307"/>
    <w:rsid w:val="0097176D"/>
    <w:rsid w:val="009736A1"/>
    <w:rsid w:val="00974AA2"/>
    <w:rsid w:val="00974DC7"/>
    <w:rsid w:val="00975158"/>
    <w:rsid w:val="00981BAC"/>
    <w:rsid w:val="0098487D"/>
    <w:rsid w:val="00984979"/>
    <w:rsid w:val="0098688B"/>
    <w:rsid w:val="00987AC7"/>
    <w:rsid w:val="00994D1F"/>
    <w:rsid w:val="009A1141"/>
    <w:rsid w:val="009A308C"/>
    <w:rsid w:val="009B02CE"/>
    <w:rsid w:val="009B1E98"/>
    <w:rsid w:val="009B58CF"/>
    <w:rsid w:val="009B7C24"/>
    <w:rsid w:val="009C35CF"/>
    <w:rsid w:val="009D25A5"/>
    <w:rsid w:val="009D3986"/>
    <w:rsid w:val="009D4CB9"/>
    <w:rsid w:val="009E03BF"/>
    <w:rsid w:val="009E065D"/>
    <w:rsid w:val="009E333E"/>
    <w:rsid w:val="009E6C2E"/>
    <w:rsid w:val="009F10FB"/>
    <w:rsid w:val="00A075E2"/>
    <w:rsid w:val="00A1181F"/>
    <w:rsid w:val="00A13ADD"/>
    <w:rsid w:val="00A15403"/>
    <w:rsid w:val="00A15412"/>
    <w:rsid w:val="00A20714"/>
    <w:rsid w:val="00A20B70"/>
    <w:rsid w:val="00A22263"/>
    <w:rsid w:val="00A25060"/>
    <w:rsid w:val="00A27478"/>
    <w:rsid w:val="00A27EA0"/>
    <w:rsid w:val="00A322AF"/>
    <w:rsid w:val="00A32D5D"/>
    <w:rsid w:val="00A36A5E"/>
    <w:rsid w:val="00A36C87"/>
    <w:rsid w:val="00A43429"/>
    <w:rsid w:val="00A434CF"/>
    <w:rsid w:val="00A43DEC"/>
    <w:rsid w:val="00A449DA"/>
    <w:rsid w:val="00A46C50"/>
    <w:rsid w:val="00A62022"/>
    <w:rsid w:val="00A62367"/>
    <w:rsid w:val="00A62BCF"/>
    <w:rsid w:val="00A66FB6"/>
    <w:rsid w:val="00A70746"/>
    <w:rsid w:val="00A70CBA"/>
    <w:rsid w:val="00A768A7"/>
    <w:rsid w:val="00A77040"/>
    <w:rsid w:val="00A8290C"/>
    <w:rsid w:val="00A847F6"/>
    <w:rsid w:val="00A86DD0"/>
    <w:rsid w:val="00A92546"/>
    <w:rsid w:val="00A953A3"/>
    <w:rsid w:val="00AA1414"/>
    <w:rsid w:val="00AA1C91"/>
    <w:rsid w:val="00AA37E5"/>
    <w:rsid w:val="00AA3ED2"/>
    <w:rsid w:val="00AA7F23"/>
    <w:rsid w:val="00AB00CA"/>
    <w:rsid w:val="00AC1A9C"/>
    <w:rsid w:val="00AC328A"/>
    <w:rsid w:val="00AC3F4A"/>
    <w:rsid w:val="00AC596E"/>
    <w:rsid w:val="00AD3854"/>
    <w:rsid w:val="00AD3D4B"/>
    <w:rsid w:val="00AE1B90"/>
    <w:rsid w:val="00AE3DD2"/>
    <w:rsid w:val="00AF02F6"/>
    <w:rsid w:val="00AF5066"/>
    <w:rsid w:val="00B003C8"/>
    <w:rsid w:val="00B01C93"/>
    <w:rsid w:val="00B03040"/>
    <w:rsid w:val="00B04411"/>
    <w:rsid w:val="00B04CDC"/>
    <w:rsid w:val="00B051E2"/>
    <w:rsid w:val="00B06DDF"/>
    <w:rsid w:val="00B10761"/>
    <w:rsid w:val="00B115A6"/>
    <w:rsid w:val="00B11DBC"/>
    <w:rsid w:val="00B123C3"/>
    <w:rsid w:val="00B13770"/>
    <w:rsid w:val="00B1550C"/>
    <w:rsid w:val="00B209D4"/>
    <w:rsid w:val="00B21EF3"/>
    <w:rsid w:val="00B25299"/>
    <w:rsid w:val="00B27FD8"/>
    <w:rsid w:val="00B31408"/>
    <w:rsid w:val="00B326E8"/>
    <w:rsid w:val="00B343B0"/>
    <w:rsid w:val="00B346C7"/>
    <w:rsid w:val="00B34D18"/>
    <w:rsid w:val="00B36682"/>
    <w:rsid w:val="00B37408"/>
    <w:rsid w:val="00B37A47"/>
    <w:rsid w:val="00B42735"/>
    <w:rsid w:val="00B47034"/>
    <w:rsid w:val="00B50186"/>
    <w:rsid w:val="00B51851"/>
    <w:rsid w:val="00B53566"/>
    <w:rsid w:val="00B53615"/>
    <w:rsid w:val="00B57D93"/>
    <w:rsid w:val="00B60682"/>
    <w:rsid w:val="00B63049"/>
    <w:rsid w:val="00B63461"/>
    <w:rsid w:val="00B6536D"/>
    <w:rsid w:val="00B65B40"/>
    <w:rsid w:val="00B70B52"/>
    <w:rsid w:val="00B70C7A"/>
    <w:rsid w:val="00B81FD7"/>
    <w:rsid w:val="00B82958"/>
    <w:rsid w:val="00B83581"/>
    <w:rsid w:val="00B84416"/>
    <w:rsid w:val="00B8492C"/>
    <w:rsid w:val="00B87359"/>
    <w:rsid w:val="00B919E4"/>
    <w:rsid w:val="00B93D82"/>
    <w:rsid w:val="00B9614B"/>
    <w:rsid w:val="00B977A4"/>
    <w:rsid w:val="00BA0CF0"/>
    <w:rsid w:val="00BA608B"/>
    <w:rsid w:val="00BB1BAD"/>
    <w:rsid w:val="00BB5111"/>
    <w:rsid w:val="00BB7144"/>
    <w:rsid w:val="00BC0923"/>
    <w:rsid w:val="00BC0E2D"/>
    <w:rsid w:val="00BC1536"/>
    <w:rsid w:val="00BC54DD"/>
    <w:rsid w:val="00BD0879"/>
    <w:rsid w:val="00BD0D0D"/>
    <w:rsid w:val="00BD15C3"/>
    <w:rsid w:val="00BD25EA"/>
    <w:rsid w:val="00BD2DB9"/>
    <w:rsid w:val="00BD2ED3"/>
    <w:rsid w:val="00BD5E2C"/>
    <w:rsid w:val="00BD64C4"/>
    <w:rsid w:val="00BE1430"/>
    <w:rsid w:val="00BE45EC"/>
    <w:rsid w:val="00BE7406"/>
    <w:rsid w:val="00BF13B3"/>
    <w:rsid w:val="00BF1CD6"/>
    <w:rsid w:val="00BF39EB"/>
    <w:rsid w:val="00BF6A10"/>
    <w:rsid w:val="00C00016"/>
    <w:rsid w:val="00C01083"/>
    <w:rsid w:val="00C1009C"/>
    <w:rsid w:val="00C11436"/>
    <w:rsid w:val="00C14C1A"/>
    <w:rsid w:val="00C15734"/>
    <w:rsid w:val="00C16285"/>
    <w:rsid w:val="00C206A5"/>
    <w:rsid w:val="00C21A00"/>
    <w:rsid w:val="00C2626F"/>
    <w:rsid w:val="00C278C8"/>
    <w:rsid w:val="00C35209"/>
    <w:rsid w:val="00C410E4"/>
    <w:rsid w:val="00C4413C"/>
    <w:rsid w:val="00C44C2A"/>
    <w:rsid w:val="00C475A8"/>
    <w:rsid w:val="00C47F0B"/>
    <w:rsid w:val="00C50272"/>
    <w:rsid w:val="00C502F3"/>
    <w:rsid w:val="00C504A6"/>
    <w:rsid w:val="00C54355"/>
    <w:rsid w:val="00C552C4"/>
    <w:rsid w:val="00C56D30"/>
    <w:rsid w:val="00C577E2"/>
    <w:rsid w:val="00C639DA"/>
    <w:rsid w:val="00C66AB5"/>
    <w:rsid w:val="00C67946"/>
    <w:rsid w:val="00C70D47"/>
    <w:rsid w:val="00C778A5"/>
    <w:rsid w:val="00C80749"/>
    <w:rsid w:val="00C82960"/>
    <w:rsid w:val="00C830F4"/>
    <w:rsid w:val="00C834A9"/>
    <w:rsid w:val="00C83923"/>
    <w:rsid w:val="00C90C13"/>
    <w:rsid w:val="00C9389A"/>
    <w:rsid w:val="00C94334"/>
    <w:rsid w:val="00C9677E"/>
    <w:rsid w:val="00C967E0"/>
    <w:rsid w:val="00CA0E3A"/>
    <w:rsid w:val="00CA3B1B"/>
    <w:rsid w:val="00CA58FB"/>
    <w:rsid w:val="00CA5FCE"/>
    <w:rsid w:val="00CB1398"/>
    <w:rsid w:val="00CB23C2"/>
    <w:rsid w:val="00CB27CC"/>
    <w:rsid w:val="00CB2E1A"/>
    <w:rsid w:val="00CB391B"/>
    <w:rsid w:val="00CC0DA1"/>
    <w:rsid w:val="00CE4526"/>
    <w:rsid w:val="00CE4F12"/>
    <w:rsid w:val="00CF15DC"/>
    <w:rsid w:val="00CF48C7"/>
    <w:rsid w:val="00CF78D2"/>
    <w:rsid w:val="00D00CCF"/>
    <w:rsid w:val="00D01E58"/>
    <w:rsid w:val="00D05741"/>
    <w:rsid w:val="00D07DD2"/>
    <w:rsid w:val="00D124D0"/>
    <w:rsid w:val="00D155B2"/>
    <w:rsid w:val="00D166AE"/>
    <w:rsid w:val="00D23C52"/>
    <w:rsid w:val="00D26386"/>
    <w:rsid w:val="00D41981"/>
    <w:rsid w:val="00D50BE4"/>
    <w:rsid w:val="00D55F07"/>
    <w:rsid w:val="00D613C5"/>
    <w:rsid w:val="00D62A68"/>
    <w:rsid w:val="00D64B36"/>
    <w:rsid w:val="00D6743F"/>
    <w:rsid w:val="00D6789F"/>
    <w:rsid w:val="00D7028F"/>
    <w:rsid w:val="00D7074C"/>
    <w:rsid w:val="00D7168B"/>
    <w:rsid w:val="00D76BCB"/>
    <w:rsid w:val="00D773A6"/>
    <w:rsid w:val="00D80274"/>
    <w:rsid w:val="00D8298D"/>
    <w:rsid w:val="00D84733"/>
    <w:rsid w:val="00D850D3"/>
    <w:rsid w:val="00D87C68"/>
    <w:rsid w:val="00D87F63"/>
    <w:rsid w:val="00D900C5"/>
    <w:rsid w:val="00D96D90"/>
    <w:rsid w:val="00D97B60"/>
    <w:rsid w:val="00DB00B7"/>
    <w:rsid w:val="00DB018C"/>
    <w:rsid w:val="00DB04D5"/>
    <w:rsid w:val="00DB0773"/>
    <w:rsid w:val="00DB1E4A"/>
    <w:rsid w:val="00DB7027"/>
    <w:rsid w:val="00DC2027"/>
    <w:rsid w:val="00DC30B4"/>
    <w:rsid w:val="00DC3FBB"/>
    <w:rsid w:val="00DC3FE8"/>
    <w:rsid w:val="00DD26D4"/>
    <w:rsid w:val="00DD2C01"/>
    <w:rsid w:val="00DD58DA"/>
    <w:rsid w:val="00DD6A3D"/>
    <w:rsid w:val="00DE1800"/>
    <w:rsid w:val="00DE3E84"/>
    <w:rsid w:val="00DE3F2F"/>
    <w:rsid w:val="00DE434C"/>
    <w:rsid w:val="00DF118B"/>
    <w:rsid w:val="00DF1AF3"/>
    <w:rsid w:val="00DF64BF"/>
    <w:rsid w:val="00E002FD"/>
    <w:rsid w:val="00E01F36"/>
    <w:rsid w:val="00E024BD"/>
    <w:rsid w:val="00E0255A"/>
    <w:rsid w:val="00E049DD"/>
    <w:rsid w:val="00E1304C"/>
    <w:rsid w:val="00E163CC"/>
    <w:rsid w:val="00E16F69"/>
    <w:rsid w:val="00E21AA4"/>
    <w:rsid w:val="00E22D86"/>
    <w:rsid w:val="00E27B38"/>
    <w:rsid w:val="00E31034"/>
    <w:rsid w:val="00E3156D"/>
    <w:rsid w:val="00E33141"/>
    <w:rsid w:val="00E33241"/>
    <w:rsid w:val="00E342BA"/>
    <w:rsid w:val="00E44336"/>
    <w:rsid w:val="00E45FD1"/>
    <w:rsid w:val="00E46A9C"/>
    <w:rsid w:val="00E47911"/>
    <w:rsid w:val="00E53F97"/>
    <w:rsid w:val="00E5468E"/>
    <w:rsid w:val="00E56DC2"/>
    <w:rsid w:val="00E61161"/>
    <w:rsid w:val="00E6315A"/>
    <w:rsid w:val="00E644E1"/>
    <w:rsid w:val="00E65643"/>
    <w:rsid w:val="00E669F1"/>
    <w:rsid w:val="00E671AC"/>
    <w:rsid w:val="00E720D8"/>
    <w:rsid w:val="00E725E7"/>
    <w:rsid w:val="00E76FBC"/>
    <w:rsid w:val="00E803A7"/>
    <w:rsid w:val="00E818D9"/>
    <w:rsid w:val="00E8465C"/>
    <w:rsid w:val="00E87AAC"/>
    <w:rsid w:val="00E90E38"/>
    <w:rsid w:val="00E91B57"/>
    <w:rsid w:val="00E924E4"/>
    <w:rsid w:val="00E92E7E"/>
    <w:rsid w:val="00E93A0C"/>
    <w:rsid w:val="00E96149"/>
    <w:rsid w:val="00EA042B"/>
    <w:rsid w:val="00EA0590"/>
    <w:rsid w:val="00EA070C"/>
    <w:rsid w:val="00EA21AC"/>
    <w:rsid w:val="00EA413B"/>
    <w:rsid w:val="00EA5C57"/>
    <w:rsid w:val="00EA5C5E"/>
    <w:rsid w:val="00EA72CB"/>
    <w:rsid w:val="00EB14CA"/>
    <w:rsid w:val="00EB4A86"/>
    <w:rsid w:val="00EB6284"/>
    <w:rsid w:val="00EC0132"/>
    <w:rsid w:val="00EC3171"/>
    <w:rsid w:val="00ED0A92"/>
    <w:rsid w:val="00ED0C49"/>
    <w:rsid w:val="00ED3C3C"/>
    <w:rsid w:val="00ED3FF1"/>
    <w:rsid w:val="00ED4A48"/>
    <w:rsid w:val="00ED66D3"/>
    <w:rsid w:val="00EE549D"/>
    <w:rsid w:val="00EE559E"/>
    <w:rsid w:val="00EF14ED"/>
    <w:rsid w:val="00EF269E"/>
    <w:rsid w:val="00EF506E"/>
    <w:rsid w:val="00EF6FEF"/>
    <w:rsid w:val="00F01AE8"/>
    <w:rsid w:val="00F07A78"/>
    <w:rsid w:val="00F1247A"/>
    <w:rsid w:val="00F126F0"/>
    <w:rsid w:val="00F13ACB"/>
    <w:rsid w:val="00F140FC"/>
    <w:rsid w:val="00F145AC"/>
    <w:rsid w:val="00F159A2"/>
    <w:rsid w:val="00F177FA"/>
    <w:rsid w:val="00F23300"/>
    <w:rsid w:val="00F246CC"/>
    <w:rsid w:val="00F259A7"/>
    <w:rsid w:val="00F26C05"/>
    <w:rsid w:val="00F313F0"/>
    <w:rsid w:val="00F331FD"/>
    <w:rsid w:val="00F33D1B"/>
    <w:rsid w:val="00F37613"/>
    <w:rsid w:val="00F4424A"/>
    <w:rsid w:val="00F44D59"/>
    <w:rsid w:val="00F46CFB"/>
    <w:rsid w:val="00F47634"/>
    <w:rsid w:val="00F549EA"/>
    <w:rsid w:val="00F57C8C"/>
    <w:rsid w:val="00F601DD"/>
    <w:rsid w:val="00F62805"/>
    <w:rsid w:val="00F633FC"/>
    <w:rsid w:val="00F67227"/>
    <w:rsid w:val="00F71E7B"/>
    <w:rsid w:val="00F76DB9"/>
    <w:rsid w:val="00F775A6"/>
    <w:rsid w:val="00F83310"/>
    <w:rsid w:val="00F85449"/>
    <w:rsid w:val="00F86447"/>
    <w:rsid w:val="00F87E4C"/>
    <w:rsid w:val="00F90F6A"/>
    <w:rsid w:val="00F9515F"/>
    <w:rsid w:val="00F95DB6"/>
    <w:rsid w:val="00FA13F4"/>
    <w:rsid w:val="00FA478B"/>
    <w:rsid w:val="00FA4E96"/>
    <w:rsid w:val="00FA78D8"/>
    <w:rsid w:val="00FB2A02"/>
    <w:rsid w:val="00FB4C88"/>
    <w:rsid w:val="00FC2AA9"/>
    <w:rsid w:val="00FC361B"/>
    <w:rsid w:val="00FC3A46"/>
    <w:rsid w:val="00FC65E7"/>
    <w:rsid w:val="00FC760E"/>
    <w:rsid w:val="00FD1A58"/>
    <w:rsid w:val="00FD394F"/>
    <w:rsid w:val="00FD59EC"/>
    <w:rsid w:val="00FD7895"/>
    <w:rsid w:val="00FE23D1"/>
    <w:rsid w:val="00FF0F46"/>
    <w:rsid w:val="00FF5023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03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3103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E3103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1034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31034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Body Text"/>
    <w:basedOn w:val="a"/>
    <w:link w:val="a4"/>
    <w:rsid w:val="00E31034"/>
    <w:pPr>
      <w:spacing w:after="0" w:line="240" w:lineRule="auto"/>
      <w:jc w:val="center"/>
    </w:pPr>
    <w:rPr>
      <w:rFonts w:ascii="Times New Roman" w:hAnsi="Times New Roman"/>
      <w:sz w:val="24"/>
      <w:szCs w:val="36"/>
    </w:rPr>
  </w:style>
  <w:style w:type="character" w:customStyle="1" w:styleId="a4">
    <w:name w:val="Основной текст Знак"/>
    <w:basedOn w:val="a0"/>
    <w:link w:val="a3"/>
    <w:rsid w:val="00E31034"/>
    <w:rPr>
      <w:rFonts w:ascii="Times New Roman" w:eastAsia="Times New Roman" w:hAnsi="Times New Roman" w:cs="Times New Roman"/>
      <w:sz w:val="24"/>
      <w:szCs w:val="36"/>
      <w:lang w:eastAsia="ru-RU"/>
    </w:rPr>
  </w:style>
  <w:style w:type="paragraph" w:styleId="a5">
    <w:name w:val="Normal (Web)"/>
    <w:basedOn w:val="a"/>
    <w:unhideWhenUsed/>
    <w:rsid w:val="00E310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List Paragraph"/>
    <w:basedOn w:val="a"/>
    <w:qFormat/>
    <w:rsid w:val="00E31034"/>
    <w:pPr>
      <w:ind w:left="720"/>
      <w:contextualSpacing/>
    </w:pPr>
  </w:style>
  <w:style w:type="paragraph" w:customStyle="1" w:styleId="6">
    <w:name w:val="Акты 6 пт"/>
    <w:basedOn w:val="a"/>
    <w:rsid w:val="00813C59"/>
    <w:pPr>
      <w:spacing w:before="120" w:after="0" w:line="240" w:lineRule="auto"/>
      <w:ind w:firstLine="709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Абзац списка1"/>
    <w:basedOn w:val="a"/>
    <w:rsid w:val="00ED0A92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basedOn w:val="a0"/>
    <w:rsid w:val="00A768A7"/>
  </w:style>
  <w:style w:type="paragraph" w:customStyle="1" w:styleId="ConsPlusNormal">
    <w:name w:val="ConsPlusNormal"/>
    <w:rsid w:val="003A7B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921F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5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1593</TotalTime>
  <Pages>3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479</cp:revision>
  <cp:lastPrinted>2018-08-27T13:13:00Z</cp:lastPrinted>
  <dcterms:created xsi:type="dcterms:W3CDTF">2015-04-09T09:08:00Z</dcterms:created>
  <dcterms:modified xsi:type="dcterms:W3CDTF">2021-06-01T13:48:00Z</dcterms:modified>
</cp:coreProperties>
</file>