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B1" w:rsidRDefault="00BB7FB1" w:rsidP="00BB7F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</w:rPr>
        <w:drawing>
          <wp:inline distT="0" distB="0" distL="0" distR="0" wp14:anchorId="2C7B9F4F" wp14:editId="1D9B6DFF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B1" w:rsidRPr="00B65D1A" w:rsidRDefault="00BB7FB1" w:rsidP="00BB7FB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BB7FB1" w:rsidRPr="00185EF9" w:rsidRDefault="00BB7FB1" w:rsidP="00BB7FB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BB7FB1" w:rsidRDefault="00BB7FB1" w:rsidP="00BB7FB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10" w:history="1">
        <w:r w:rsidRPr="006E723B">
          <w:rPr>
            <w:rStyle w:val="a6"/>
            <w:rFonts w:ascii="Times New Roman" w:hAnsi="Times New Roman" w:cs="Times New Roman"/>
            <w:bCs/>
            <w:sz w:val="20"/>
            <w:szCs w:val="20"/>
          </w:rPr>
          <w:t>k</w:t>
        </w:r>
        <w:r w:rsidRPr="006E723B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</w:t>
        </w:r>
        <w:r w:rsidRPr="006E723B">
          <w:rPr>
            <w:rStyle w:val="a6"/>
            <w:rFonts w:ascii="Times New Roman" w:hAnsi="Times New Roman" w:cs="Times New Roman"/>
            <w:bCs/>
            <w:sz w:val="20"/>
            <w:szCs w:val="20"/>
          </w:rPr>
          <w:t>k@</w:t>
        </w:r>
        <w:proofErr w:type="spellStart"/>
        <w:r w:rsidRPr="006E723B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belozer</w:t>
        </w:r>
        <w:proofErr w:type="spellEnd"/>
        <w:r w:rsidRPr="006E723B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6E723B">
          <w:rPr>
            <w:rStyle w:val="a6"/>
            <w:rFonts w:ascii="Times New Roman" w:hAnsi="Times New Roman" w:cs="Times New Roman"/>
            <w:bCs/>
            <w:sz w:val="20"/>
            <w:szCs w:val="20"/>
          </w:rPr>
          <w:t>ru</w:t>
        </w:r>
        <w:proofErr w:type="spellEnd"/>
      </w:hyperlink>
    </w:p>
    <w:p w:rsidR="00BB7FB1" w:rsidRPr="00BB7FB1" w:rsidRDefault="00BB7FB1" w:rsidP="00BB7FB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B7FB1" w:rsidRDefault="00BB7FB1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52343F" w:rsidRDefault="00DE31FD" w:rsidP="00F97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B7FB1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Белозерского муниципального района </w:t>
      </w:r>
      <w:r w:rsidR="00990E41">
        <w:rPr>
          <w:rFonts w:ascii="Times New Roman" w:hAnsi="Times New Roman" w:cs="Times New Roman"/>
          <w:b/>
          <w:sz w:val="28"/>
          <w:szCs w:val="28"/>
        </w:rPr>
        <w:t>«О</w:t>
      </w:r>
      <w:r w:rsidR="008D1BA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района от 20.06.2017 № 247 </w:t>
      </w:r>
    </w:p>
    <w:p w:rsidR="00F9767F" w:rsidRDefault="008D1BA5" w:rsidP="00F97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  пр</w:t>
      </w:r>
      <w:r w:rsidR="00E60F88">
        <w:rPr>
          <w:rFonts w:ascii="Times New Roman" w:hAnsi="Times New Roman" w:cs="Times New Roman"/>
          <w:b/>
          <w:sz w:val="28"/>
          <w:szCs w:val="28"/>
        </w:rPr>
        <w:t xml:space="preserve">ограммы </w:t>
      </w:r>
      <w:r w:rsidR="00990E4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Энергосбережение на территории Белозерского муниципального района </w:t>
      </w:r>
      <w:r w:rsidR="00BB7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FB1" w:rsidRPr="00BB7FB1" w:rsidRDefault="008D1BA5" w:rsidP="00F97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2017-2021</w:t>
      </w:r>
      <w:r w:rsidR="00BB7FB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E31FD" w:rsidRDefault="008D1BA5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</w:t>
      </w:r>
      <w:r w:rsidR="00BB7FB1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BB7FB1" w:rsidRPr="00484CFF" w:rsidRDefault="00BB7FB1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1FD" w:rsidRDefault="00DE31FD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Экспертиза прое</w:t>
      </w:r>
      <w:r w:rsidR="00094C4F">
        <w:rPr>
          <w:rFonts w:ascii="Times New Roman" w:hAnsi="Times New Roman" w:cs="Times New Roman"/>
          <w:sz w:val="28"/>
          <w:szCs w:val="28"/>
        </w:rPr>
        <w:t xml:space="preserve">кта проведена на основании  </w:t>
      </w:r>
      <w:r>
        <w:rPr>
          <w:rFonts w:ascii="Times New Roman" w:hAnsi="Times New Roman" w:cs="Times New Roman"/>
          <w:sz w:val="28"/>
          <w:szCs w:val="28"/>
        </w:rPr>
        <w:t>ст.12 Положен</w:t>
      </w:r>
      <w:r w:rsidR="00283E39">
        <w:rPr>
          <w:rFonts w:ascii="Times New Roman" w:hAnsi="Times New Roman" w:cs="Times New Roman"/>
          <w:sz w:val="28"/>
          <w:szCs w:val="28"/>
        </w:rPr>
        <w:t>ия о контрольно-счетном органе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района от </w:t>
      </w:r>
      <w:r w:rsidR="00DF61B7">
        <w:rPr>
          <w:rFonts w:ascii="Times New Roman" w:hAnsi="Times New Roman" w:cs="Times New Roman"/>
          <w:sz w:val="28"/>
          <w:szCs w:val="28"/>
        </w:rPr>
        <w:t>26.05.2020</w:t>
      </w:r>
      <w:r w:rsidR="0028734F">
        <w:rPr>
          <w:rFonts w:ascii="Times New Roman" w:hAnsi="Times New Roman" w:cs="Times New Roman"/>
          <w:sz w:val="28"/>
          <w:szCs w:val="28"/>
        </w:rPr>
        <w:t xml:space="preserve"> № 33 </w:t>
      </w:r>
      <w:r w:rsidR="00EA6816">
        <w:rPr>
          <w:rFonts w:ascii="Times New Roman" w:hAnsi="Times New Roman" w:cs="Times New Roman"/>
          <w:sz w:val="28"/>
          <w:szCs w:val="28"/>
        </w:rPr>
        <w:t xml:space="preserve"> с учетом последующих изменений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43AF" w:rsidRPr="002C62E3" w:rsidRDefault="006D43AF" w:rsidP="0073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4C08FF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</w:t>
      </w:r>
      <w:proofErr w:type="gramStart"/>
      <w:r w:rsidR="00DA7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</w:t>
      </w:r>
      <w:r w:rsidR="004C0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</w:t>
      </w:r>
      <w:r w:rsidR="00094C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F7" w:rsidRPr="00887AF7" w:rsidRDefault="006D43AF" w:rsidP="0073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муниципальной   </w:t>
      </w:r>
      <w:r w:rsidR="003637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6683A" w:rsidRPr="0086683A">
        <w:rPr>
          <w:rFonts w:ascii="Times New Roman" w:hAnsi="Times New Roman" w:cs="Times New Roman"/>
          <w:sz w:val="28"/>
          <w:szCs w:val="28"/>
        </w:rPr>
        <w:t>«</w:t>
      </w:r>
      <w:r w:rsidR="0052343F">
        <w:rPr>
          <w:rFonts w:ascii="Times New Roman" w:hAnsi="Times New Roman" w:cs="Times New Roman"/>
          <w:sz w:val="28"/>
          <w:szCs w:val="28"/>
        </w:rPr>
        <w:t>Энергосбережение на территории Белозерского муниципального района на 2017-2021 годы</w:t>
      </w:r>
      <w:r w:rsidR="0086683A" w:rsidRPr="0086683A">
        <w:rPr>
          <w:rFonts w:ascii="Times New Roman" w:hAnsi="Times New Roman" w:cs="Times New Roman"/>
          <w:sz w:val="28"/>
          <w:szCs w:val="28"/>
        </w:rPr>
        <w:t>»</w:t>
      </w:r>
      <w:r w:rsidR="002117A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6D43AF" w:rsidRDefault="006D43AF" w:rsidP="00735D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094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35">
        <w:rPr>
          <w:rFonts w:ascii="Times New Roman" w:hAnsi="Times New Roman" w:cs="Times New Roman"/>
          <w:sz w:val="28"/>
          <w:szCs w:val="28"/>
        </w:rPr>
        <w:t xml:space="preserve"> </w:t>
      </w:r>
      <w:r w:rsidR="008D1BA5">
        <w:rPr>
          <w:rFonts w:ascii="Times New Roman" w:hAnsi="Times New Roman" w:cs="Times New Roman"/>
          <w:sz w:val="28"/>
          <w:szCs w:val="28"/>
        </w:rPr>
        <w:t>с 09 по 10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B1">
        <w:rPr>
          <w:rFonts w:ascii="Times New Roman" w:hAnsi="Times New Roman" w:cs="Times New Roman"/>
          <w:sz w:val="28"/>
          <w:szCs w:val="28"/>
        </w:rPr>
        <w:t>2021 года</w:t>
      </w:r>
    </w:p>
    <w:p w:rsidR="006D43AF" w:rsidRDefault="006D43AF" w:rsidP="00735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FB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</w:p>
    <w:p w:rsidR="006D43AF" w:rsidRDefault="006D43AF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D84D98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дготовке заключения финансово-экономической экспертизы проекта Программы использован</w:t>
      </w:r>
      <w:r w:rsidR="006345C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</w:t>
      </w:r>
      <w:r w:rsidR="00634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34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5518A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51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51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51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518A">
        <w:rPr>
          <w:rFonts w:ascii="Times New Roman" w:hAnsi="Times New Roman" w:cs="Times New Roman"/>
          <w:sz w:val="28"/>
          <w:szCs w:val="28"/>
        </w:rPr>
        <w:t>810</w:t>
      </w:r>
      <w:r w:rsidR="0019378D">
        <w:rPr>
          <w:rFonts w:ascii="Times New Roman" w:hAnsi="Times New Roman" w:cs="Times New Roman"/>
          <w:sz w:val="28"/>
          <w:szCs w:val="28"/>
        </w:rPr>
        <w:t xml:space="preserve"> </w:t>
      </w:r>
      <w:r w:rsidR="00094C4F">
        <w:rPr>
          <w:rFonts w:ascii="Times New Roman" w:hAnsi="Times New Roman" w:cs="Times New Roman"/>
          <w:sz w:val="28"/>
          <w:szCs w:val="28"/>
        </w:rPr>
        <w:t xml:space="preserve"> (</w:t>
      </w:r>
      <w:r w:rsidR="0019378D">
        <w:rPr>
          <w:rFonts w:ascii="Times New Roman" w:hAnsi="Times New Roman" w:cs="Times New Roman"/>
          <w:sz w:val="28"/>
          <w:szCs w:val="28"/>
        </w:rPr>
        <w:t>в новой редакции, утвержденной постановлением администрации Белозерского муниципального района от 25.09.2020)</w:t>
      </w:r>
      <w:r w:rsidR="00094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3AF" w:rsidRDefault="006D43AF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</w:t>
      </w:r>
      <w:r w:rsidR="009E170F">
        <w:rPr>
          <w:rFonts w:ascii="Times New Roman" w:hAnsi="Times New Roman" w:cs="Times New Roman"/>
          <w:sz w:val="28"/>
          <w:szCs w:val="28"/>
        </w:rPr>
        <w:t xml:space="preserve">проведения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</w:t>
      </w:r>
      <w:r w:rsidR="009E170F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22C" w:rsidRPr="0019378D" w:rsidRDefault="00011E89" w:rsidP="00735D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8D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19378D">
        <w:rPr>
          <w:rFonts w:ascii="Times New Roman" w:hAnsi="Times New Roman" w:cs="Times New Roman"/>
          <w:sz w:val="28"/>
          <w:szCs w:val="28"/>
        </w:rPr>
        <w:t>постановления администрации Белозерского муниципального района</w:t>
      </w:r>
      <w:r w:rsidRPr="0019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B01" w:rsidRPr="0019378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 w:rsidR="004F67AB" w:rsidRPr="0019378D">
        <w:rPr>
          <w:rFonts w:ascii="Times New Roman" w:hAnsi="Times New Roman" w:cs="Times New Roman"/>
          <w:sz w:val="28"/>
          <w:szCs w:val="28"/>
        </w:rPr>
        <w:t>«</w:t>
      </w:r>
      <w:r w:rsidR="0019378D">
        <w:rPr>
          <w:rFonts w:ascii="Times New Roman" w:hAnsi="Times New Roman" w:cs="Times New Roman"/>
          <w:sz w:val="28"/>
          <w:szCs w:val="28"/>
        </w:rPr>
        <w:t>Организация отдыха и занятости детей</w:t>
      </w:r>
      <w:r w:rsidR="004F67AB" w:rsidRPr="0019378D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</w:t>
      </w:r>
      <w:r w:rsidR="0019378D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4F67AB" w:rsidRPr="0019378D">
        <w:rPr>
          <w:rFonts w:ascii="Times New Roman" w:hAnsi="Times New Roman" w:cs="Times New Roman"/>
          <w:sz w:val="28"/>
          <w:szCs w:val="28"/>
        </w:rPr>
        <w:t xml:space="preserve"> на 2021-2025 годы» </w:t>
      </w:r>
      <w:r w:rsidR="000467EF" w:rsidRPr="0019378D">
        <w:rPr>
          <w:rFonts w:ascii="Times New Roman" w:hAnsi="Times New Roman" w:cs="Times New Roman"/>
          <w:sz w:val="28"/>
          <w:szCs w:val="28"/>
        </w:rPr>
        <w:t>(с приложением проекта Программы)</w:t>
      </w:r>
      <w:r w:rsidR="00B53504" w:rsidRPr="0019378D">
        <w:rPr>
          <w:rFonts w:ascii="Times New Roman" w:hAnsi="Times New Roman" w:cs="Times New Roman"/>
          <w:sz w:val="28"/>
          <w:szCs w:val="28"/>
        </w:rPr>
        <w:t>;</w:t>
      </w:r>
      <w:r w:rsidR="00BE1EA0" w:rsidRPr="00193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8D" w:rsidRDefault="006D43AF" w:rsidP="00735D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8D">
        <w:rPr>
          <w:rFonts w:ascii="Times New Roman" w:hAnsi="Times New Roman" w:cs="Times New Roman"/>
          <w:sz w:val="28"/>
          <w:szCs w:val="28"/>
        </w:rPr>
        <w:t>лист согласования проекта с результатами согласования</w:t>
      </w:r>
      <w:r w:rsidR="00F05C1E" w:rsidRPr="0019378D">
        <w:rPr>
          <w:rFonts w:ascii="Times New Roman" w:hAnsi="Times New Roman" w:cs="Times New Roman"/>
          <w:sz w:val="28"/>
          <w:szCs w:val="28"/>
        </w:rPr>
        <w:t>;</w:t>
      </w:r>
    </w:p>
    <w:p w:rsidR="007F63DA" w:rsidRPr="0019378D" w:rsidRDefault="000028D7" w:rsidP="00735D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8D">
        <w:rPr>
          <w:rFonts w:ascii="Times New Roman" w:hAnsi="Times New Roman" w:cs="Times New Roman"/>
          <w:sz w:val="28"/>
          <w:szCs w:val="28"/>
        </w:rPr>
        <w:t>п</w:t>
      </w:r>
      <w:r w:rsidR="007F63DA" w:rsidRPr="0019378D">
        <w:rPr>
          <w:rFonts w:ascii="Times New Roman" w:hAnsi="Times New Roman" w:cs="Times New Roman"/>
          <w:sz w:val="28"/>
          <w:szCs w:val="28"/>
        </w:rPr>
        <w:t>ояснитель</w:t>
      </w:r>
      <w:r w:rsidR="007947B2" w:rsidRPr="0019378D">
        <w:rPr>
          <w:rFonts w:ascii="Times New Roman" w:hAnsi="Times New Roman" w:cs="Times New Roman"/>
          <w:sz w:val="28"/>
          <w:szCs w:val="28"/>
        </w:rPr>
        <w:t>ная записка к проекту Программы</w:t>
      </w:r>
      <w:r w:rsidR="00EE5BD6">
        <w:rPr>
          <w:rFonts w:ascii="Times New Roman" w:hAnsi="Times New Roman" w:cs="Times New Roman"/>
          <w:sz w:val="28"/>
          <w:szCs w:val="28"/>
        </w:rPr>
        <w:t xml:space="preserve"> не представлена.</w:t>
      </w:r>
    </w:p>
    <w:p w:rsidR="0019378D" w:rsidRPr="00EF1CDD" w:rsidRDefault="0019378D" w:rsidP="001937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56E0" w:rsidRDefault="006D43AF" w:rsidP="00AF1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05C1E">
        <w:rPr>
          <w:rFonts w:ascii="Times New Roman" w:hAnsi="Times New Roman" w:cs="Times New Roman"/>
          <w:b/>
          <w:sz w:val="28"/>
          <w:szCs w:val="28"/>
        </w:rPr>
        <w:t xml:space="preserve">результате экспертизы </w:t>
      </w:r>
      <w:r w:rsidR="002C6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4E6084" w:rsidRDefault="004E6084" w:rsidP="00AF1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3" w:rsidRPr="00EC16CE" w:rsidRDefault="00DC568F" w:rsidP="001B08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568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7A0E22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Представленная программа </w:t>
      </w:r>
      <w:r w:rsidR="00C97A4E" w:rsidRPr="007A0E22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 w:rsidRPr="007A0E22">
        <w:rPr>
          <w:rFonts w:ascii="Times New Roman" w:eastAsia="Times New Roman" w:hAnsi="Times New Roman" w:cs="Times New Roman"/>
          <w:i/>
          <w:sz w:val="28"/>
          <w:szCs w:val="28"/>
        </w:rPr>
        <w:t xml:space="preserve"> включена в перечень муниципальных программ, утвержденный постановлением администрации района </w:t>
      </w:r>
      <w:r w:rsidR="00C76924" w:rsidRPr="007A0E22">
        <w:rPr>
          <w:rFonts w:ascii="Times New Roman" w:eastAsia="Times New Roman" w:hAnsi="Times New Roman" w:cs="Times New Roman"/>
          <w:i/>
          <w:sz w:val="28"/>
          <w:szCs w:val="28"/>
        </w:rPr>
        <w:t>от 18.10.2019 № 505</w:t>
      </w:r>
      <w:r w:rsidRPr="007A0E2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Pr="007A0E2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 утверждении Перечня муниципальных программ </w:t>
      </w:r>
      <w:r w:rsidR="00C76924" w:rsidRPr="007A0E22">
        <w:rPr>
          <w:rFonts w:ascii="Times New Roman" w:eastAsia="Times New Roman" w:hAnsi="Times New Roman" w:cs="Times New Roman"/>
          <w:bCs/>
          <w:i/>
          <w:sz w:val="28"/>
          <w:szCs w:val="28"/>
        </w:rPr>
        <w:t>Белозерского</w:t>
      </w:r>
      <w:r w:rsidRPr="007A0E2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муниципального района на 2020-2025 годы</w:t>
      </w:r>
      <w:r w:rsidRPr="007A0E22">
        <w:rPr>
          <w:rFonts w:ascii="Times New Roman" w:eastAsia="Times New Roman" w:hAnsi="Times New Roman" w:cs="Times New Roman"/>
          <w:i/>
          <w:sz w:val="28"/>
          <w:szCs w:val="28"/>
        </w:rPr>
        <w:t>».</w:t>
      </w:r>
      <w:r w:rsidR="00C97A4E" w:rsidRPr="00EC16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B08E2" w:rsidRPr="00EC16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94184" w:rsidRDefault="00C048FA" w:rsidP="00F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8FA">
        <w:rPr>
          <w:rFonts w:ascii="Times New Roman" w:hAnsi="Times New Roman" w:cs="Times New Roman"/>
          <w:sz w:val="28"/>
          <w:szCs w:val="28"/>
        </w:rPr>
        <w:t xml:space="preserve">         П</w:t>
      </w:r>
      <w:r>
        <w:rPr>
          <w:rFonts w:ascii="Times New Roman" w:hAnsi="Times New Roman" w:cs="Times New Roman"/>
          <w:sz w:val="28"/>
          <w:szCs w:val="28"/>
        </w:rPr>
        <w:t xml:space="preserve">роект Программы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94184">
        <w:rPr>
          <w:rFonts w:ascii="Times New Roman" w:hAnsi="Times New Roman" w:cs="Times New Roman"/>
          <w:sz w:val="28"/>
          <w:szCs w:val="28"/>
        </w:rPr>
        <w:t>:</w:t>
      </w:r>
    </w:p>
    <w:p w:rsidR="00D362C5" w:rsidRPr="00C6498A" w:rsidRDefault="00294184" w:rsidP="00735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98A">
        <w:rPr>
          <w:rFonts w:ascii="Times New Roman" w:hAnsi="Times New Roman" w:cs="Times New Roman"/>
          <w:b/>
          <w:sz w:val="28"/>
          <w:szCs w:val="28"/>
        </w:rPr>
        <w:t>1.П</w:t>
      </w:r>
      <w:r w:rsidR="00C048FA" w:rsidRPr="00C6498A">
        <w:rPr>
          <w:rFonts w:ascii="Times New Roman" w:hAnsi="Times New Roman" w:cs="Times New Roman"/>
          <w:b/>
          <w:sz w:val="28"/>
          <w:szCs w:val="28"/>
        </w:rPr>
        <w:t>аспорта Программы</w:t>
      </w:r>
      <w:r w:rsidRPr="00C6498A">
        <w:rPr>
          <w:rFonts w:ascii="Times New Roman" w:hAnsi="Times New Roman" w:cs="Times New Roman"/>
          <w:b/>
          <w:sz w:val="28"/>
          <w:szCs w:val="28"/>
        </w:rPr>
        <w:t>.</w:t>
      </w:r>
      <w:r w:rsidR="00776C7A" w:rsidRPr="00C64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8FA" w:rsidRPr="00C6498A" w:rsidRDefault="00294184" w:rsidP="00735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8A">
        <w:rPr>
          <w:rFonts w:ascii="Times New Roman" w:hAnsi="Times New Roman" w:cs="Times New Roman"/>
          <w:b/>
          <w:sz w:val="28"/>
          <w:szCs w:val="28"/>
        </w:rPr>
        <w:t xml:space="preserve">         2.Разделов</w:t>
      </w:r>
      <w:r w:rsidR="00D362C5" w:rsidRPr="00C6498A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207E7B" w:rsidRDefault="00F57759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E2">
        <w:rPr>
          <w:rFonts w:ascii="Times New Roman" w:hAnsi="Times New Roman" w:cs="Times New Roman"/>
          <w:sz w:val="28"/>
          <w:szCs w:val="28"/>
        </w:rPr>
        <w:t>Х</w:t>
      </w:r>
      <w:r w:rsidR="00207E7B" w:rsidRPr="001B08E2">
        <w:rPr>
          <w:rFonts w:ascii="Times New Roman" w:hAnsi="Times New Roman" w:cs="Times New Roman"/>
          <w:sz w:val="28"/>
          <w:szCs w:val="28"/>
        </w:rPr>
        <w:t>арактеристика сферы реализации муниципальной программы</w:t>
      </w:r>
      <w:r w:rsidR="005B7861" w:rsidRPr="001B08E2">
        <w:rPr>
          <w:rFonts w:ascii="Times New Roman" w:hAnsi="Times New Roman" w:cs="Times New Roman"/>
          <w:sz w:val="28"/>
          <w:szCs w:val="28"/>
        </w:rPr>
        <w:t>, основны</w:t>
      </w:r>
      <w:r w:rsidR="006B5051" w:rsidRPr="001B08E2">
        <w:rPr>
          <w:rFonts w:ascii="Times New Roman" w:hAnsi="Times New Roman" w:cs="Times New Roman"/>
          <w:sz w:val="28"/>
          <w:szCs w:val="28"/>
        </w:rPr>
        <w:t>е</w:t>
      </w:r>
      <w:r w:rsidR="005B7861" w:rsidRPr="001B08E2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B5051" w:rsidRPr="001B08E2">
        <w:rPr>
          <w:rFonts w:ascii="Times New Roman" w:hAnsi="Times New Roman" w:cs="Times New Roman"/>
          <w:sz w:val="28"/>
          <w:szCs w:val="28"/>
        </w:rPr>
        <w:t>ы в указанной сфере</w:t>
      </w:r>
      <w:r w:rsidR="005B7861" w:rsidRPr="001B08E2">
        <w:rPr>
          <w:rFonts w:ascii="Times New Roman" w:hAnsi="Times New Roman" w:cs="Times New Roman"/>
          <w:sz w:val="28"/>
          <w:szCs w:val="28"/>
        </w:rPr>
        <w:t xml:space="preserve"> и перспективы </w:t>
      </w:r>
      <w:r w:rsidR="006B5051" w:rsidRPr="001B08E2">
        <w:rPr>
          <w:rFonts w:ascii="Times New Roman" w:hAnsi="Times New Roman" w:cs="Times New Roman"/>
          <w:sz w:val="28"/>
          <w:szCs w:val="28"/>
        </w:rPr>
        <w:t xml:space="preserve">ее </w:t>
      </w:r>
      <w:r w:rsidR="005B7861" w:rsidRPr="001B08E2">
        <w:rPr>
          <w:rFonts w:ascii="Times New Roman" w:hAnsi="Times New Roman" w:cs="Times New Roman"/>
          <w:sz w:val="28"/>
          <w:szCs w:val="28"/>
        </w:rPr>
        <w:t>развития</w:t>
      </w:r>
      <w:r w:rsidR="001B08E2">
        <w:rPr>
          <w:rFonts w:ascii="Times New Roman" w:hAnsi="Times New Roman" w:cs="Times New Roman"/>
          <w:sz w:val="28"/>
          <w:szCs w:val="28"/>
        </w:rPr>
        <w:t>.</w:t>
      </w:r>
    </w:p>
    <w:p w:rsidR="001B08E2" w:rsidRDefault="00F57759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E2">
        <w:rPr>
          <w:rFonts w:ascii="Times New Roman" w:hAnsi="Times New Roman" w:cs="Times New Roman"/>
          <w:sz w:val="28"/>
          <w:szCs w:val="28"/>
        </w:rPr>
        <w:t>П</w:t>
      </w:r>
      <w:r w:rsidR="00207E7B" w:rsidRPr="001B08E2">
        <w:rPr>
          <w:rFonts w:ascii="Times New Roman" w:hAnsi="Times New Roman" w:cs="Times New Roman"/>
          <w:sz w:val="28"/>
          <w:szCs w:val="28"/>
        </w:rPr>
        <w:t>риоритеты</w:t>
      </w:r>
      <w:r w:rsidR="003A4A3F" w:rsidRPr="001B08E2">
        <w:rPr>
          <w:rFonts w:ascii="Times New Roman" w:hAnsi="Times New Roman" w:cs="Times New Roman"/>
          <w:sz w:val="28"/>
          <w:szCs w:val="28"/>
        </w:rPr>
        <w:t xml:space="preserve"> </w:t>
      </w:r>
      <w:r w:rsidR="00FF259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207E7B" w:rsidRPr="001B08E2">
        <w:rPr>
          <w:rFonts w:ascii="Times New Roman" w:hAnsi="Times New Roman" w:cs="Times New Roman"/>
          <w:sz w:val="28"/>
          <w:szCs w:val="28"/>
        </w:rPr>
        <w:t xml:space="preserve"> </w:t>
      </w:r>
      <w:r w:rsidR="001B08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F2591">
        <w:rPr>
          <w:rFonts w:ascii="Times New Roman" w:hAnsi="Times New Roman" w:cs="Times New Roman"/>
          <w:sz w:val="28"/>
          <w:szCs w:val="28"/>
        </w:rPr>
        <w:t>программы, описание основных целей и задач реализации муниципальной программы, прогноз развития по результатам реализации программы, сроки реализации муниципальной программы.</w:t>
      </w:r>
    </w:p>
    <w:p w:rsidR="002C6A32" w:rsidRDefault="00F57759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FB">
        <w:rPr>
          <w:rFonts w:ascii="Times New Roman" w:hAnsi="Times New Roman" w:cs="Times New Roman"/>
          <w:sz w:val="28"/>
          <w:szCs w:val="28"/>
        </w:rPr>
        <w:t>Х</w:t>
      </w:r>
      <w:r w:rsidR="002C6A32" w:rsidRPr="00C342FB">
        <w:rPr>
          <w:rFonts w:ascii="Times New Roman" w:hAnsi="Times New Roman" w:cs="Times New Roman"/>
          <w:sz w:val="28"/>
          <w:szCs w:val="28"/>
        </w:rPr>
        <w:t>арактеристика основных мероприятий муниципальной программы</w:t>
      </w:r>
      <w:r w:rsidR="00C342FB">
        <w:rPr>
          <w:rFonts w:ascii="Times New Roman" w:hAnsi="Times New Roman" w:cs="Times New Roman"/>
          <w:sz w:val="28"/>
          <w:szCs w:val="28"/>
        </w:rPr>
        <w:t>.</w:t>
      </w:r>
    </w:p>
    <w:p w:rsidR="00EA4E60" w:rsidRDefault="00F57759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FB">
        <w:rPr>
          <w:rFonts w:ascii="Times New Roman" w:hAnsi="Times New Roman" w:cs="Times New Roman"/>
          <w:sz w:val="28"/>
          <w:szCs w:val="28"/>
        </w:rPr>
        <w:t>Р</w:t>
      </w:r>
      <w:r w:rsidR="0049486C" w:rsidRPr="00C342FB">
        <w:rPr>
          <w:rFonts w:ascii="Times New Roman" w:hAnsi="Times New Roman" w:cs="Times New Roman"/>
          <w:sz w:val="28"/>
          <w:szCs w:val="28"/>
        </w:rPr>
        <w:t>есурсное обеспечение муниципальной</w:t>
      </w:r>
      <w:r w:rsidR="00A443E7" w:rsidRPr="00C342F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9486C" w:rsidRPr="00C342FB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C342FB">
        <w:rPr>
          <w:rFonts w:ascii="Times New Roman" w:hAnsi="Times New Roman" w:cs="Times New Roman"/>
          <w:sz w:val="28"/>
          <w:szCs w:val="28"/>
        </w:rPr>
        <w:t>.</w:t>
      </w:r>
    </w:p>
    <w:p w:rsidR="00A443E7" w:rsidRDefault="00EA4E60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FB">
        <w:rPr>
          <w:rFonts w:ascii="Times New Roman" w:hAnsi="Times New Roman" w:cs="Times New Roman"/>
          <w:sz w:val="28"/>
          <w:szCs w:val="28"/>
        </w:rPr>
        <w:t>Ц</w:t>
      </w:r>
      <w:r w:rsidR="000043B5" w:rsidRPr="00C342FB">
        <w:rPr>
          <w:rFonts w:ascii="Times New Roman" w:hAnsi="Times New Roman" w:cs="Times New Roman"/>
          <w:sz w:val="28"/>
          <w:szCs w:val="28"/>
        </w:rPr>
        <w:t xml:space="preserve">елевые показатели (индикаторы) достижения целей и решения задач муниципальной программы, прогноз конечных результатов реализации </w:t>
      </w:r>
      <w:r w:rsidR="00C36307" w:rsidRPr="00C342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43B5" w:rsidRPr="00C342FB">
        <w:rPr>
          <w:rFonts w:ascii="Times New Roman" w:hAnsi="Times New Roman" w:cs="Times New Roman"/>
          <w:sz w:val="28"/>
          <w:szCs w:val="28"/>
        </w:rPr>
        <w:t>программы</w:t>
      </w:r>
      <w:r w:rsidR="00C342FB">
        <w:rPr>
          <w:rFonts w:ascii="Times New Roman" w:hAnsi="Times New Roman" w:cs="Times New Roman"/>
          <w:sz w:val="28"/>
          <w:szCs w:val="28"/>
        </w:rPr>
        <w:t>.</w:t>
      </w:r>
    </w:p>
    <w:p w:rsidR="000043B5" w:rsidRDefault="00F57759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FB">
        <w:rPr>
          <w:rFonts w:ascii="Times New Roman" w:hAnsi="Times New Roman" w:cs="Times New Roman"/>
          <w:sz w:val="28"/>
          <w:szCs w:val="28"/>
        </w:rPr>
        <w:t>О</w:t>
      </w:r>
      <w:r w:rsidR="00F951EE" w:rsidRPr="00C342FB">
        <w:rPr>
          <w:rFonts w:ascii="Times New Roman" w:hAnsi="Times New Roman" w:cs="Times New Roman"/>
          <w:sz w:val="28"/>
          <w:szCs w:val="28"/>
        </w:rPr>
        <w:t xml:space="preserve">сновные меры правового регулирования, направленные на достижение цели и конечных результатов, основание для разработки </w:t>
      </w:r>
      <w:r w:rsidR="00150D5E" w:rsidRPr="00C342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51EE" w:rsidRPr="00C342FB">
        <w:rPr>
          <w:rFonts w:ascii="Times New Roman" w:hAnsi="Times New Roman" w:cs="Times New Roman"/>
          <w:sz w:val="28"/>
          <w:szCs w:val="28"/>
        </w:rPr>
        <w:t>программы</w:t>
      </w:r>
      <w:r w:rsidR="00C342FB">
        <w:rPr>
          <w:rFonts w:ascii="Times New Roman" w:hAnsi="Times New Roman" w:cs="Times New Roman"/>
          <w:sz w:val="28"/>
          <w:szCs w:val="28"/>
        </w:rPr>
        <w:t>.</w:t>
      </w:r>
    </w:p>
    <w:p w:rsidR="00294184" w:rsidRDefault="00F57759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FB">
        <w:rPr>
          <w:rFonts w:ascii="Times New Roman" w:hAnsi="Times New Roman" w:cs="Times New Roman"/>
          <w:sz w:val="28"/>
          <w:szCs w:val="28"/>
        </w:rPr>
        <w:t>О</w:t>
      </w:r>
      <w:r w:rsidR="0076417F" w:rsidRPr="00C342FB">
        <w:rPr>
          <w:rFonts w:ascii="Times New Roman" w:hAnsi="Times New Roman" w:cs="Times New Roman"/>
          <w:sz w:val="28"/>
          <w:szCs w:val="28"/>
        </w:rPr>
        <w:t>сновные меры регулирования и управления рисками</w:t>
      </w:r>
      <w:r w:rsidR="00C342FB">
        <w:rPr>
          <w:rFonts w:ascii="Times New Roman" w:hAnsi="Times New Roman" w:cs="Times New Roman"/>
          <w:sz w:val="28"/>
          <w:szCs w:val="28"/>
        </w:rPr>
        <w:t>.</w:t>
      </w:r>
    </w:p>
    <w:p w:rsidR="00F22BC5" w:rsidRPr="00294184" w:rsidRDefault="00F22BC5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услуг, выполнение работ муниципальными учреждениями.</w:t>
      </w:r>
    </w:p>
    <w:p w:rsidR="00294184" w:rsidRPr="00C6498A" w:rsidRDefault="00294184" w:rsidP="00735D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8A">
        <w:rPr>
          <w:rFonts w:ascii="Times New Roman" w:hAnsi="Times New Roman" w:cs="Times New Roman"/>
          <w:b/>
          <w:sz w:val="28"/>
          <w:szCs w:val="28"/>
        </w:rPr>
        <w:t>3.Приложений к Программе:</w:t>
      </w:r>
    </w:p>
    <w:p w:rsidR="00614F97" w:rsidRDefault="00735DEA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4F97" w:rsidRPr="00735DEA">
        <w:rPr>
          <w:rFonts w:ascii="Times New Roman" w:hAnsi="Times New Roman" w:cs="Times New Roman"/>
          <w:sz w:val="28"/>
          <w:szCs w:val="28"/>
        </w:rPr>
        <w:t>есурсное обеспечение реализации муниципальной программы за счет средств районного б</w:t>
      </w:r>
      <w:r w:rsidR="00C6498A">
        <w:rPr>
          <w:rFonts w:ascii="Times New Roman" w:hAnsi="Times New Roman" w:cs="Times New Roman"/>
          <w:sz w:val="28"/>
          <w:szCs w:val="28"/>
        </w:rPr>
        <w:t>юджета (приложение 1 таблица 1).</w:t>
      </w:r>
    </w:p>
    <w:p w:rsidR="007A0E50" w:rsidRDefault="00C6498A" w:rsidP="00C6498A">
      <w:pPr>
        <w:pStyle w:val="a3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4F97" w:rsidRPr="00C6498A">
        <w:rPr>
          <w:rFonts w:ascii="Times New Roman" w:hAnsi="Times New Roman" w:cs="Times New Roman"/>
          <w:sz w:val="28"/>
          <w:szCs w:val="28"/>
        </w:rPr>
        <w:t>рогнозная (справочная) оценка рас</w:t>
      </w:r>
      <w:r w:rsidR="00FA6B33" w:rsidRPr="00C6498A">
        <w:rPr>
          <w:rFonts w:ascii="Times New Roman" w:hAnsi="Times New Roman" w:cs="Times New Roman"/>
          <w:sz w:val="28"/>
          <w:szCs w:val="28"/>
        </w:rPr>
        <w:t>ходов федерального</w:t>
      </w:r>
      <w:r w:rsidR="001D01AF" w:rsidRPr="00C6498A">
        <w:rPr>
          <w:rFonts w:ascii="Times New Roman" w:hAnsi="Times New Roman" w:cs="Times New Roman"/>
          <w:sz w:val="28"/>
          <w:szCs w:val="28"/>
        </w:rPr>
        <w:t>,</w:t>
      </w:r>
      <w:r w:rsidR="00FA6B33" w:rsidRPr="00C6498A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614F97" w:rsidRPr="00C6498A">
        <w:rPr>
          <w:rFonts w:ascii="Times New Roman" w:hAnsi="Times New Roman" w:cs="Times New Roman"/>
          <w:sz w:val="28"/>
          <w:szCs w:val="28"/>
        </w:rPr>
        <w:t xml:space="preserve">бюджетов, бюджетов муниципальных образований района, </w:t>
      </w:r>
      <w:r w:rsidR="001D01AF" w:rsidRPr="00C6498A">
        <w:rPr>
          <w:rFonts w:ascii="Times New Roman" w:hAnsi="Times New Roman" w:cs="Times New Roman"/>
          <w:sz w:val="28"/>
          <w:szCs w:val="28"/>
        </w:rPr>
        <w:t xml:space="preserve">бюджетов государственных внебюджетных фондов, юридических лиц </w:t>
      </w:r>
      <w:r w:rsidR="00614F97" w:rsidRPr="00C6498A">
        <w:rPr>
          <w:rFonts w:ascii="Times New Roman" w:hAnsi="Times New Roman" w:cs="Times New Roman"/>
          <w:sz w:val="28"/>
          <w:szCs w:val="28"/>
        </w:rPr>
        <w:t>на реализацию целей муниципальной программы</w:t>
      </w:r>
      <w:r w:rsidR="007A0E50" w:rsidRPr="00C6498A">
        <w:rPr>
          <w:rFonts w:ascii="Times New Roman" w:hAnsi="Times New Roman" w:cs="Times New Roman"/>
          <w:sz w:val="28"/>
          <w:szCs w:val="28"/>
        </w:rPr>
        <w:t xml:space="preserve"> (приложение 1 таблица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05E68" w:rsidRPr="00C6498A" w:rsidRDefault="00C6498A" w:rsidP="00735DEA">
      <w:pPr>
        <w:pStyle w:val="a3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4FA7" w:rsidRPr="00C6498A">
        <w:rPr>
          <w:rFonts w:ascii="Times New Roman" w:hAnsi="Times New Roman" w:cs="Times New Roman"/>
          <w:sz w:val="28"/>
          <w:szCs w:val="28"/>
        </w:rPr>
        <w:t>ведения о показателях (индикаторах) муниципальной программы</w:t>
      </w:r>
      <w:r w:rsidR="00715BF5" w:rsidRPr="00C6498A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C0300B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3C2CEA">
        <w:rPr>
          <w:rFonts w:ascii="Times New Roman" w:hAnsi="Times New Roman" w:cs="Times New Roman"/>
          <w:sz w:val="28"/>
          <w:szCs w:val="28"/>
        </w:rPr>
        <w:t>№</w:t>
      </w:r>
      <w:r w:rsidR="00C0300B">
        <w:rPr>
          <w:rFonts w:ascii="Times New Roman" w:hAnsi="Times New Roman" w:cs="Times New Roman"/>
          <w:sz w:val="28"/>
          <w:szCs w:val="28"/>
        </w:rPr>
        <w:t>1</w:t>
      </w:r>
      <w:r w:rsidR="00715BF5" w:rsidRPr="00C649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8A" w:rsidRDefault="00C6498A" w:rsidP="00C649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05E68" w:rsidRPr="006746CC">
        <w:rPr>
          <w:rFonts w:ascii="Times New Roman" w:hAnsi="Times New Roman" w:cs="Times New Roman"/>
          <w:sz w:val="28"/>
          <w:szCs w:val="28"/>
        </w:rPr>
        <w:t>ведения о порядке сбора</w:t>
      </w:r>
      <w:r w:rsidR="00473BE1" w:rsidRPr="006746CC">
        <w:rPr>
          <w:rFonts w:ascii="Times New Roman" w:hAnsi="Times New Roman" w:cs="Times New Roman"/>
          <w:sz w:val="28"/>
          <w:szCs w:val="28"/>
        </w:rPr>
        <w:t xml:space="preserve"> информации и методике расчета целевых </w:t>
      </w:r>
      <w:r w:rsidR="00473BE1" w:rsidRPr="00C6498A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 w:rsidR="00C0300B">
        <w:rPr>
          <w:rFonts w:ascii="Times New Roman" w:hAnsi="Times New Roman" w:cs="Times New Roman"/>
          <w:sz w:val="28"/>
          <w:szCs w:val="28"/>
        </w:rPr>
        <w:t xml:space="preserve"> (приложение 2 таблица </w:t>
      </w:r>
      <w:r w:rsidR="003C2CEA">
        <w:rPr>
          <w:rFonts w:ascii="Times New Roman" w:hAnsi="Times New Roman" w:cs="Times New Roman"/>
          <w:sz w:val="28"/>
          <w:szCs w:val="28"/>
        </w:rPr>
        <w:t>№</w:t>
      </w:r>
      <w:r w:rsidR="00C030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1BFA" w:rsidRDefault="00C6498A" w:rsidP="00C649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</w:t>
      </w:r>
      <w:r w:rsidR="002F00BF">
        <w:rPr>
          <w:rFonts w:ascii="Times New Roman" w:hAnsi="Times New Roman" w:cs="Times New Roman"/>
          <w:sz w:val="28"/>
          <w:szCs w:val="28"/>
        </w:rPr>
        <w:t>ной программы на 2021-2023 годы (приложение 3)</w:t>
      </w:r>
      <w:r w:rsidR="00A02603">
        <w:rPr>
          <w:rFonts w:ascii="Times New Roman" w:hAnsi="Times New Roman" w:cs="Times New Roman"/>
          <w:sz w:val="28"/>
          <w:szCs w:val="28"/>
        </w:rPr>
        <w:t>.</w:t>
      </w:r>
    </w:p>
    <w:p w:rsidR="00EC16CE" w:rsidRPr="00EC16CE" w:rsidRDefault="00E4321F" w:rsidP="00E4321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D4D7D">
        <w:rPr>
          <w:rFonts w:ascii="Times New Roman" w:hAnsi="Times New Roman" w:cs="Times New Roman"/>
          <w:b/>
          <w:sz w:val="28"/>
          <w:szCs w:val="28"/>
        </w:rPr>
        <w:t>Подпрограмм данная П</w:t>
      </w:r>
      <w:r w:rsidR="00EC16CE" w:rsidRPr="00EC16CE">
        <w:rPr>
          <w:rFonts w:ascii="Times New Roman" w:hAnsi="Times New Roman" w:cs="Times New Roman"/>
          <w:b/>
          <w:sz w:val="28"/>
          <w:szCs w:val="28"/>
        </w:rPr>
        <w:t>рограмма не содержит.</w:t>
      </w:r>
    </w:p>
    <w:p w:rsidR="00EC16CE" w:rsidRDefault="00546092" w:rsidP="00EC1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12BB" w:rsidRDefault="00E4321F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9D7" w:rsidRPr="00FC0AE7">
        <w:rPr>
          <w:rFonts w:ascii="Times New Roman" w:hAnsi="Times New Roman" w:cs="Times New Roman"/>
          <w:sz w:val="28"/>
          <w:szCs w:val="28"/>
        </w:rPr>
        <w:t>Проект муниципальной программы в целом разработан в соответствии с Методическими указаниями по разработке и реализации муни</w:t>
      </w:r>
      <w:r w:rsidR="001F12BB" w:rsidRPr="00FC0AE7">
        <w:rPr>
          <w:rFonts w:ascii="Times New Roman" w:hAnsi="Times New Roman" w:cs="Times New Roman"/>
          <w:sz w:val="28"/>
          <w:szCs w:val="28"/>
        </w:rPr>
        <w:t>ципальных программ, утвержденными</w:t>
      </w:r>
      <w:r w:rsidR="00B609D7" w:rsidRPr="00FC0AE7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1F12BB" w:rsidRPr="00FC0AE7">
        <w:rPr>
          <w:rFonts w:ascii="Times New Roman" w:hAnsi="Times New Roman" w:cs="Times New Roman"/>
          <w:sz w:val="28"/>
          <w:szCs w:val="28"/>
        </w:rPr>
        <w:t>ением администрации района от 25.09.2020</w:t>
      </w:r>
      <w:r w:rsidR="00B609D7" w:rsidRPr="00FC0A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12BB" w:rsidRPr="00FC0AE7">
        <w:rPr>
          <w:rFonts w:ascii="Times New Roman" w:hAnsi="Times New Roman" w:cs="Times New Roman"/>
          <w:sz w:val="28"/>
          <w:szCs w:val="28"/>
        </w:rPr>
        <w:t>387</w:t>
      </w:r>
      <w:r w:rsidR="00B609D7" w:rsidRPr="00FC0AE7">
        <w:rPr>
          <w:rFonts w:ascii="Times New Roman" w:hAnsi="Times New Roman" w:cs="Times New Roman"/>
          <w:sz w:val="28"/>
          <w:szCs w:val="28"/>
        </w:rPr>
        <w:t xml:space="preserve"> «О</w:t>
      </w:r>
      <w:r w:rsidR="001F12BB" w:rsidRPr="00FC0AE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30.09.2015 № 810».</w:t>
      </w:r>
    </w:p>
    <w:p w:rsidR="00B609D7" w:rsidRPr="00B609D7" w:rsidRDefault="00B609D7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6AB">
        <w:rPr>
          <w:rFonts w:ascii="Times New Roman" w:hAnsi="Times New Roman" w:cs="Times New Roman"/>
          <w:sz w:val="28"/>
          <w:szCs w:val="28"/>
        </w:rPr>
        <w:t>Проект</w:t>
      </w:r>
      <w:r w:rsidRPr="00B609D7">
        <w:rPr>
          <w:rFonts w:ascii="Times New Roman" w:hAnsi="Times New Roman" w:cs="Times New Roman"/>
          <w:sz w:val="28"/>
          <w:szCs w:val="28"/>
        </w:rPr>
        <w:t xml:space="preserve"> Программы предполагает выделение бюджетных ассигнований из </w:t>
      </w:r>
      <w:r w:rsidR="007A0E22">
        <w:rPr>
          <w:rFonts w:ascii="Times New Roman" w:hAnsi="Times New Roman" w:cs="Times New Roman"/>
          <w:sz w:val="28"/>
          <w:szCs w:val="28"/>
        </w:rPr>
        <w:t>областного бюджета и районного бюджета</w:t>
      </w:r>
      <w:r w:rsidRPr="00B609D7">
        <w:rPr>
          <w:rFonts w:ascii="Times New Roman" w:hAnsi="Times New Roman" w:cs="Times New Roman"/>
          <w:sz w:val="28"/>
          <w:szCs w:val="28"/>
        </w:rPr>
        <w:t>.</w:t>
      </w:r>
      <w:r w:rsidR="001F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D7" w:rsidRPr="00B609D7" w:rsidRDefault="00B609D7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09D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Программы предусмотрен в сумме </w:t>
      </w:r>
      <w:r w:rsidR="007A0E22">
        <w:rPr>
          <w:rFonts w:ascii="Times New Roman" w:hAnsi="Times New Roman" w:cs="Times New Roman"/>
          <w:sz w:val="28"/>
          <w:szCs w:val="28"/>
        </w:rPr>
        <w:t>8 640,4</w:t>
      </w:r>
      <w:r w:rsidR="00A461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609D7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609D7" w:rsidRPr="00B609D7" w:rsidRDefault="004158BE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0E22">
        <w:rPr>
          <w:rFonts w:ascii="Times New Roman" w:hAnsi="Times New Roman" w:cs="Times New Roman"/>
          <w:sz w:val="28"/>
          <w:szCs w:val="28"/>
        </w:rPr>
        <w:t>2017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A0E22">
        <w:rPr>
          <w:rFonts w:ascii="Times New Roman" w:hAnsi="Times New Roman" w:cs="Times New Roman"/>
          <w:sz w:val="28"/>
          <w:szCs w:val="28"/>
        </w:rPr>
        <w:t xml:space="preserve"> 1 600,0</w:t>
      </w:r>
      <w:r w:rsidR="001F12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09D7" w:rsidRPr="00B609D7">
        <w:rPr>
          <w:rFonts w:ascii="Times New Roman" w:hAnsi="Times New Roman" w:cs="Times New Roman"/>
          <w:sz w:val="28"/>
          <w:szCs w:val="28"/>
        </w:rPr>
        <w:t>;</w:t>
      </w:r>
    </w:p>
    <w:p w:rsidR="00B609D7" w:rsidRPr="00B609D7" w:rsidRDefault="004158BE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0E22">
        <w:rPr>
          <w:rFonts w:ascii="Times New Roman" w:hAnsi="Times New Roman" w:cs="Times New Roman"/>
          <w:sz w:val="28"/>
          <w:szCs w:val="28"/>
        </w:rPr>
        <w:t>2018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F12BB">
        <w:rPr>
          <w:rFonts w:ascii="Times New Roman" w:hAnsi="Times New Roman" w:cs="Times New Roman"/>
          <w:sz w:val="28"/>
          <w:szCs w:val="28"/>
        </w:rPr>
        <w:t xml:space="preserve"> </w:t>
      </w:r>
      <w:r w:rsidR="007A0E22">
        <w:rPr>
          <w:rFonts w:ascii="Times New Roman" w:hAnsi="Times New Roman" w:cs="Times New Roman"/>
          <w:sz w:val="28"/>
          <w:szCs w:val="28"/>
        </w:rPr>
        <w:t>0,</w:t>
      </w:r>
      <w:r w:rsidR="001F12BB">
        <w:rPr>
          <w:rFonts w:ascii="Times New Roman" w:hAnsi="Times New Roman" w:cs="Times New Roman"/>
          <w:sz w:val="28"/>
          <w:szCs w:val="28"/>
        </w:rPr>
        <w:t>0 тыс. рублей</w:t>
      </w:r>
      <w:r w:rsidR="00B609D7" w:rsidRPr="00B609D7">
        <w:rPr>
          <w:rFonts w:ascii="Times New Roman" w:hAnsi="Times New Roman" w:cs="Times New Roman"/>
          <w:sz w:val="28"/>
          <w:szCs w:val="28"/>
        </w:rPr>
        <w:t>;</w:t>
      </w:r>
    </w:p>
    <w:p w:rsidR="00B609D7" w:rsidRPr="00B609D7" w:rsidRDefault="004158BE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0E22">
        <w:rPr>
          <w:rFonts w:ascii="Times New Roman" w:hAnsi="Times New Roman" w:cs="Times New Roman"/>
          <w:sz w:val="28"/>
          <w:szCs w:val="28"/>
        </w:rPr>
        <w:t>2019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A0E22">
        <w:rPr>
          <w:rFonts w:ascii="Times New Roman" w:hAnsi="Times New Roman" w:cs="Times New Roman"/>
          <w:sz w:val="28"/>
          <w:szCs w:val="28"/>
        </w:rPr>
        <w:t>0,0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</w:t>
      </w:r>
      <w:r w:rsidR="001F12BB">
        <w:rPr>
          <w:rFonts w:ascii="Times New Roman" w:hAnsi="Times New Roman" w:cs="Times New Roman"/>
          <w:sz w:val="28"/>
          <w:szCs w:val="28"/>
        </w:rPr>
        <w:t>тыс. рублей</w:t>
      </w:r>
      <w:r w:rsidR="00B609D7" w:rsidRPr="00B609D7">
        <w:rPr>
          <w:rFonts w:ascii="Times New Roman" w:hAnsi="Times New Roman" w:cs="Times New Roman"/>
          <w:sz w:val="28"/>
          <w:szCs w:val="28"/>
        </w:rPr>
        <w:t>;</w:t>
      </w:r>
    </w:p>
    <w:p w:rsidR="00B609D7" w:rsidRPr="00B609D7" w:rsidRDefault="004158BE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0E22">
        <w:rPr>
          <w:rFonts w:ascii="Times New Roman" w:hAnsi="Times New Roman" w:cs="Times New Roman"/>
          <w:sz w:val="28"/>
          <w:szCs w:val="28"/>
        </w:rPr>
        <w:t>2020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A0E22">
        <w:rPr>
          <w:rFonts w:ascii="Times New Roman" w:hAnsi="Times New Roman" w:cs="Times New Roman"/>
          <w:sz w:val="28"/>
          <w:szCs w:val="28"/>
        </w:rPr>
        <w:t>0,0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</w:t>
      </w:r>
      <w:r w:rsidR="001F12BB">
        <w:rPr>
          <w:rFonts w:ascii="Times New Roman" w:hAnsi="Times New Roman" w:cs="Times New Roman"/>
          <w:sz w:val="28"/>
          <w:szCs w:val="28"/>
        </w:rPr>
        <w:t>тыс. рублей</w:t>
      </w:r>
      <w:r w:rsidR="00B609D7" w:rsidRPr="00B609D7">
        <w:rPr>
          <w:rFonts w:ascii="Times New Roman" w:hAnsi="Times New Roman" w:cs="Times New Roman"/>
          <w:sz w:val="28"/>
          <w:szCs w:val="28"/>
        </w:rPr>
        <w:t>;</w:t>
      </w:r>
    </w:p>
    <w:p w:rsidR="00FC0AE7" w:rsidRDefault="004158BE" w:rsidP="00D936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0E22">
        <w:rPr>
          <w:rFonts w:ascii="Times New Roman" w:hAnsi="Times New Roman" w:cs="Times New Roman"/>
          <w:sz w:val="28"/>
          <w:szCs w:val="28"/>
        </w:rPr>
        <w:t>2021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A0E22">
        <w:rPr>
          <w:rFonts w:ascii="Times New Roman" w:hAnsi="Times New Roman" w:cs="Times New Roman"/>
          <w:sz w:val="28"/>
          <w:szCs w:val="28"/>
        </w:rPr>
        <w:t>7 040,4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тыс</w:t>
      </w:r>
      <w:r w:rsidR="001F12BB">
        <w:rPr>
          <w:rFonts w:ascii="Times New Roman" w:hAnsi="Times New Roman" w:cs="Times New Roman"/>
          <w:sz w:val="28"/>
          <w:szCs w:val="28"/>
        </w:rPr>
        <w:t>. рублей</w:t>
      </w:r>
      <w:r w:rsidR="00FC0AE7">
        <w:rPr>
          <w:rFonts w:ascii="Times New Roman" w:hAnsi="Times New Roman" w:cs="Times New Roman"/>
          <w:sz w:val="28"/>
          <w:szCs w:val="28"/>
        </w:rPr>
        <w:t>.</w:t>
      </w:r>
    </w:p>
    <w:p w:rsidR="00D9360D" w:rsidRPr="00FC0AE7" w:rsidRDefault="00D9360D" w:rsidP="00D936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2785" w:rsidRDefault="00ED7591" w:rsidP="008E40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213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содержит общую характеристику сферы реализации муниципальной программы</w:t>
      </w:r>
      <w:r w:rsidR="006F7F43">
        <w:rPr>
          <w:rFonts w:ascii="Times New Roman" w:hAnsi="Times New Roman" w:cs="Times New Roman"/>
          <w:sz w:val="28"/>
          <w:szCs w:val="28"/>
        </w:rPr>
        <w:t>, включая описание текущего состояния, основных проблем и перспектив развития муниципального района.</w:t>
      </w:r>
      <w:r w:rsidR="004D2785" w:rsidRPr="004D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EC" w:rsidRPr="008E40EC" w:rsidRDefault="008E40EC" w:rsidP="008E40E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0EC">
        <w:rPr>
          <w:rFonts w:ascii="Times New Roman" w:hAnsi="Times New Roman" w:cs="Times New Roman"/>
          <w:i/>
          <w:sz w:val="28"/>
          <w:szCs w:val="28"/>
        </w:rPr>
        <w:t>Контрольно-счетный орган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предлагает исключить из раздела 1 Программы информацию об основных рисках, связанных с реализа</w:t>
      </w:r>
      <w:r w:rsidR="004E6084">
        <w:rPr>
          <w:rFonts w:ascii="Times New Roman" w:hAnsi="Times New Roman" w:cs="Times New Roman"/>
          <w:i/>
          <w:sz w:val="28"/>
          <w:szCs w:val="28"/>
        </w:rPr>
        <w:t>цией Программы, которая отражается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разделе 7 Программы.</w:t>
      </w:r>
    </w:p>
    <w:p w:rsidR="00FC0AE7" w:rsidRDefault="003E3002" w:rsidP="008E40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213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E42" w:rsidRPr="00865D3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61051" w:rsidRPr="00865D33">
        <w:rPr>
          <w:rFonts w:ascii="Times New Roman" w:hAnsi="Times New Roman" w:cs="Times New Roman"/>
          <w:sz w:val="28"/>
          <w:szCs w:val="28"/>
        </w:rPr>
        <w:t>отражает цел</w:t>
      </w:r>
      <w:r w:rsidR="00235E42" w:rsidRPr="00865D33">
        <w:rPr>
          <w:rFonts w:ascii="Times New Roman" w:hAnsi="Times New Roman" w:cs="Times New Roman"/>
          <w:sz w:val="28"/>
          <w:szCs w:val="28"/>
        </w:rPr>
        <w:t>ь</w:t>
      </w:r>
      <w:r w:rsidR="00261051" w:rsidRPr="00865D33">
        <w:rPr>
          <w:rFonts w:ascii="Times New Roman" w:hAnsi="Times New Roman" w:cs="Times New Roman"/>
          <w:sz w:val="28"/>
          <w:szCs w:val="28"/>
        </w:rPr>
        <w:t xml:space="preserve"> и задачи муниципальной программы, сроки реализации Программы.</w:t>
      </w:r>
      <w:r w:rsidR="00BB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D7" w:rsidRDefault="008915D7" w:rsidP="00FC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целями Программы являю</w:t>
      </w:r>
      <w:r w:rsidR="00FC0AE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15D7" w:rsidRPr="008915D7" w:rsidRDefault="008915D7" w:rsidP="008915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D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топливных ресурсов района;</w:t>
      </w:r>
    </w:p>
    <w:p w:rsidR="008915D7" w:rsidRPr="008915D7" w:rsidRDefault="008915D7" w:rsidP="008915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D7">
        <w:rPr>
          <w:rFonts w:ascii="Times New Roman" w:hAnsi="Times New Roman" w:cs="Times New Roman"/>
          <w:sz w:val="28"/>
          <w:szCs w:val="28"/>
        </w:rPr>
        <w:t>безаварийная работа объектов коммунальной инфраструктуры;</w:t>
      </w:r>
    </w:p>
    <w:p w:rsidR="008915D7" w:rsidRPr="008915D7" w:rsidRDefault="008915D7" w:rsidP="008915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D7">
        <w:rPr>
          <w:rFonts w:ascii="Times New Roman" w:hAnsi="Times New Roman" w:cs="Times New Roman"/>
          <w:sz w:val="28"/>
          <w:szCs w:val="28"/>
        </w:rPr>
        <w:t>ремонт и модернизация объектов коммунальной инфраструктуры района;</w:t>
      </w:r>
    </w:p>
    <w:p w:rsidR="008915D7" w:rsidRPr="008915D7" w:rsidRDefault="008915D7" w:rsidP="008915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D7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предоставляемых коммунальных услуг потребителям; </w:t>
      </w:r>
    </w:p>
    <w:p w:rsidR="008915D7" w:rsidRPr="008915D7" w:rsidRDefault="008915D7" w:rsidP="00FC0AE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D7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проживания жителей района. </w:t>
      </w:r>
    </w:p>
    <w:p w:rsidR="008915D7" w:rsidRDefault="008915D7" w:rsidP="008915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15D7" w:rsidRDefault="008915D7" w:rsidP="008915D7">
      <w:pPr>
        <w:pStyle w:val="ConsPlusCell"/>
        <w:tabs>
          <w:tab w:val="left" w:pos="311"/>
        </w:tabs>
        <w:suppressAutoHyphens w:val="0"/>
        <w:autoSpaceDN w:val="0"/>
        <w:adjustRightInd w:val="0"/>
        <w:ind w:left="27" w:firstLine="709"/>
        <w:jc w:val="both"/>
        <w:rPr>
          <w:rFonts w:ascii="Times New Roman" w:hAnsi="Times New Roman"/>
          <w:sz w:val="28"/>
          <w:szCs w:val="28"/>
        </w:rPr>
      </w:pPr>
      <w:r w:rsidRPr="00F6750C">
        <w:rPr>
          <w:rFonts w:ascii="Times New Roman" w:hAnsi="Times New Roman"/>
          <w:sz w:val="28"/>
          <w:szCs w:val="28"/>
        </w:rPr>
        <w:t>Для достижения поставленн</w:t>
      </w:r>
      <w:r>
        <w:rPr>
          <w:rFonts w:ascii="Times New Roman" w:hAnsi="Times New Roman"/>
          <w:sz w:val="28"/>
          <w:szCs w:val="28"/>
        </w:rPr>
        <w:t>ых</w:t>
      </w:r>
      <w:r w:rsidRPr="00F6750C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ей</w:t>
      </w:r>
      <w:r w:rsidRPr="00F6750C">
        <w:rPr>
          <w:rFonts w:ascii="Times New Roman" w:hAnsi="Times New Roman"/>
          <w:sz w:val="28"/>
          <w:szCs w:val="28"/>
        </w:rPr>
        <w:t xml:space="preserve"> в ходе реализации программы  необходимо решить следующ</w:t>
      </w:r>
      <w:r>
        <w:rPr>
          <w:rFonts w:ascii="Times New Roman" w:hAnsi="Times New Roman"/>
          <w:sz w:val="28"/>
          <w:szCs w:val="28"/>
        </w:rPr>
        <w:t>ие</w:t>
      </w:r>
      <w:r w:rsidRPr="00F6750C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F6750C">
        <w:rPr>
          <w:rFonts w:ascii="Times New Roman" w:hAnsi="Times New Roman"/>
          <w:sz w:val="28"/>
          <w:szCs w:val="28"/>
        </w:rPr>
        <w:t xml:space="preserve">: </w:t>
      </w:r>
    </w:p>
    <w:p w:rsidR="008915D7" w:rsidRPr="008915D7" w:rsidRDefault="008915D7" w:rsidP="008915D7">
      <w:pPr>
        <w:pStyle w:val="ConsPlusCell"/>
        <w:numPr>
          <w:ilvl w:val="0"/>
          <w:numId w:val="34"/>
        </w:numPr>
        <w:tabs>
          <w:tab w:val="left" w:pos="311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6750C">
        <w:rPr>
          <w:rFonts w:ascii="Times New Roman" w:hAnsi="Times New Roman"/>
          <w:color w:val="000000"/>
          <w:sz w:val="28"/>
          <w:szCs w:val="28"/>
        </w:rPr>
        <w:t>частие в реализации проектов по ремонту и модернизации объектов коммунальной инфраструктуры;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15D7" w:rsidRDefault="008915D7" w:rsidP="008915D7">
      <w:pPr>
        <w:pStyle w:val="ConsPlusCell"/>
        <w:numPr>
          <w:ilvl w:val="0"/>
          <w:numId w:val="34"/>
        </w:numPr>
        <w:tabs>
          <w:tab w:val="left" w:pos="311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F6750C">
        <w:rPr>
          <w:rFonts w:ascii="Times New Roman" w:hAnsi="Times New Roman"/>
          <w:sz w:val="28"/>
          <w:szCs w:val="28"/>
        </w:rPr>
        <w:t>меньшение объема потребления топливно-энергетических ресурсов в расчете на единицу произведенной тепловой энергии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C0AE7" w:rsidRDefault="008915D7" w:rsidP="00735DEA">
      <w:pPr>
        <w:pStyle w:val="ConsPlusCell"/>
        <w:numPr>
          <w:ilvl w:val="0"/>
          <w:numId w:val="34"/>
        </w:numPr>
        <w:tabs>
          <w:tab w:val="left" w:pos="311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750C">
        <w:rPr>
          <w:rFonts w:ascii="Times New Roman" w:hAnsi="Times New Roman"/>
          <w:sz w:val="28"/>
          <w:szCs w:val="28"/>
        </w:rPr>
        <w:t>овышение надежности работы объектов коммунальной инфраструктуры.</w:t>
      </w:r>
    </w:p>
    <w:p w:rsidR="00C3724B" w:rsidRDefault="00C3724B" w:rsidP="00C3724B">
      <w:pPr>
        <w:pStyle w:val="ConsPlusCell"/>
        <w:tabs>
          <w:tab w:val="left" w:pos="311"/>
        </w:tabs>
        <w:suppressAutoHyphens w:val="0"/>
        <w:autoSpaceDN w:val="0"/>
        <w:adjustRightInd w:val="0"/>
        <w:ind w:left="387"/>
        <w:jc w:val="both"/>
        <w:rPr>
          <w:rFonts w:ascii="Times New Roman" w:hAnsi="Times New Roman"/>
          <w:sz w:val="28"/>
          <w:szCs w:val="28"/>
        </w:rPr>
      </w:pPr>
    </w:p>
    <w:p w:rsidR="00A160FB" w:rsidRPr="00A160FB" w:rsidRDefault="00A160FB" w:rsidP="00A160FB">
      <w:pPr>
        <w:pStyle w:val="ConsPlusCell"/>
        <w:tabs>
          <w:tab w:val="left" w:pos="311"/>
        </w:tabs>
        <w:suppressAutoHyphens w:val="0"/>
        <w:autoSpaceDN w:val="0"/>
        <w:adjustRightInd w:val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0FB">
        <w:rPr>
          <w:rFonts w:ascii="Times New Roman" w:hAnsi="Times New Roman"/>
          <w:i/>
          <w:sz w:val="28"/>
          <w:szCs w:val="28"/>
        </w:rPr>
        <w:t>Контрольно-счетный орган р</w:t>
      </w:r>
      <w:r w:rsidR="00CB782A">
        <w:rPr>
          <w:rFonts w:ascii="Times New Roman" w:hAnsi="Times New Roman"/>
          <w:i/>
          <w:sz w:val="28"/>
          <w:szCs w:val="28"/>
        </w:rPr>
        <w:t>айона отмечает, что в нарушение</w:t>
      </w:r>
      <w:r w:rsidR="007C700D">
        <w:rPr>
          <w:rFonts w:ascii="Times New Roman" w:hAnsi="Times New Roman"/>
          <w:i/>
          <w:sz w:val="28"/>
          <w:szCs w:val="28"/>
        </w:rPr>
        <w:t xml:space="preserve"> </w:t>
      </w:r>
      <w:r w:rsidRPr="00A160FB">
        <w:rPr>
          <w:rFonts w:ascii="Times New Roman" w:hAnsi="Times New Roman"/>
          <w:i/>
          <w:sz w:val="28"/>
          <w:szCs w:val="28"/>
        </w:rPr>
        <w:t xml:space="preserve">п.13 Методических указаний в </w:t>
      </w:r>
      <w:r w:rsidR="007C700D">
        <w:rPr>
          <w:rFonts w:ascii="Times New Roman" w:hAnsi="Times New Roman"/>
          <w:i/>
          <w:sz w:val="28"/>
          <w:szCs w:val="28"/>
        </w:rPr>
        <w:t>текстовой части Программы</w:t>
      </w:r>
      <w:r w:rsidRPr="00A160FB">
        <w:rPr>
          <w:rFonts w:ascii="Times New Roman" w:hAnsi="Times New Roman"/>
          <w:i/>
          <w:sz w:val="28"/>
          <w:szCs w:val="28"/>
        </w:rPr>
        <w:t xml:space="preserve"> не отражены приоритеты в сфере реализации муниципальной программы.</w:t>
      </w:r>
    </w:p>
    <w:p w:rsidR="00A160FB" w:rsidRPr="00A160FB" w:rsidRDefault="00A160FB" w:rsidP="00A160FB">
      <w:pPr>
        <w:pStyle w:val="ConsPlusCell"/>
        <w:tabs>
          <w:tab w:val="left" w:pos="311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0FB">
        <w:rPr>
          <w:rFonts w:ascii="Times New Roman" w:hAnsi="Times New Roman"/>
          <w:i/>
          <w:sz w:val="28"/>
          <w:szCs w:val="28"/>
        </w:rPr>
        <w:t>Приоритеты в сфере реализации муниципальной программы определяются на основании положений федеральных, региональных и муниципальных нормативных документов в соответствующей сфере, а также положений стратегии социально-экономического развития района на долгосрочный период, стратегий развития отдельных отраслей экономики и социальной сферы района и области.</w:t>
      </w:r>
    </w:p>
    <w:p w:rsidR="00FF4F4C" w:rsidRDefault="00A160FB" w:rsidP="00A160FB">
      <w:pPr>
        <w:pStyle w:val="ConsPlusCell"/>
        <w:tabs>
          <w:tab w:val="left" w:pos="311"/>
        </w:tabs>
        <w:suppressAutoHyphens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Кроме того, к</w:t>
      </w:r>
      <w:r w:rsidR="00FF4F4C" w:rsidRPr="00FF4F4C">
        <w:rPr>
          <w:rFonts w:ascii="Times New Roman" w:hAnsi="Times New Roman"/>
          <w:i/>
          <w:sz w:val="28"/>
          <w:szCs w:val="28"/>
        </w:rPr>
        <w:t xml:space="preserve">онтрольно-счетный орган района </w:t>
      </w:r>
      <w:r w:rsidR="00FF4F4C">
        <w:rPr>
          <w:rFonts w:ascii="Times New Roman" w:hAnsi="Times New Roman"/>
          <w:i/>
          <w:sz w:val="28"/>
          <w:szCs w:val="28"/>
        </w:rPr>
        <w:t>предлагает перенести информацию о целевых показателях</w:t>
      </w:r>
      <w:r w:rsidR="005321D3">
        <w:rPr>
          <w:rFonts w:ascii="Times New Roman" w:hAnsi="Times New Roman"/>
          <w:i/>
          <w:sz w:val="28"/>
          <w:szCs w:val="28"/>
        </w:rPr>
        <w:t xml:space="preserve"> (индикаторах) из</w:t>
      </w:r>
      <w:r>
        <w:rPr>
          <w:rFonts w:ascii="Times New Roman" w:hAnsi="Times New Roman"/>
          <w:i/>
          <w:sz w:val="28"/>
          <w:szCs w:val="28"/>
        </w:rPr>
        <w:t xml:space="preserve"> раздела 2 в раздел 5 Программы «Целевые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программы».</w:t>
      </w:r>
    </w:p>
    <w:p w:rsidR="00C3724B" w:rsidRPr="00A160FB" w:rsidRDefault="00C3724B" w:rsidP="00A160FB">
      <w:pPr>
        <w:pStyle w:val="ConsPlusCell"/>
        <w:tabs>
          <w:tab w:val="left" w:pos="311"/>
        </w:tabs>
        <w:suppressAutoHyphens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FC0AE7" w:rsidRDefault="008915D7" w:rsidP="00F6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2017-2021</w:t>
      </w:r>
      <w:r w:rsidR="00FC0AE7" w:rsidRPr="00FC0AE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76873" w:rsidRPr="00B76873" w:rsidRDefault="00B76873" w:rsidP="00735D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AE7" w:rsidRDefault="00FC0AE7" w:rsidP="007C70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213">
        <w:rPr>
          <w:rFonts w:ascii="Times New Roman" w:hAnsi="Times New Roman" w:cs="Times New Roman"/>
          <w:b/>
          <w:sz w:val="28"/>
          <w:szCs w:val="28"/>
        </w:rPr>
        <w:t>Разделом 3</w:t>
      </w:r>
      <w:r>
        <w:rPr>
          <w:rFonts w:ascii="Times New Roman" w:hAnsi="Times New Roman" w:cs="Times New Roman"/>
          <w:sz w:val="28"/>
          <w:szCs w:val="28"/>
        </w:rPr>
        <w:t xml:space="preserve"> Программы  определен перечень </w:t>
      </w:r>
      <w:r w:rsidR="00037C74">
        <w:rPr>
          <w:rFonts w:ascii="Times New Roman" w:hAnsi="Times New Roman" w:cs="Times New Roman"/>
          <w:sz w:val="28"/>
          <w:szCs w:val="28"/>
        </w:rPr>
        <w:t xml:space="preserve"> и дана характеристика  основн</w:t>
      </w:r>
      <w:r w:rsidR="00BD0C0A">
        <w:rPr>
          <w:rFonts w:ascii="Times New Roman" w:hAnsi="Times New Roman" w:cs="Times New Roman"/>
          <w:sz w:val="28"/>
          <w:szCs w:val="28"/>
        </w:rPr>
        <w:t>ых</w:t>
      </w:r>
      <w:r w:rsidR="00037C7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D0C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Прогр</w:t>
      </w:r>
      <w:r w:rsidR="00037C74">
        <w:rPr>
          <w:rFonts w:ascii="Times New Roman" w:hAnsi="Times New Roman" w:cs="Times New Roman"/>
          <w:sz w:val="28"/>
          <w:szCs w:val="28"/>
        </w:rPr>
        <w:t>аммы, котор</w:t>
      </w:r>
      <w:r w:rsidR="00635B54">
        <w:rPr>
          <w:rFonts w:ascii="Times New Roman" w:hAnsi="Times New Roman" w:cs="Times New Roman"/>
          <w:sz w:val="28"/>
          <w:szCs w:val="28"/>
        </w:rPr>
        <w:t>ые</w:t>
      </w:r>
      <w:r w:rsidR="00037C74">
        <w:rPr>
          <w:rFonts w:ascii="Times New Roman" w:hAnsi="Times New Roman" w:cs="Times New Roman"/>
          <w:sz w:val="28"/>
          <w:szCs w:val="28"/>
        </w:rPr>
        <w:t xml:space="preserve"> сформулирова</w:t>
      </w:r>
      <w:r w:rsidR="00635B5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поставленных задач. </w:t>
      </w:r>
    </w:p>
    <w:p w:rsidR="003B117B" w:rsidRDefault="00FC0AE7" w:rsidP="00FC0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0AE7">
        <w:rPr>
          <w:rFonts w:ascii="Times New Roman" w:hAnsi="Times New Roman" w:cs="Times New Roman"/>
          <w:sz w:val="28"/>
          <w:szCs w:val="28"/>
        </w:rPr>
        <w:t xml:space="preserve">Для решения основных задач в рамках Программы предполагается реализация </w:t>
      </w:r>
      <w:r w:rsidR="003B117B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программы:</w:t>
      </w:r>
    </w:p>
    <w:p w:rsidR="00486B7C" w:rsidRDefault="003B117B" w:rsidP="003B117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объектов коммунальной инфраструктуры;</w:t>
      </w:r>
    </w:p>
    <w:p w:rsidR="003B117B" w:rsidRDefault="003B117B" w:rsidP="003B117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оборудования.</w:t>
      </w:r>
    </w:p>
    <w:p w:rsidR="007E1A64" w:rsidRPr="003B117B" w:rsidRDefault="003B117B" w:rsidP="00735CB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7B">
        <w:rPr>
          <w:rFonts w:ascii="Times New Roman" w:hAnsi="Times New Roman" w:cs="Times New Roman"/>
          <w:i/>
          <w:sz w:val="28"/>
          <w:szCs w:val="28"/>
        </w:rPr>
        <w:t>Контрольно-сче</w:t>
      </w:r>
      <w:r>
        <w:rPr>
          <w:rFonts w:ascii="Times New Roman" w:hAnsi="Times New Roman" w:cs="Times New Roman"/>
          <w:i/>
          <w:sz w:val="28"/>
          <w:szCs w:val="28"/>
        </w:rPr>
        <w:t>тный</w:t>
      </w:r>
      <w:r w:rsidR="007E1A64">
        <w:rPr>
          <w:rFonts w:ascii="Times New Roman" w:hAnsi="Times New Roman" w:cs="Times New Roman"/>
          <w:i/>
          <w:sz w:val="28"/>
          <w:szCs w:val="28"/>
        </w:rPr>
        <w:t xml:space="preserve"> орган района отмечает, что наименования мероприятий Программы не соответствуют плану реализации Программы, в котором указано основное мероприятие «Приобретение материалов для замены участка тепловой сети от котельной «Оптика».</w:t>
      </w:r>
    </w:p>
    <w:p w:rsidR="006C716D" w:rsidRDefault="003B117B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8C7">
        <w:rPr>
          <w:rFonts w:ascii="Times New Roman" w:hAnsi="Times New Roman" w:cs="Times New Roman"/>
          <w:sz w:val="28"/>
          <w:szCs w:val="28"/>
        </w:rPr>
        <w:t xml:space="preserve"> </w:t>
      </w:r>
      <w:r w:rsidR="00DF1797" w:rsidRPr="00951213">
        <w:rPr>
          <w:rFonts w:ascii="Times New Roman" w:hAnsi="Times New Roman" w:cs="Times New Roman"/>
          <w:b/>
          <w:sz w:val="28"/>
          <w:szCs w:val="28"/>
        </w:rPr>
        <w:t>В р</w:t>
      </w:r>
      <w:r w:rsidR="00985075" w:rsidRPr="00951213">
        <w:rPr>
          <w:rFonts w:ascii="Times New Roman" w:hAnsi="Times New Roman" w:cs="Times New Roman"/>
          <w:b/>
          <w:sz w:val="28"/>
          <w:szCs w:val="28"/>
        </w:rPr>
        <w:t>аздел</w:t>
      </w:r>
      <w:r w:rsidR="00DF1797" w:rsidRPr="00951213">
        <w:rPr>
          <w:rFonts w:ascii="Times New Roman" w:hAnsi="Times New Roman" w:cs="Times New Roman"/>
          <w:b/>
          <w:sz w:val="28"/>
          <w:szCs w:val="28"/>
        </w:rPr>
        <w:t>е</w:t>
      </w:r>
      <w:r w:rsidR="00985075" w:rsidRPr="00951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5AE" w:rsidRPr="00951213">
        <w:rPr>
          <w:rFonts w:ascii="Times New Roman" w:hAnsi="Times New Roman" w:cs="Times New Roman"/>
          <w:b/>
          <w:sz w:val="28"/>
          <w:szCs w:val="28"/>
        </w:rPr>
        <w:t>4</w:t>
      </w:r>
      <w:r w:rsidR="00985075">
        <w:rPr>
          <w:rFonts w:ascii="Times New Roman" w:hAnsi="Times New Roman" w:cs="Times New Roman"/>
          <w:sz w:val="28"/>
          <w:szCs w:val="28"/>
        </w:rPr>
        <w:t xml:space="preserve"> </w:t>
      </w:r>
      <w:r w:rsidR="0096156A">
        <w:rPr>
          <w:rFonts w:ascii="Times New Roman" w:hAnsi="Times New Roman" w:cs="Times New Roman"/>
          <w:sz w:val="28"/>
          <w:szCs w:val="28"/>
        </w:rPr>
        <w:t>Прог</w:t>
      </w:r>
      <w:r w:rsidR="00985075">
        <w:rPr>
          <w:rFonts w:ascii="Times New Roman" w:hAnsi="Times New Roman" w:cs="Times New Roman"/>
          <w:sz w:val="28"/>
          <w:szCs w:val="28"/>
        </w:rPr>
        <w:t>раммы</w:t>
      </w:r>
      <w:r w:rsidR="0019290B">
        <w:rPr>
          <w:rFonts w:ascii="Times New Roman" w:hAnsi="Times New Roman" w:cs="Times New Roman"/>
          <w:sz w:val="28"/>
          <w:szCs w:val="28"/>
        </w:rPr>
        <w:t xml:space="preserve"> определено, что финансирование Программы осуществляется за счет средств областного бюджета и районного бюджета. Объем ресурсного обеспечения за счет ср</w:t>
      </w:r>
      <w:r w:rsidR="006C716D">
        <w:rPr>
          <w:rFonts w:ascii="Times New Roman" w:hAnsi="Times New Roman" w:cs="Times New Roman"/>
          <w:sz w:val="28"/>
          <w:szCs w:val="28"/>
        </w:rPr>
        <w:t>едств районного бюджета отражен</w:t>
      </w:r>
      <w:r w:rsidR="0019290B">
        <w:rPr>
          <w:rFonts w:ascii="Times New Roman" w:hAnsi="Times New Roman" w:cs="Times New Roman"/>
          <w:sz w:val="28"/>
          <w:szCs w:val="28"/>
        </w:rPr>
        <w:t xml:space="preserve"> в таблице 1 приложения 1</w:t>
      </w:r>
      <w:r w:rsidR="006C716D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19290B" w:rsidRDefault="006C716D" w:rsidP="006C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</w:t>
      </w:r>
      <w:r w:rsidR="0019290B" w:rsidRPr="0019290B">
        <w:rPr>
          <w:rFonts w:ascii="Times New Roman" w:hAnsi="Times New Roman" w:cs="Times New Roman"/>
          <w:sz w:val="28"/>
          <w:szCs w:val="28"/>
        </w:rPr>
        <w:t>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отражена в таблице 2 приложения 1 к Программе.</w:t>
      </w:r>
    </w:p>
    <w:p w:rsidR="0012295B" w:rsidRDefault="00BF22CA" w:rsidP="00B13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291">
        <w:rPr>
          <w:rFonts w:ascii="Times New Roman" w:hAnsi="Times New Roman" w:cs="Times New Roman"/>
          <w:i/>
          <w:sz w:val="28"/>
          <w:szCs w:val="28"/>
        </w:rPr>
        <w:t>Раздел не содержит обоснования объема финансовых ресурсов,</w:t>
      </w:r>
      <w:r w:rsidR="00761A29" w:rsidRPr="00D02291">
        <w:rPr>
          <w:rFonts w:ascii="Times New Roman" w:hAnsi="Times New Roman" w:cs="Times New Roman"/>
          <w:i/>
          <w:sz w:val="28"/>
          <w:szCs w:val="28"/>
        </w:rPr>
        <w:t xml:space="preserve"> необходимого для реализации муниципальной программы, </w:t>
      </w:r>
      <w:r w:rsidRPr="00D02291">
        <w:rPr>
          <w:rFonts w:ascii="Times New Roman" w:hAnsi="Times New Roman" w:cs="Times New Roman"/>
          <w:i/>
          <w:sz w:val="28"/>
          <w:szCs w:val="28"/>
        </w:rPr>
        <w:t xml:space="preserve"> указанного в наименовании раздела. </w:t>
      </w:r>
      <w:r w:rsidR="000A5872" w:rsidRPr="00D02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D41" w:rsidRPr="00D02291">
        <w:rPr>
          <w:rFonts w:ascii="Times New Roman" w:hAnsi="Times New Roman" w:cs="Times New Roman"/>
          <w:i/>
          <w:sz w:val="28"/>
          <w:szCs w:val="28"/>
        </w:rPr>
        <w:t>О</w:t>
      </w:r>
      <w:r w:rsidR="00013922" w:rsidRPr="00D02291">
        <w:rPr>
          <w:rFonts w:ascii="Times New Roman" w:hAnsi="Times New Roman" w:cs="Times New Roman"/>
          <w:i/>
          <w:sz w:val="28"/>
          <w:szCs w:val="28"/>
        </w:rPr>
        <w:t>боснование объема финансовых ресурсов, необходимого для реализации муниципальной программы, предусмотренное п.8.2 раздела 2 Методических указаний,</w:t>
      </w:r>
      <w:r w:rsidR="007B3D41" w:rsidRPr="00D02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291" w:rsidRPr="00D02291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7B3D41" w:rsidRPr="00D02291">
        <w:rPr>
          <w:rFonts w:ascii="Times New Roman" w:hAnsi="Times New Roman" w:cs="Times New Roman"/>
          <w:i/>
          <w:sz w:val="28"/>
          <w:szCs w:val="28"/>
        </w:rPr>
        <w:t xml:space="preserve">отражено </w:t>
      </w:r>
      <w:r w:rsidR="00D02291" w:rsidRPr="00D0229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B3D41" w:rsidRPr="00D02291">
        <w:rPr>
          <w:rFonts w:ascii="Times New Roman" w:hAnsi="Times New Roman" w:cs="Times New Roman"/>
          <w:i/>
          <w:sz w:val="28"/>
          <w:szCs w:val="28"/>
        </w:rPr>
        <w:t>в пояснительной записке, представленной вместе с проектом Программы</w:t>
      </w:r>
      <w:r w:rsidR="000928B3" w:rsidRPr="00D02291">
        <w:rPr>
          <w:rFonts w:ascii="Times New Roman" w:hAnsi="Times New Roman" w:cs="Times New Roman"/>
          <w:i/>
          <w:sz w:val="28"/>
          <w:szCs w:val="28"/>
        </w:rPr>
        <w:t>.</w:t>
      </w:r>
      <w:r w:rsidR="000139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208" w:rsidRPr="0017728B" w:rsidRDefault="00204208" w:rsidP="00735D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20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04208">
        <w:rPr>
          <w:rFonts w:ascii="Times New Roman" w:hAnsi="Times New Roman" w:cs="Times New Roman"/>
          <w:i/>
          <w:sz w:val="28"/>
          <w:szCs w:val="28"/>
        </w:rPr>
        <w:t xml:space="preserve">Отсутствие финансово-экономического </w:t>
      </w:r>
      <w:r w:rsidRPr="00204208">
        <w:rPr>
          <w:rFonts w:ascii="Times New Roman" w:hAnsi="Times New Roman" w:cs="Times New Roman"/>
          <w:bCs/>
          <w:i/>
          <w:sz w:val="28"/>
          <w:szCs w:val="28"/>
        </w:rPr>
        <w:t xml:space="preserve">обоснования не позволяет провести финансовую экспертизу затрат на реализацию программы и оценить достоверность объема средств, предназначенного для выполнения Программы. </w:t>
      </w:r>
    </w:p>
    <w:p w:rsidR="00616CC4" w:rsidRDefault="00054DE5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117B" w:rsidRDefault="00154A33" w:rsidP="0015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A33">
        <w:rPr>
          <w:rFonts w:ascii="Times New Roman" w:hAnsi="Times New Roman" w:cs="Times New Roman"/>
          <w:b/>
          <w:sz w:val="28"/>
          <w:szCs w:val="28"/>
        </w:rPr>
        <w:t>В разделе 5</w:t>
      </w:r>
      <w:r w:rsidR="0049285D">
        <w:rPr>
          <w:rFonts w:ascii="Times New Roman" w:hAnsi="Times New Roman" w:cs="Times New Roman"/>
          <w:sz w:val="28"/>
          <w:szCs w:val="28"/>
        </w:rPr>
        <w:t xml:space="preserve"> Программы  отражен прогноз конечных результатов реализации муниципальной программы. </w:t>
      </w:r>
      <w:r w:rsidR="003B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5D" w:rsidRPr="0049285D" w:rsidRDefault="0049285D" w:rsidP="00154A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5D">
        <w:rPr>
          <w:rFonts w:ascii="Times New Roman" w:hAnsi="Times New Roman" w:cs="Times New Roman"/>
          <w:i/>
          <w:sz w:val="28"/>
          <w:szCs w:val="28"/>
        </w:rPr>
        <w:t xml:space="preserve">В нарушение п. 8.2. Методических указаний в текстовой части раздела 5 не </w:t>
      </w:r>
      <w:r>
        <w:rPr>
          <w:rFonts w:ascii="Times New Roman" w:hAnsi="Times New Roman" w:cs="Times New Roman"/>
          <w:i/>
          <w:sz w:val="28"/>
          <w:szCs w:val="28"/>
        </w:rPr>
        <w:t>определены целевые показатели (</w:t>
      </w:r>
      <w:r w:rsidRPr="0049285D">
        <w:rPr>
          <w:rFonts w:ascii="Times New Roman" w:hAnsi="Times New Roman" w:cs="Times New Roman"/>
          <w:i/>
          <w:sz w:val="28"/>
          <w:szCs w:val="28"/>
        </w:rPr>
        <w:t>индикаторы).</w:t>
      </w:r>
    </w:p>
    <w:p w:rsidR="008247AF" w:rsidRDefault="0049285D" w:rsidP="008E6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4A33">
        <w:rPr>
          <w:rFonts w:ascii="Times New Roman" w:hAnsi="Times New Roman" w:cs="Times New Roman"/>
          <w:sz w:val="28"/>
          <w:szCs w:val="28"/>
        </w:rPr>
        <w:t>ведения о показателях (индикаторах) муниципальной программы содержатся в Приложении 2 к Программе.</w:t>
      </w:r>
    </w:p>
    <w:p w:rsidR="008247AF" w:rsidRDefault="00C65626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158">
        <w:rPr>
          <w:rFonts w:ascii="Times New Roman" w:hAnsi="Times New Roman" w:cs="Times New Roman"/>
          <w:sz w:val="28"/>
          <w:szCs w:val="28"/>
        </w:rPr>
        <w:tab/>
      </w:r>
      <w:r w:rsidR="003A7282" w:rsidRPr="001D0158">
        <w:rPr>
          <w:rFonts w:ascii="Times New Roman" w:hAnsi="Times New Roman" w:cs="Times New Roman"/>
          <w:b/>
          <w:sz w:val="28"/>
          <w:szCs w:val="28"/>
        </w:rPr>
        <w:t>В р</w:t>
      </w:r>
      <w:r w:rsidR="005440AA" w:rsidRPr="001D0158">
        <w:rPr>
          <w:rFonts w:ascii="Times New Roman" w:hAnsi="Times New Roman" w:cs="Times New Roman"/>
          <w:b/>
          <w:sz w:val="28"/>
          <w:szCs w:val="28"/>
        </w:rPr>
        <w:t xml:space="preserve">азделе </w:t>
      </w:r>
      <w:r w:rsidR="00786D3D" w:rsidRPr="001D0158">
        <w:rPr>
          <w:rFonts w:ascii="Times New Roman" w:hAnsi="Times New Roman" w:cs="Times New Roman"/>
          <w:b/>
          <w:sz w:val="28"/>
          <w:szCs w:val="28"/>
        </w:rPr>
        <w:t>6</w:t>
      </w:r>
      <w:r w:rsidR="005440AA">
        <w:rPr>
          <w:rFonts w:ascii="Times New Roman" w:hAnsi="Times New Roman" w:cs="Times New Roman"/>
          <w:sz w:val="28"/>
          <w:szCs w:val="28"/>
        </w:rPr>
        <w:t xml:space="preserve"> </w:t>
      </w:r>
      <w:r w:rsidR="008247A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отражен перечень федерального и областного законодательства, применяемого при реализации Программы</w:t>
      </w:r>
      <w:r w:rsidR="005440AA">
        <w:rPr>
          <w:rFonts w:ascii="Times New Roman" w:hAnsi="Times New Roman" w:cs="Times New Roman"/>
          <w:sz w:val="28"/>
          <w:szCs w:val="28"/>
        </w:rPr>
        <w:t>.</w:t>
      </w:r>
    </w:p>
    <w:p w:rsidR="00280F81" w:rsidRPr="00A53A2B" w:rsidRDefault="00A53A2B" w:rsidP="00735D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0158">
        <w:rPr>
          <w:rFonts w:ascii="Times New Roman" w:hAnsi="Times New Roman" w:cs="Times New Roman"/>
          <w:sz w:val="28"/>
          <w:szCs w:val="28"/>
        </w:rPr>
        <w:tab/>
      </w:r>
      <w:r w:rsidR="00A54BD4" w:rsidRPr="001D0158">
        <w:rPr>
          <w:rFonts w:ascii="Times New Roman" w:hAnsi="Times New Roman" w:cs="Times New Roman"/>
          <w:b/>
          <w:sz w:val="28"/>
          <w:szCs w:val="28"/>
        </w:rPr>
        <w:t xml:space="preserve">Разделом </w:t>
      </w:r>
      <w:r w:rsidR="00786D3D" w:rsidRPr="001D0158">
        <w:rPr>
          <w:rFonts w:ascii="Times New Roman" w:hAnsi="Times New Roman" w:cs="Times New Roman"/>
          <w:b/>
          <w:sz w:val="28"/>
          <w:szCs w:val="28"/>
        </w:rPr>
        <w:t>7</w:t>
      </w:r>
      <w:r w:rsidR="00A54BD4" w:rsidRPr="00A53A2B">
        <w:rPr>
          <w:rFonts w:ascii="Times New Roman" w:hAnsi="Times New Roman" w:cs="Times New Roman"/>
          <w:sz w:val="28"/>
          <w:szCs w:val="28"/>
        </w:rPr>
        <w:t xml:space="preserve"> «Основные меры регулирования и управления рисками»</w:t>
      </w:r>
      <w:r w:rsidR="00280F81" w:rsidRPr="00A5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D4" w:rsidRPr="00280F81" w:rsidRDefault="00280F81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81">
        <w:rPr>
          <w:rFonts w:ascii="Times New Roman" w:hAnsi="Times New Roman" w:cs="Times New Roman"/>
          <w:sz w:val="28"/>
          <w:szCs w:val="28"/>
        </w:rPr>
        <w:t>выделяются группы рисков, которые могут возникн</w:t>
      </w:r>
      <w:r w:rsidR="001D0158">
        <w:rPr>
          <w:rFonts w:ascii="Times New Roman" w:hAnsi="Times New Roman" w:cs="Times New Roman"/>
          <w:sz w:val="28"/>
          <w:szCs w:val="28"/>
        </w:rPr>
        <w:t>уть в ходе реализации Программы.</w:t>
      </w:r>
    </w:p>
    <w:p w:rsidR="001D0158" w:rsidRPr="001D0158" w:rsidRDefault="001D0158" w:rsidP="001D01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D0158">
        <w:rPr>
          <w:rFonts w:ascii="Times New Roman" w:eastAsia="Arial Unicode MS" w:hAnsi="Times New Roman" w:cs="Times New Roman"/>
          <w:kern w:val="2"/>
          <w:sz w:val="28"/>
          <w:szCs w:val="28"/>
        </w:rPr>
        <w:t>К основным рискам реализации муниципальной программы следует отнести:</w:t>
      </w:r>
    </w:p>
    <w:p w:rsidR="00E8577B" w:rsidRPr="00E8577B" w:rsidRDefault="00E8577B" w:rsidP="00E8577B">
      <w:pPr>
        <w:pStyle w:val="a3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ограниченность</w:t>
      </w:r>
      <w:r w:rsidRPr="00E8577B">
        <w:rPr>
          <w:rFonts w:ascii="Times New Roman" w:eastAsia="Arial" w:hAnsi="Times New Roman" w:cs="Times New Roman"/>
          <w:sz w:val="28"/>
          <w:szCs w:val="28"/>
        </w:rPr>
        <w:t xml:space="preserve"> источников финансирования программных энергосберегающих;  </w:t>
      </w:r>
    </w:p>
    <w:p w:rsidR="00E8577B" w:rsidRPr="00E8577B" w:rsidRDefault="00E8577B" w:rsidP="00E8577B">
      <w:pPr>
        <w:pStyle w:val="a3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неопределенность</w:t>
      </w:r>
      <w:r w:rsidRPr="00E8577B">
        <w:rPr>
          <w:rFonts w:ascii="Times New Roman" w:eastAsia="Arial" w:hAnsi="Times New Roman" w:cs="Times New Roman"/>
          <w:sz w:val="28"/>
          <w:szCs w:val="28"/>
        </w:rPr>
        <w:t xml:space="preserve"> конъюнктуры и неразвитостью институтов рынка энергосбережения.</w:t>
      </w:r>
    </w:p>
    <w:p w:rsidR="00E8577B" w:rsidRPr="00E8577B" w:rsidRDefault="00E8577B" w:rsidP="00E857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руководство и управление Программой осуществляет отдел народно-хозяйственного комплекса администрации района </w:t>
      </w:r>
    </w:p>
    <w:p w:rsidR="00E8577B" w:rsidRPr="00E8577B" w:rsidRDefault="00E8577B" w:rsidP="00E857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8577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85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осуществляется первым заместителем руководителя администрации района.</w:t>
      </w:r>
    </w:p>
    <w:p w:rsidR="00E8577B" w:rsidRPr="00E8577B" w:rsidRDefault="00E8577B" w:rsidP="00E857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57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Корректировка программы, в том числе, включение в неё новых мероприятий, осуществляется в установленном порядке по предложению заказчика программы. </w:t>
      </w:r>
    </w:p>
    <w:p w:rsidR="00E8577B" w:rsidRDefault="00E8577B" w:rsidP="00E8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22" w:rsidRDefault="001D0158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4A22">
        <w:rPr>
          <w:rFonts w:ascii="Times New Roman" w:hAnsi="Times New Roman" w:cs="Times New Roman"/>
          <w:sz w:val="28"/>
          <w:szCs w:val="28"/>
        </w:rPr>
        <w:t>В соответствии с п.30 Методических указаний представлен</w:t>
      </w:r>
      <w:r w:rsidR="008C044B">
        <w:rPr>
          <w:rFonts w:ascii="Times New Roman" w:hAnsi="Times New Roman" w:cs="Times New Roman"/>
          <w:sz w:val="28"/>
          <w:szCs w:val="28"/>
        </w:rPr>
        <w:t xml:space="preserve"> проект плана реализации муниципальной программы по форме таблицы 10 приложения 2 Методических указаний.</w:t>
      </w:r>
    </w:p>
    <w:p w:rsidR="00A52795" w:rsidRPr="00DA3BFF" w:rsidRDefault="001241C2" w:rsidP="00E60C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4A6F" w:rsidRPr="00F24A6F" w:rsidRDefault="00F24A6F" w:rsidP="00E60C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A6F">
        <w:rPr>
          <w:rFonts w:ascii="Times New Roman" w:hAnsi="Times New Roman" w:cs="Times New Roman"/>
          <w:i/>
          <w:sz w:val="28"/>
          <w:szCs w:val="28"/>
        </w:rPr>
        <w:t xml:space="preserve">В нарушение п.10 Методических указаний  не представлена оценка планируемой эффективности реализации муниципальной программы. </w:t>
      </w:r>
      <w:r w:rsidRPr="00F24A6F">
        <w:rPr>
          <w:rFonts w:ascii="Times New Roman" w:hAnsi="Times New Roman" w:cs="Times New Roman"/>
          <w:i/>
          <w:sz w:val="28"/>
          <w:szCs w:val="28"/>
        </w:rPr>
        <w:tab/>
      </w:r>
    </w:p>
    <w:p w:rsidR="00F24A6F" w:rsidRPr="00E60C88" w:rsidRDefault="00F24A6F" w:rsidP="00E6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90" w:rsidRDefault="00DE31FD" w:rsidP="00B92B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9777B6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</w:t>
      </w:r>
    </w:p>
    <w:p w:rsidR="00DE31FD" w:rsidRDefault="009777B6" w:rsidP="00B92B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представленных документов и информации:</w:t>
      </w:r>
    </w:p>
    <w:p w:rsidR="00667B10" w:rsidRDefault="00667B10" w:rsidP="00735DE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53A4" w:rsidRPr="00921187" w:rsidRDefault="00921187" w:rsidP="0092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31FD" w:rsidRPr="0092118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4E29" w:rsidRPr="0092118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E4683" w:rsidRPr="00921187">
        <w:rPr>
          <w:rFonts w:ascii="Times New Roman" w:hAnsi="Times New Roman" w:cs="Times New Roman"/>
          <w:sz w:val="28"/>
          <w:szCs w:val="28"/>
        </w:rPr>
        <w:t xml:space="preserve"> содержит все основные параметры:</w:t>
      </w:r>
    </w:p>
    <w:p w:rsidR="00E8046C" w:rsidRDefault="00121F5A" w:rsidP="00FD4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E4683">
        <w:rPr>
          <w:rFonts w:ascii="Times New Roman" w:hAnsi="Times New Roman" w:cs="Times New Roman"/>
          <w:sz w:val="28"/>
          <w:szCs w:val="28"/>
        </w:rPr>
        <w:t>ели, задачи, показатели (индикаторы), конечные результаты</w:t>
      </w:r>
      <w:r w:rsidR="00BC602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программы, сроки их</w:t>
      </w:r>
      <w:r w:rsidR="00B4555B">
        <w:rPr>
          <w:rFonts w:ascii="Times New Roman" w:hAnsi="Times New Roman" w:cs="Times New Roman"/>
          <w:sz w:val="28"/>
          <w:szCs w:val="28"/>
        </w:rPr>
        <w:t xml:space="preserve"> </w:t>
      </w:r>
      <w:r w:rsidR="00BC6026">
        <w:rPr>
          <w:rFonts w:ascii="Times New Roman" w:hAnsi="Times New Roman" w:cs="Times New Roman"/>
          <w:sz w:val="28"/>
          <w:szCs w:val="28"/>
        </w:rPr>
        <w:t>достижения, объем ресурсов, необходимый для достижения целей муниципальной программы</w:t>
      </w:r>
      <w:r w:rsidR="00E8046C">
        <w:rPr>
          <w:rFonts w:ascii="Times New Roman" w:hAnsi="Times New Roman" w:cs="Times New Roman"/>
          <w:sz w:val="28"/>
          <w:szCs w:val="28"/>
        </w:rPr>
        <w:t>.</w:t>
      </w:r>
    </w:p>
    <w:p w:rsidR="00CE4683" w:rsidRPr="00E8046C" w:rsidRDefault="00E8046C" w:rsidP="00E804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46C">
        <w:rPr>
          <w:rFonts w:ascii="Times New Roman" w:hAnsi="Times New Roman" w:cs="Times New Roman"/>
          <w:b/>
          <w:i/>
          <w:sz w:val="28"/>
          <w:szCs w:val="28"/>
        </w:rPr>
        <w:t>Контрольно-счетный орган района отмечает, что проект Программы содержит отдельные недостатки и требует доработки.</w:t>
      </w:r>
      <w:r w:rsidR="00CF0C37" w:rsidRPr="00E804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4C99" w:rsidRPr="00B368A5" w:rsidRDefault="00921187" w:rsidP="00B368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E31FD" w:rsidRDefault="00DE31FD" w:rsidP="001F5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61">
        <w:rPr>
          <w:rFonts w:ascii="Times New Roman" w:hAnsi="Times New Roman" w:cs="Times New Roman"/>
          <w:b/>
          <w:sz w:val="28"/>
          <w:szCs w:val="28"/>
        </w:rPr>
        <w:t>Рекомендации и предложения о мерах по устранению выявленных недостатков и совершенствованию предмета:</w:t>
      </w:r>
    </w:p>
    <w:p w:rsidR="00B92B04" w:rsidRDefault="00B92B04" w:rsidP="00B92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8A5" w:rsidRPr="00B92B04" w:rsidRDefault="00B92B04" w:rsidP="005B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04">
        <w:rPr>
          <w:rFonts w:ascii="Times New Roman" w:hAnsi="Times New Roman" w:cs="Times New Roman"/>
          <w:b/>
          <w:sz w:val="28"/>
          <w:szCs w:val="28"/>
        </w:rPr>
        <w:t>Управлению социально-экономического развития администрации  Белозерского муниципального района:</w:t>
      </w:r>
    </w:p>
    <w:p w:rsidR="001F5884" w:rsidRPr="005A5EDF" w:rsidRDefault="005A5EDF" w:rsidP="005A5E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2B04" w:rsidRPr="005A5EDF">
        <w:rPr>
          <w:rFonts w:ascii="Times New Roman" w:hAnsi="Times New Roman" w:cs="Times New Roman"/>
          <w:sz w:val="28"/>
          <w:szCs w:val="28"/>
        </w:rPr>
        <w:t>В</w:t>
      </w:r>
      <w:r w:rsidR="001F5884" w:rsidRPr="005A5EDF">
        <w:rPr>
          <w:rFonts w:ascii="Times New Roman" w:hAnsi="Times New Roman" w:cs="Times New Roman"/>
          <w:sz w:val="28"/>
          <w:szCs w:val="28"/>
        </w:rPr>
        <w:t>ключить Программу</w:t>
      </w:r>
      <w:r w:rsidR="00B92B04" w:rsidRPr="005A5EDF">
        <w:rPr>
          <w:rFonts w:ascii="Times New Roman" w:hAnsi="Times New Roman" w:cs="Times New Roman"/>
          <w:sz w:val="28"/>
          <w:szCs w:val="28"/>
        </w:rPr>
        <w:t xml:space="preserve"> «</w:t>
      </w:r>
      <w:r w:rsidR="0068583A">
        <w:rPr>
          <w:rFonts w:ascii="Times New Roman" w:hAnsi="Times New Roman" w:cs="Times New Roman"/>
          <w:sz w:val="28"/>
          <w:szCs w:val="28"/>
        </w:rPr>
        <w:t>Энергосбережение на территории Белозерского муниципального района на 2017-2021 годы»</w:t>
      </w:r>
      <w:r w:rsidR="00B92B04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1F5884" w:rsidRPr="005A5EDF">
        <w:rPr>
          <w:rFonts w:ascii="Times New Roman" w:hAnsi="Times New Roman" w:cs="Times New Roman"/>
          <w:sz w:val="28"/>
          <w:szCs w:val="28"/>
        </w:rPr>
        <w:t xml:space="preserve"> в перечень муниципальных программ Белозерского муниципального района на 2020-2025 годы.</w:t>
      </w:r>
    </w:p>
    <w:p w:rsidR="00792CEF" w:rsidRDefault="00792CEF" w:rsidP="00833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9ED" w:rsidRPr="00700247" w:rsidRDefault="0068583A" w:rsidP="005B21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Белозерского муниципального района</w:t>
      </w:r>
      <w:r w:rsidR="00700247" w:rsidRPr="00700247">
        <w:rPr>
          <w:rFonts w:ascii="Times New Roman" w:hAnsi="Times New Roman" w:cs="Times New Roman"/>
          <w:b/>
          <w:sz w:val="28"/>
          <w:szCs w:val="28"/>
        </w:rPr>
        <w:t>:</w:t>
      </w:r>
    </w:p>
    <w:p w:rsidR="005168B1" w:rsidRDefault="00B42E92" w:rsidP="005168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68B1">
        <w:rPr>
          <w:rFonts w:ascii="Times New Roman" w:hAnsi="Times New Roman" w:cs="Times New Roman"/>
          <w:sz w:val="28"/>
          <w:szCs w:val="28"/>
        </w:rPr>
        <w:t>.</w:t>
      </w:r>
      <w:r w:rsidR="005168B1" w:rsidRPr="005168B1">
        <w:rPr>
          <w:rFonts w:ascii="Times New Roman" w:hAnsi="Times New Roman" w:cs="Times New Roman"/>
          <w:sz w:val="28"/>
          <w:szCs w:val="28"/>
        </w:rPr>
        <w:t>Исключить из раздела 1 Программы информацию об основных рисках, связанных с реализацией Программы, которая отражена в разделе 7 Программы.</w:t>
      </w:r>
    </w:p>
    <w:p w:rsidR="00FC0AE7" w:rsidRDefault="00B42E92" w:rsidP="00CB782A">
      <w:pPr>
        <w:spacing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2479">
        <w:rPr>
          <w:rFonts w:ascii="Times New Roman" w:hAnsi="Times New Roman" w:cs="Times New Roman"/>
          <w:sz w:val="28"/>
          <w:szCs w:val="28"/>
        </w:rPr>
        <w:t>.</w:t>
      </w:r>
      <w:r w:rsidR="00B53F09">
        <w:rPr>
          <w:rFonts w:ascii="Times New Roman" w:hAnsi="Times New Roman"/>
          <w:sz w:val="28"/>
          <w:szCs w:val="28"/>
        </w:rPr>
        <w:t>П</w:t>
      </w:r>
      <w:r w:rsidR="00052479" w:rsidRPr="00052479">
        <w:rPr>
          <w:rFonts w:ascii="Times New Roman" w:hAnsi="Times New Roman"/>
          <w:sz w:val="28"/>
          <w:szCs w:val="28"/>
        </w:rPr>
        <w:t xml:space="preserve">еренести информацию о целевых показателях (индикаторах) из раздела 2 в раздел 5 </w:t>
      </w:r>
      <w:r w:rsidR="00052479" w:rsidRPr="00CB782A">
        <w:rPr>
          <w:rFonts w:ascii="Times New Roman" w:hAnsi="Times New Roman"/>
          <w:sz w:val="28"/>
          <w:szCs w:val="28"/>
        </w:rPr>
        <w:t>Программы</w:t>
      </w:r>
      <w:r w:rsidR="00CB782A" w:rsidRPr="00CB782A">
        <w:rPr>
          <w:rFonts w:ascii="Times New Roman" w:hAnsi="Times New Roman"/>
          <w:sz w:val="28"/>
          <w:szCs w:val="28"/>
        </w:rPr>
        <w:t xml:space="preserve"> «Целевые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программы».</w:t>
      </w:r>
    </w:p>
    <w:p w:rsidR="00CB782A" w:rsidRDefault="00B42E92" w:rsidP="00616CC4">
      <w:pPr>
        <w:spacing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782A">
        <w:rPr>
          <w:rFonts w:ascii="Times New Roman" w:hAnsi="Times New Roman"/>
          <w:sz w:val="28"/>
          <w:szCs w:val="28"/>
        </w:rPr>
        <w:t xml:space="preserve">. </w:t>
      </w:r>
      <w:r w:rsidR="00CB782A" w:rsidRPr="00CB782A">
        <w:rPr>
          <w:rFonts w:ascii="Times New Roman" w:hAnsi="Times New Roman"/>
          <w:sz w:val="28"/>
          <w:szCs w:val="28"/>
        </w:rPr>
        <w:t xml:space="preserve">В соответствии с п.13 Методических указаний </w:t>
      </w:r>
      <w:r w:rsidR="00616CC4" w:rsidRPr="00616CC4">
        <w:rPr>
          <w:rFonts w:ascii="Times New Roman" w:hAnsi="Times New Roman"/>
          <w:sz w:val="28"/>
          <w:szCs w:val="28"/>
        </w:rPr>
        <w:t>по разработке  и реализации муниципальных программ</w:t>
      </w:r>
      <w:r w:rsidR="00CB782A" w:rsidRPr="00CB782A">
        <w:rPr>
          <w:rFonts w:ascii="Times New Roman" w:hAnsi="Times New Roman"/>
          <w:sz w:val="28"/>
          <w:szCs w:val="28"/>
        </w:rPr>
        <w:t xml:space="preserve"> в текстовой части раздела 2 Программы указать  приоритеты в сфере реализации муниципальной программы.</w:t>
      </w:r>
    </w:p>
    <w:p w:rsidR="0048750D" w:rsidRDefault="0048750D" w:rsidP="00CB782A">
      <w:pPr>
        <w:spacing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4.Привести в соответствие наименования мероприятий Программы в разделе 3 Программы и плане реализации Программы (приложение 3).</w:t>
      </w:r>
    </w:p>
    <w:p w:rsidR="00616CC4" w:rsidRPr="00B42E92" w:rsidRDefault="00DA3BFF" w:rsidP="00E60C88">
      <w:pPr>
        <w:spacing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47AF">
        <w:rPr>
          <w:rFonts w:ascii="Times New Roman" w:hAnsi="Times New Roman"/>
          <w:sz w:val="28"/>
          <w:szCs w:val="28"/>
        </w:rPr>
        <w:t xml:space="preserve">. Отразить в разделе 6 Программы </w:t>
      </w:r>
      <w:r w:rsidR="008247AF" w:rsidRPr="008247AF">
        <w:rPr>
          <w:rFonts w:ascii="Times New Roman" w:hAnsi="Times New Roman"/>
          <w:sz w:val="28"/>
          <w:szCs w:val="28"/>
        </w:rPr>
        <w:t xml:space="preserve"> перечень федерального и областного законодательства, применяемого при реализации Программы.</w:t>
      </w:r>
    </w:p>
    <w:p w:rsidR="00CB782A" w:rsidRDefault="00DA3BFF" w:rsidP="00616CC4">
      <w:pPr>
        <w:spacing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C3724B">
        <w:rPr>
          <w:rFonts w:ascii="Times New Roman" w:hAnsi="Times New Roman"/>
          <w:sz w:val="28"/>
          <w:szCs w:val="28"/>
        </w:rPr>
        <w:t>.</w:t>
      </w:r>
      <w:r w:rsidR="00C3724B" w:rsidRPr="00C3724B">
        <w:rPr>
          <w:rFonts w:ascii="Times New Roman" w:hAnsi="Times New Roman"/>
          <w:sz w:val="28"/>
          <w:szCs w:val="28"/>
        </w:rPr>
        <w:t xml:space="preserve">В соответствии с п.8.2 раздела 2 Методических указаний </w:t>
      </w:r>
      <w:r w:rsidR="00616CC4" w:rsidRPr="00616CC4">
        <w:rPr>
          <w:rFonts w:ascii="Times New Roman" w:hAnsi="Times New Roman"/>
          <w:sz w:val="28"/>
          <w:szCs w:val="28"/>
        </w:rPr>
        <w:t>по разработке  и реализации муниципальных программ</w:t>
      </w:r>
      <w:r w:rsidR="00616CC4">
        <w:rPr>
          <w:rFonts w:ascii="Times New Roman" w:hAnsi="Times New Roman"/>
          <w:sz w:val="28"/>
          <w:szCs w:val="28"/>
        </w:rPr>
        <w:t xml:space="preserve"> </w:t>
      </w:r>
      <w:r w:rsidR="00C3724B" w:rsidRPr="00C3724B">
        <w:rPr>
          <w:rFonts w:ascii="Times New Roman" w:hAnsi="Times New Roman"/>
          <w:sz w:val="28"/>
          <w:szCs w:val="28"/>
        </w:rPr>
        <w:t>представить в контрольно-счетный орган района обоснова</w:t>
      </w:r>
      <w:r w:rsidR="003D70C8">
        <w:rPr>
          <w:rFonts w:ascii="Times New Roman" w:hAnsi="Times New Roman"/>
          <w:sz w:val="28"/>
          <w:szCs w:val="28"/>
        </w:rPr>
        <w:t xml:space="preserve">ние объема финансовых ресурсов </w:t>
      </w:r>
      <w:r w:rsidR="00C3724B" w:rsidRPr="00C3724B">
        <w:rPr>
          <w:rFonts w:ascii="Times New Roman" w:hAnsi="Times New Roman"/>
          <w:sz w:val="28"/>
          <w:szCs w:val="28"/>
        </w:rPr>
        <w:t>необходимого для реализации муниципальной программы.</w:t>
      </w:r>
    </w:p>
    <w:p w:rsidR="00DA3BFF" w:rsidRDefault="00DA3BFF" w:rsidP="008E62CE">
      <w:pPr>
        <w:spacing w:line="240" w:lineRule="auto"/>
        <w:ind w:firstLine="35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5F90" w:rsidRPr="008E62CE" w:rsidRDefault="00F24A6F" w:rsidP="008E62CE">
      <w:pPr>
        <w:spacing w:line="240" w:lineRule="auto"/>
        <w:ind w:firstLine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4A6F">
        <w:rPr>
          <w:rFonts w:ascii="Times New Roman" w:hAnsi="Times New Roman"/>
          <w:b/>
          <w:sz w:val="28"/>
          <w:szCs w:val="28"/>
        </w:rPr>
        <w:t>Информацию о выполнении рекомендаций направить в адрес контрольно-счетного органа района.</w:t>
      </w:r>
    </w:p>
    <w:p w:rsidR="008E62CE" w:rsidRDefault="008E62CE" w:rsidP="001F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84" w:rsidRDefault="001F5884" w:rsidP="001F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E31FD" w:rsidRPr="001F5884" w:rsidRDefault="001F5884" w:rsidP="001F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DE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района                                                     Н.С.Фредериксен</w:t>
      </w:r>
      <w:r w:rsidR="00DE31F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D46C7" w:rsidRDefault="008D46C7"/>
    <w:sectPr w:rsidR="008D46C7" w:rsidSect="008339ED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C7" w:rsidRDefault="00384FC7" w:rsidP="008339ED">
      <w:pPr>
        <w:spacing w:after="0" w:line="240" w:lineRule="auto"/>
      </w:pPr>
      <w:r>
        <w:separator/>
      </w:r>
    </w:p>
  </w:endnote>
  <w:endnote w:type="continuationSeparator" w:id="0">
    <w:p w:rsidR="00384FC7" w:rsidRDefault="00384FC7" w:rsidP="0083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C7" w:rsidRDefault="00384FC7" w:rsidP="008339ED">
      <w:pPr>
        <w:spacing w:after="0" w:line="240" w:lineRule="auto"/>
      </w:pPr>
      <w:r>
        <w:separator/>
      </w:r>
    </w:p>
  </w:footnote>
  <w:footnote w:type="continuationSeparator" w:id="0">
    <w:p w:rsidR="00384FC7" w:rsidRDefault="00384FC7" w:rsidP="0083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745856"/>
      <w:docPartObj>
        <w:docPartGallery w:val="Page Numbers (Top of Page)"/>
        <w:docPartUnique/>
      </w:docPartObj>
    </w:sdtPr>
    <w:sdtEndPr/>
    <w:sdtContent>
      <w:p w:rsidR="008339ED" w:rsidRDefault="008339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BFF">
          <w:rPr>
            <w:noProof/>
          </w:rPr>
          <w:t>6</w:t>
        </w:r>
        <w:r>
          <w:fldChar w:fldCharType="end"/>
        </w:r>
      </w:p>
    </w:sdtContent>
  </w:sdt>
  <w:p w:rsidR="008339ED" w:rsidRDefault="008339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841"/>
    <w:multiLevelType w:val="hybridMultilevel"/>
    <w:tmpl w:val="0758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6DF9"/>
    <w:multiLevelType w:val="hybridMultilevel"/>
    <w:tmpl w:val="7452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2809"/>
    <w:multiLevelType w:val="hybridMultilevel"/>
    <w:tmpl w:val="4F5CE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C0B66"/>
    <w:multiLevelType w:val="hybridMultilevel"/>
    <w:tmpl w:val="19BCA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5597"/>
    <w:multiLevelType w:val="hybridMultilevel"/>
    <w:tmpl w:val="7452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374E2"/>
    <w:multiLevelType w:val="hybridMultilevel"/>
    <w:tmpl w:val="6F684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2418C"/>
    <w:multiLevelType w:val="hybridMultilevel"/>
    <w:tmpl w:val="26784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D07DC"/>
    <w:multiLevelType w:val="hybridMultilevel"/>
    <w:tmpl w:val="C7D2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43750"/>
    <w:multiLevelType w:val="hybridMultilevel"/>
    <w:tmpl w:val="8CA894A6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58D35F7A"/>
    <w:multiLevelType w:val="hybridMultilevel"/>
    <w:tmpl w:val="0758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71CDF"/>
    <w:multiLevelType w:val="hybridMultilevel"/>
    <w:tmpl w:val="A56C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6633F"/>
    <w:multiLevelType w:val="hybridMultilevel"/>
    <w:tmpl w:val="DDFC9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1417C"/>
    <w:multiLevelType w:val="hybridMultilevel"/>
    <w:tmpl w:val="2842DD30"/>
    <w:lvl w:ilvl="0" w:tplc="10FE27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5820A9"/>
    <w:multiLevelType w:val="hybridMultilevel"/>
    <w:tmpl w:val="620CC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C3F90"/>
    <w:multiLevelType w:val="hybridMultilevel"/>
    <w:tmpl w:val="7A5A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E73F7"/>
    <w:multiLevelType w:val="hybridMultilevel"/>
    <w:tmpl w:val="1568916C"/>
    <w:lvl w:ilvl="0" w:tplc="041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2">
    <w:nsid w:val="7ADC1FE8"/>
    <w:multiLevelType w:val="hybridMultilevel"/>
    <w:tmpl w:val="3852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57E8C"/>
    <w:multiLevelType w:val="hybridMultilevel"/>
    <w:tmpl w:val="E2D6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1522A"/>
    <w:multiLevelType w:val="hybridMultilevel"/>
    <w:tmpl w:val="BA169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24"/>
  </w:num>
  <w:num w:numId="5">
    <w:abstractNumId w:val="4"/>
  </w:num>
  <w:num w:numId="6">
    <w:abstractNumId w:val="7"/>
  </w:num>
  <w:num w:numId="7">
    <w:abstractNumId w:val="11"/>
  </w:num>
  <w:num w:numId="8">
    <w:abstractNumId w:val="21"/>
  </w:num>
  <w:num w:numId="9">
    <w:abstractNumId w:val="26"/>
  </w:num>
  <w:num w:numId="10">
    <w:abstractNumId w:val="9"/>
  </w:num>
  <w:num w:numId="11">
    <w:abstractNumId w:val="3"/>
  </w:num>
  <w:num w:numId="12">
    <w:abstractNumId w:val="10"/>
  </w:num>
  <w:num w:numId="13">
    <w:abstractNumId w:val="16"/>
  </w:num>
  <w:num w:numId="14">
    <w:abstractNumId w:val="30"/>
  </w:num>
  <w:num w:numId="15">
    <w:abstractNumId w:val="33"/>
  </w:num>
  <w:num w:numId="16">
    <w:abstractNumId w:val="13"/>
  </w:num>
  <w:num w:numId="17">
    <w:abstractNumId w:val="6"/>
  </w:num>
  <w:num w:numId="18">
    <w:abstractNumId w:val="35"/>
  </w:num>
  <w:num w:numId="19">
    <w:abstractNumId w:val="27"/>
  </w:num>
  <w:num w:numId="20">
    <w:abstractNumId w:val="20"/>
  </w:num>
  <w:num w:numId="21">
    <w:abstractNumId w:val="34"/>
  </w:num>
  <w:num w:numId="22">
    <w:abstractNumId w:val="25"/>
  </w:num>
  <w:num w:numId="23">
    <w:abstractNumId w:val="12"/>
  </w:num>
  <w:num w:numId="24">
    <w:abstractNumId w:val="32"/>
  </w:num>
  <w:num w:numId="25">
    <w:abstractNumId w:val="29"/>
  </w:num>
  <w:num w:numId="26">
    <w:abstractNumId w:val="2"/>
  </w:num>
  <w:num w:numId="27">
    <w:abstractNumId w:val="19"/>
  </w:num>
  <w:num w:numId="28">
    <w:abstractNumId w:val="8"/>
  </w:num>
  <w:num w:numId="29">
    <w:abstractNumId w:val="0"/>
  </w:num>
  <w:num w:numId="30">
    <w:abstractNumId w:val="1"/>
  </w:num>
  <w:num w:numId="31">
    <w:abstractNumId w:val="5"/>
  </w:num>
  <w:num w:numId="32">
    <w:abstractNumId w:val="17"/>
  </w:num>
  <w:num w:numId="33">
    <w:abstractNumId w:val="31"/>
  </w:num>
  <w:num w:numId="34">
    <w:abstractNumId w:val="18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FD"/>
    <w:rsid w:val="000028D7"/>
    <w:rsid w:val="00003021"/>
    <w:rsid w:val="0000305C"/>
    <w:rsid w:val="000043B5"/>
    <w:rsid w:val="00007C84"/>
    <w:rsid w:val="00011E89"/>
    <w:rsid w:val="00013922"/>
    <w:rsid w:val="00017441"/>
    <w:rsid w:val="00024C19"/>
    <w:rsid w:val="00030E0A"/>
    <w:rsid w:val="00031234"/>
    <w:rsid w:val="00034FAB"/>
    <w:rsid w:val="00037C74"/>
    <w:rsid w:val="00041562"/>
    <w:rsid w:val="00041DDD"/>
    <w:rsid w:val="00042951"/>
    <w:rsid w:val="000442E3"/>
    <w:rsid w:val="0004434C"/>
    <w:rsid w:val="0004623D"/>
    <w:rsid w:val="000467EF"/>
    <w:rsid w:val="00047A2F"/>
    <w:rsid w:val="00052479"/>
    <w:rsid w:val="00054A4C"/>
    <w:rsid w:val="00054DE5"/>
    <w:rsid w:val="00057CD3"/>
    <w:rsid w:val="00066ABC"/>
    <w:rsid w:val="00066AF6"/>
    <w:rsid w:val="00070844"/>
    <w:rsid w:val="000710CD"/>
    <w:rsid w:val="00072903"/>
    <w:rsid w:val="00073C37"/>
    <w:rsid w:val="0008443A"/>
    <w:rsid w:val="00087352"/>
    <w:rsid w:val="000874C6"/>
    <w:rsid w:val="0008774A"/>
    <w:rsid w:val="00091151"/>
    <w:rsid w:val="000928B3"/>
    <w:rsid w:val="000933AE"/>
    <w:rsid w:val="00093E69"/>
    <w:rsid w:val="00094C4F"/>
    <w:rsid w:val="00095E20"/>
    <w:rsid w:val="000A0619"/>
    <w:rsid w:val="000A18C5"/>
    <w:rsid w:val="000A3AE3"/>
    <w:rsid w:val="000A5012"/>
    <w:rsid w:val="000A5668"/>
    <w:rsid w:val="000A5872"/>
    <w:rsid w:val="000A65C7"/>
    <w:rsid w:val="000B33E8"/>
    <w:rsid w:val="000B4FFB"/>
    <w:rsid w:val="000B5A97"/>
    <w:rsid w:val="000C2598"/>
    <w:rsid w:val="000C3400"/>
    <w:rsid w:val="000C3BA6"/>
    <w:rsid w:val="000C51F6"/>
    <w:rsid w:val="000C63A4"/>
    <w:rsid w:val="000D6A88"/>
    <w:rsid w:val="000E1808"/>
    <w:rsid w:val="000E2787"/>
    <w:rsid w:val="000E7DF5"/>
    <w:rsid w:val="000F062C"/>
    <w:rsid w:val="000F2EC0"/>
    <w:rsid w:val="000F2F2A"/>
    <w:rsid w:val="000F56BB"/>
    <w:rsid w:val="00102208"/>
    <w:rsid w:val="0010323E"/>
    <w:rsid w:val="001038FB"/>
    <w:rsid w:val="00103E6F"/>
    <w:rsid w:val="001064A6"/>
    <w:rsid w:val="00106D28"/>
    <w:rsid w:val="001079CE"/>
    <w:rsid w:val="00110609"/>
    <w:rsid w:val="00111FA7"/>
    <w:rsid w:val="00116E39"/>
    <w:rsid w:val="001178FE"/>
    <w:rsid w:val="00121F5A"/>
    <w:rsid w:val="0012295B"/>
    <w:rsid w:val="001241C2"/>
    <w:rsid w:val="00125AB9"/>
    <w:rsid w:val="00131BFA"/>
    <w:rsid w:val="00132388"/>
    <w:rsid w:val="00135170"/>
    <w:rsid w:val="001372E6"/>
    <w:rsid w:val="00137C2E"/>
    <w:rsid w:val="00142318"/>
    <w:rsid w:val="00150D5E"/>
    <w:rsid w:val="00154A33"/>
    <w:rsid w:val="00156353"/>
    <w:rsid w:val="00157459"/>
    <w:rsid w:val="00157778"/>
    <w:rsid w:val="0016122D"/>
    <w:rsid w:val="001654D8"/>
    <w:rsid w:val="0017167C"/>
    <w:rsid w:val="001722F7"/>
    <w:rsid w:val="0017517E"/>
    <w:rsid w:val="00175521"/>
    <w:rsid w:val="0017728B"/>
    <w:rsid w:val="001843CF"/>
    <w:rsid w:val="00185C45"/>
    <w:rsid w:val="00186572"/>
    <w:rsid w:val="0018793A"/>
    <w:rsid w:val="00191C5E"/>
    <w:rsid w:val="00191F59"/>
    <w:rsid w:val="0019290B"/>
    <w:rsid w:val="0019378D"/>
    <w:rsid w:val="001953A4"/>
    <w:rsid w:val="001973D4"/>
    <w:rsid w:val="0019763D"/>
    <w:rsid w:val="001A161B"/>
    <w:rsid w:val="001A1A3A"/>
    <w:rsid w:val="001A5DE9"/>
    <w:rsid w:val="001A65BD"/>
    <w:rsid w:val="001A7A41"/>
    <w:rsid w:val="001B08E2"/>
    <w:rsid w:val="001B47A7"/>
    <w:rsid w:val="001B72E1"/>
    <w:rsid w:val="001C075C"/>
    <w:rsid w:val="001C0CDC"/>
    <w:rsid w:val="001C16A1"/>
    <w:rsid w:val="001C5C4B"/>
    <w:rsid w:val="001D0158"/>
    <w:rsid w:val="001D01AF"/>
    <w:rsid w:val="001D2F15"/>
    <w:rsid w:val="001E2353"/>
    <w:rsid w:val="001E2520"/>
    <w:rsid w:val="001E5E6D"/>
    <w:rsid w:val="001E71A1"/>
    <w:rsid w:val="001F0DDE"/>
    <w:rsid w:val="001F12BB"/>
    <w:rsid w:val="001F29DF"/>
    <w:rsid w:val="001F445A"/>
    <w:rsid w:val="001F5884"/>
    <w:rsid w:val="001F6290"/>
    <w:rsid w:val="001F6FE6"/>
    <w:rsid w:val="00200055"/>
    <w:rsid w:val="00200D96"/>
    <w:rsid w:val="002035F8"/>
    <w:rsid w:val="00204208"/>
    <w:rsid w:val="0020462F"/>
    <w:rsid w:val="002079D3"/>
    <w:rsid w:val="00207D01"/>
    <w:rsid w:val="00207E7B"/>
    <w:rsid w:val="002117A2"/>
    <w:rsid w:val="0021327E"/>
    <w:rsid w:val="002139BE"/>
    <w:rsid w:val="0022162B"/>
    <w:rsid w:val="00221EDF"/>
    <w:rsid w:val="002222D6"/>
    <w:rsid w:val="00227659"/>
    <w:rsid w:val="00227768"/>
    <w:rsid w:val="00230E9F"/>
    <w:rsid w:val="00233878"/>
    <w:rsid w:val="00235756"/>
    <w:rsid w:val="00235E42"/>
    <w:rsid w:val="00241C64"/>
    <w:rsid w:val="00243D46"/>
    <w:rsid w:val="002465CE"/>
    <w:rsid w:val="00246AF2"/>
    <w:rsid w:val="002523C0"/>
    <w:rsid w:val="00254AFD"/>
    <w:rsid w:val="00254D6E"/>
    <w:rsid w:val="00254D8F"/>
    <w:rsid w:val="00257606"/>
    <w:rsid w:val="00260EE3"/>
    <w:rsid w:val="00261051"/>
    <w:rsid w:val="00262497"/>
    <w:rsid w:val="0026355B"/>
    <w:rsid w:val="00265E94"/>
    <w:rsid w:val="00265F1F"/>
    <w:rsid w:val="002662AC"/>
    <w:rsid w:val="00267347"/>
    <w:rsid w:val="00267A35"/>
    <w:rsid w:val="00273662"/>
    <w:rsid w:val="00280F81"/>
    <w:rsid w:val="0028312F"/>
    <w:rsid w:val="00283E39"/>
    <w:rsid w:val="002860EC"/>
    <w:rsid w:val="002867FC"/>
    <w:rsid w:val="0028734F"/>
    <w:rsid w:val="00293449"/>
    <w:rsid w:val="00294184"/>
    <w:rsid w:val="0029786E"/>
    <w:rsid w:val="002A3533"/>
    <w:rsid w:val="002A37FD"/>
    <w:rsid w:val="002A44F4"/>
    <w:rsid w:val="002A5F05"/>
    <w:rsid w:val="002B0633"/>
    <w:rsid w:val="002B10AD"/>
    <w:rsid w:val="002B2B08"/>
    <w:rsid w:val="002B4A87"/>
    <w:rsid w:val="002B4C99"/>
    <w:rsid w:val="002B5680"/>
    <w:rsid w:val="002B5A7F"/>
    <w:rsid w:val="002B608D"/>
    <w:rsid w:val="002B63A8"/>
    <w:rsid w:val="002C1F64"/>
    <w:rsid w:val="002C310C"/>
    <w:rsid w:val="002C3673"/>
    <w:rsid w:val="002C4753"/>
    <w:rsid w:val="002C62F4"/>
    <w:rsid w:val="002C6352"/>
    <w:rsid w:val="002C66CD"/>
    <w:rsid w:val="002C6A32"/>
    <w:rsid w:val="002D07D7"/>
    <w:rsid w:val="002D2CB7"/>
    <w:rsid w:val="002D5AB8"/>
    <w:rsid w:val="002D7876"/>
    <w:rsid w:val="002E2A7B"/>
    <w:rsid w:val="002E4CD3"/>
    <w:rsid w:val="002E6BB2"/>
    <w:rsid w:val="002F00BF"/>
    <w:rsid w:val="002F0A9F"/>
    <w:rsid w:val="002F15A2"/>
    <w:rsid w:val="002F25FB"/>
    <w:rsid w:val="002F2BB1"/>
    <w:rsid w:val="002F2BE0"/>
    <w:rsid w:val="002F2BFF"/>
    <w:rsid w:val="002F35EB"/>
    <w:rsid w:val="002F72F2"/>
    <w:rsid w:val="002F7C65"/>
    <w:rsid w:val="00301094"/>
    <w:rsid w:val="0030122B"/>
    <w:rsid w:val="00302261"/>
    <w:rsid w:val="00304900"/>
    <w:rsid w:val="00304A3F"/>
    <w:rsid w:val="0030743A"/>
    <w:rsid w:val="00313575"/>
    <w:rsid w:val="00314E72"/>
    <w:rsid w:val="0031538C"/>
    <w:rsid w:val="00316240"/>
    <w:rsid w:val="00320E72"/>
    <w:rsid w:val="003261EB"/>
    <w:rsid w:val="00332DCF"/>
    <w:rsid w:val="00333920"/>
    <w:rsid w:val="00335A80"/>
    <w:rsid w:val="00335FFE"/>
    <w:rsid w:val="003435B6"/>
    <w:rsid w:val="00345211"/>
    <w:rsid w:val="00346065"/>
    <w:rsid w:val="003514D2"/>
    <w:rsid w:val="0035422C"/>
    <w:rsid w:val="003631E4"/>
    <w:rsid w:val="00363704"/>
    <w:rsid w:val="00370FCE"/>
    <w:rsid w:val="00372EFD"/>
    <w:rsid w:val="00373C34"/>
    <w:rsid w:val="00376D04"/>
    <w:rsid w:val="00376EB2"/>
    <w:rsid w:val="00380B33"/>
    <w:rsid w:val="003833A2"/>
    <w:rsid w:val="00384FC7"/>
    <w:rsid w:val="0038551A"/>
    <w:rsid w:val="00385F28"/>
    <w:rsid w:val="00390755"/>
    <w:rsid w:val="00394734"/>
    <w:rsid w:val="003954EB"/>
    <w:rsid w:val="00396A33"/>
    <w:rsid w:val="0039739E"/>
    <w:rsid w:val="003A1FE0"/>
    <w:rsid w:val="003A272C"/>
    <w:rsid w:val="003A458D"/>
    <w:rsid w:val="003A4A3F"/>
    <w:rsid w:val="003A7282"/>
    <w:rsid w:val="003B105E"/>
    <w:rsid w:val="003B117B"/>
    <w:rsid w:val="003B2539"/>
    <w:rsid w:val="003B34D7"/>
    <w:rsid w:val="003B5F4C"/>
    <w:rsid w:val="003B6F6E"/>
    <w:rsid w:val="003B765C"/>
    <w:rsid w:val="003C0581"/>
    <w:rsid w:val="003C2CEA"/>
    <w:rsid w:val="003C3CFB"/>
    <w:rsid w:val="003C476D"/>
    <w:rsid w:val="003C54EE"/>
    <w:rsid w:val="003D10DC"/>
    <w:rsid w:val="003D330D"/>
    <w:rsid w:val="003D45AD"/>
    <w:rsid w:val="003D678C"/>
    <w:rsid w:val="003D70C8"/>
    <w:rsid w:val="003E053D"/>
    <w:rsid w:val="003E0A2C"/>
    <w:rsid w:val="003E2313"/>
    <w:rsid w:val="003E3002"/>
    <w:rsid w:val="003E7087"/>
    <w:rsid w:val="003F112D"/>
    <w:rsid w:val="003F1597"/>
    <w:rsid w:val="003F1F9B"/>
    <w:rsid w:val="003F30EB"/>
    <w:rsid w:val="003F3538"/>
    <w:rsid w:val="003F591B"/>
    <w:rsid w:val="003F5DC8"/>
    <w:rsid w:val="003F610B"/>
    <w:rsid w:val="00402301"/>
    <w:rsid w:val="004056CD"/>
    <w:rsid w:val="004059DA"/>
    <w:rsid w:val="00410F5B"/>
    <w:rsid w:val="004116A9"/>
    <w:rsid w:val="00411C6E"/>
    <w:rsid w:val="00412510"/>
    <w:rsid w:val="004158BE"/>
    <w:rsid w:val="00415BC9"/>
    <w:rsid w:val="00420457"/>
    <w:rsid w:val="0042193D"/>
    <w:rsid w:val="004242E2"/>
    <w:rsid w:val="00424BDC"/>
    <w:rsid w:val="00424E92"/>
    <w:rsid w:val="00435188"/>
    <w:rsid w:val="004359DF"/>
    <w:rsid w:val="00437A39"/>
    <w:rsid w:val="00443B14"/>
    <w:rsid w:val="00444B1F"/>
    <w:rsid w:val="00445E4F"/>
    <w:rsid w:val="00452D67"/>
    <w:rsid w:val="0045518A"/>
    <w:rsid w:val="004624B6"/>
    <w:rsid w:val="00463F6F"/>
    <w:rsid w:val="004701E9"/>
    <w:rsid w:val="00473BE1"/>
    <w:rsid w:val="00476EA8"/>
    <w:rsid w:val="004807A9"/>
    <w:rsid w:val="004807B0"/>
    <w:rsid w:val="00481539"/>
    <w:rsid w:val="00484877"/>
    <w:rsid w:val="00486B7C"/>
    <w:rsid w:val="0048750D"/>
    <w:rsid w:val="0049285D"/>
    <w:rsid w:val="0049486C"/>
    <w:rsid w:val="00494B42"/>
    <w:rsid w:val="0049689C"/>
    <w:rsid w:val="004A1198"/>
    <w:rsid w:val="004A29B3"/>
    <w:rsid w:val="004A7339"/>
    <w:rsid w:val="004A7EEC"/>
    <w:rsid w:val="004B0764"/>
    <w:rsid w:val="004B1F55"/>
    <w:rsid w:val="004B51E6"/>
    <w:rsid w:val="004B75C7"/>
    <w:rsid w:val="004C08FF"/>
    <w:rsid w:val="004C2472"/>
    <w:rsid w:val="004C3A88"/>
    <w:rsid w:val="004C7FA3"/>
    <w:rsid w:val="004D0DE3"/>
    <w:rsid w:val="004D0E1E"/>
    <w:rsid w:val="004D2785"/>
    <w:rsid w:val="004D78D2"/>
    <w:rsid w:val="004E3212"/>
    <w:rsid w:val="004E3920"/>
    <w:rsid w:val="004E4558"/>
    <w:rsid w:val="004E5B9A"/>
    <w:rsid w:val="004E6084"/>
    <w:rsid w:val="004E626F"/>
    <w:rsid w:val="004E6C56"/>
    <w:rsid w:val="004F0939"/>
    <w:rsid w:val="004F1DF3"/>
    <w:rsid w:val="004F3799"/>
    <w:rsid w:val="004F4E59"/>
    <w:rsid w:val="004F5D4B"/>
    <w:rsid w:val="004F67AB"/>
    <w:rsid w:val="004F6C70"/>
    <w:rsid w:val="004F7474"/>
    <w:rsid w:val="004F7FC8"/>
    <w:rsid w:val="005014AD"/>
    <w:rsid w:val="005021D4"/>
    <w:rsid w:val="005063E6"/>
    <w:rsid w:val="00514BF8"/>
    <w:rsid w:val="00515616"/>
    <w:rsid w:val="005168B1"/>
    <w:rsid w:val="0052005E"/>
    <w:rsid w:val="005207C3"/>
    <w:rsid w:val="00521B7D"/>
    <w:rsid w:val="0052343F"/>
    <w:rsid w:val="005321D3"/>
    <w:rsid w:val="0053221E"/>
    <w:rsid w:val="0053703E"/>
    <w:rsid w:val="00543D57"/>
    <w:rsid w:val="005440AA"/>
    <w:rsid w:val="00546092"/>
    <w:rsid w:val="005504F8"/>
    <w:rsid w:val="00550B93"/>
    <w:rsid w:val="00553E80"/>
    <w:rsid w:val="0055422E"/>
    <w:rsid w:val="0055440E"/>
    <w:rsid w:val="00557F13"/>
    <w:rsid w:val="0056092F"/>
    <w:rsid w:val="00561814"/>
    <w:rsid w:val="00561D0C"/>
    <w:rsid w:val="00564D77"/>
    <w:rsid w:val="00567428"/>
    <w:rsid w:val="005707D7"/>
    <w:rsid w:val="00574F37"/>
    <w:rsid w:val="005759DB"/>
    <w:rsid w:val="00575BCD"/>
    <w:rsid w:val="00576444"/>
    <w:rsid w:val="005777B9"/>
    <w:rsid w:val="00582623"/>
    <w:rsid w:val="0058329D"/>
    <w:rsid w:val="00583842"/>
    <w:rsid w:val="00584562"/>
    <w:rsid w:val="00590D7C"/>
    <w:rsid w:val="00593EDA"/>
    <w:rsid w:val="0059739F"/>
    <w:rsid w:val="0059752B"/>
    <w:rsid w:val="005A2442"/>
    <w:rsid w:val="005A409E"/>
    <w:rsid w:val="005A5EDF"/>
    <w:rsid w:val="005A6010"/>
    <w:rsid w:val="005B1F6A"/>
    <w:rsid w:val="005B2115"/>
    <w:rsid w:val="005B3491"/>
    <w:rsid w:val="005B5F5A"/>
    <w:rsid w:val="005B7861"/>
    <w:rsid w:val="005C3BB5"/>
    <w:rsid w:val="005D07FE"/>
    <w:rsid w:val="005D2D8E"/>
    <w:rsid w:val="005D6199"/>
    <w:rsid w:val="005E0454"/>
    <w:rsid w:val="005E38B8"/>
    <w:rsid w:val="005E3FD7"/>
    <w:rsid w:val="005E43A9"/>
    <w:rsid w:val="005E48C7"/>
    <w:rsid w:val="005E7470"/>
    <w:rsid w:val="005F0927"/>
    <w:rsid w:val="005F15B9"/>
    <w:rsid w:val="005F60DE"/>
    <w:rsid w:val="005F6A22"/>
    <w:rsid w:val="005F6F45"/>
    <w:rsid w:val="00601A9C"/>
    <w:rsid w:val="006037FA"/>
    <w:rsid w:val="00604033"/>
    <w:rsid w:val="00614F97"/>
    <w:rsid w:val="0061574E"/>
    <w:rsid w:val="00616CC4"/>
    <w:rsid w:val="006274DB"/>
    <w:rsid w:val="00627618"/>
    <w:rsid w:val="006310B6"/>
    <w:rsid w:val="006323C2"/>
    <w:rsid w:val="00633766"/>
    <w:rsid w:val="006345C0"/>
    <w:rsid w:val="00635B54"/>
    <w:rsid w:val="00635F90"/>
    <w:rsid w:val="00644A15"/>
    <w:rsid w:val="0064749C"/>
    <w:rsid w:val="00647A3D"/>
    <w:rsid w:val="00650831"/>
    <w:rsid w:val="006508B4"/>
    <w:rsid w:val="0065130E"/>
    <w:rsid w:val="00654B6B"/>
    <w:rsid w:val="00655E3C"/>
    <w:rsid w:val="006579B0"/>
    <w:rsid w:val="00657FBE"/>
    <w:rsid w:val="00667348"/>
    <w:rsid w:val="00667B10"/>
    <w:rsid w:val="0067247F"/>
    <w:rsid w:val="00673A99"/>
    <w:rsid w:val="006746CC"/>
    <w:rsid w:val="00675B45"/>
    <w:rsid w:val="00682F9F"/>
    <w:rsid w:val="0068583A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A45AE"/>
    <w:rsid w:val="006A76F4"/>
    <w:rsid w:val="006B5051"/>
    <w:rsid w:val="006C0961"/>
    <w:rsid w:val="006C28C3"/>
    <w:rsid w:val="006C5679"/>
    <w:rsid w:val="006C56E0"/>
    <w:rsid w:val="006C6999"/>
    <w:rsid w:val="006C716D"/>
    <w:rsid w:val="006D13BE"/>
    <w:rsid w:val="006D1FFA"/>
    <w:rsid w:val="006D43AF"/>
    <w:rsid w:val="006D4FA7"/>
    <w:rsid w:val="006D65B6"/>
    <w:rsid w:val="006E07AE"/>
    <w:rsid w:val="006E2B5F"/>
    <w:rsid w:val="006E4339"/>
    <w:rsid w:val="006E6998"/>
    <w:rsid w:val="006F0236"/>
    <w:rsid w:val="006F33FB"/>
    <w:rsid w:val="006F5C61"/>
    <w:rsid w:val="006F7F43"/>
    <w:rsid w:val="00700247"/>
    <w:rsid w:val="007007E1"/>
    <w:rsid w:val="00700DD5"/>
    <w:rsid w:val="00701326"/>
    <w:rsid w:val="00702F42"/>
    <w:rsid w:val="0070320E"/>
    <w:rsid w:val="0070594D"/>
    <w:rsid w:val="007120ED"/>
    <w:rsid w:val="00713350"/>
    <w:rsid w:val="00715826"/>
    <w:rsid w:val="00715BF5"/>
    <w:rsid w:val="00716CE5"/>
    <w:rsid w:val="00720388"/>
    <w:rsid w:val="00726F9F"/>
    <w:rsid w:val="00727B19"/>
    <w:rsid w:val="00730DDC"/>
    <w:rsid w:val="007339D7"/>
    <w:rsid w:val="0073578C"/>
    <w:rsid w:val="00735CB8"/>
    <w:rsid w:val="00735DEA"/>
    <w:rsid w:val="00736D55"/>
    <w:rsid w:val="007409C2"/>
    <w:rsid w:val="00740B44"/>
    <w:rsid w:val="007438BD"/>
    <w:rsid w:val="00745B16"/>
    <w:rsid w:val="00751BB9"/>
    <w:rsid w:val="00752006"/>
    <w:rsid w:val="00761A29"/>
    <w:rsid w:val="0076417F"/>
    <w:rsid w:val="00770B81"/>
    <w:rsid w:val="007753D2"/>
    <w:rsid w:val="00776C7A"/>
    <w:rsid w:val="007822B1"/>
    <w:rsid w:val="007837D0"/>
    <w:rsid w:val="007855C5"/>
    <w:rsid w:val="007858C2"/>
    <w:rsid w:val="00786D3D"/>
    <w:rsid w:val="00792CEF"/>
    <w:rsid w:val="007937BE"/>
    <w:rsid w:val="007947B2"/>
    <w:rsid w:val="007947C2"/>
    <w:rsid w:val="0079663A"/>
    <w:rsid w:val="00797030"/>
    <w:rsid w:val="00797B01"/>
    <w:rsid w:val="00797C43"/>
    <w:rsid w:val="007A0E22"/>
    <w:rsid w:val="007A0E50"/>
    <w:rsid w:val="007A2C36"/>
    <w:rsid w:val="007A31BA"/>
    <w:rsid w:val="007A538B"/>
    <w:rsid w:val="007A5F53"/>
    <w:rsid w:val="007A7C28"/>
    <w:rsid w:val="007B16AB"/>
    <w:rsid w:val="007B1BEA"/>
    <w:rsid w:val="007B22B4"/>
    <w:rsid w:val="007B3D41"/>
    <w:rsid w:val="007B4F86"/>
    <w:rsid w:val="007B5D10"/>
    <w:rsid w:val="007B7039"/>
    <w:rsid w:val="007B7646"/>
    <w:rsid w:val="007B77BE"/>
    <w:rsid w:val="007C0B53"/>
    <w:rsid w:val="007C0CFF"/>
    <w:rsid w:val="007C4421"/>
    <w:rsid w:val="007C700D"/>
    <w:rsid w:val="007E0A12"/>
    <w:rsid w:val="007E1A64"/>
    <w:rsid w:val="007E22B2"/>
    <w:rsid w:val="007E7139"/>
    <w:rsid w:val="007F0230"/>
    <w:rsid w:val="007F1C2A"/>
    <w:rsid w:val="007F22E9"/>
    <w:rsid w:val="007F41CC"/>
    <w:rsid w:val="007F63DA"/>
    <w:rsid w:val="00804854"/>
    <w:rsid w:val="0081575A"/>
    <w:rsid w:val="00816915"/>
    <w:rsid w:val="008236F2"/>
    <w:rsid w:val="008247AF"/>
    <w:rsid w:val="008254A5"/>
    <w:rsid w:val="008270CD"/>
    <w:rsid w:val="0083108A"/>
    <w:rsid w:val="008316FF"/>
    <w:rsid w:val="008339ED"/>
    <w:rsid w:val="008344A0"/>
    <w:rsid w:val="00836B69"/>
    <w:rsid w:val="00840924"/>
    <w:rsid w:val="0084253F"/>
    <w:rsid w:val="0084353E"/>
    <w:rsid w:val="00850D40"/>
    <w:rsid w:val="00856967"/>
    <w:rsid w:val="00860DC5"/>
    <w:rsid w:val="00861F34"/>
    <w:rsid w:val="008629B3"/>
    <w:rsid w:val="008654EA"/>
    <w:rsid w:val="00865D33"/>
    <w:rsid w:val="0086683A"/>
    <w:rsid w:val="00866A64"/>
    <w:rsid w:val="00867D8F"/>
    <w:rsid w:val="008733D4"/>
    <w:rsid w:val="00883268"/>
    <w:rsid w:val="008879ED"/>
    <w:rsid w:val="00887AF7"/>
    <w:rsid w:val="008915D7"/>
    <w:rsid w:val="008948E6"/>
    <w:rsid w:val="00895D30"/>
    <w:rsid w:val="00896D70"/>
    <w:rsid w:val="00897F8B"/>
    <w:rsid w:val="008A0489"/>
    <w:rsid w:val="008A5343"/>
    <w:rsid w:val="008A58AA"/>
    <w:rsid w:val="008A6E67"/>
    <w:rsid w:val="008B2AE0"/>
    <w:rsid w:val="008B4A5D"/>
    <w:rsid w:val="008B4ABD"/>
    <w:rsid w:val="008C044B"/>
    <w:rsid w:val="008C10B5"/>
    <w:rsid w:val="008C7768"/>
    <w:rsid w:val="008D0EA0"/>
    <w:rsid w:val="008D1BA5"/>
    <w:rsid w:val="008D46C7"/>
    <w:rsid w:val="008D588D"/>
    <w:rsid w:val="008D6784"/>
    <w:rsid w:val="008E3078"/>
    <w:rsid w:val="008E40EC"/>
    <w:rsid w:val="008E62CE"/>
    <w:rsid w:val="008F16C6"/>
    <w:rsid w:val="008F5ECE"/>
    <w:rsid w:val="00904657"/>
    <w:rsid w:val="009108CF"/>
    <w:rsid w:val="00910E0D"/>
    <w:rsid w:val="00911C40"/>
    <w:rsid w:val="009121D9"/>
    <w:rsid w:val="00913DDD"/>
    <w:rsid w:val="00921187"/>
    <w:rsid w:val="00922319"/>
    <w:rsid w:val="00923AEC"/>
    <w:rsid w:val="00927FED"/>
    <w:rsid w:val="009315D7"/>
    <w:rsid w:val="00933B45"/>
    <w:rsid w:val="00934379"/>
    <w:rsid w:val="0093650C"/>
    <w:rsid w:val="009377EC"/>
    <w:rsid w:val="0094527D"/>
    <w:rsid w:val="00950084"/>
    <w:rsid w:val="009511CD"/>
    <w:rsid w:val="00951213"/>
    <w:rsid w:val="00952550"/>
    <w:rsid w:val="0095659A"/>
    <w:rsid w:val="00956774"/>
    <w:rsid w:val="0096156A"/>
    <w:rsid w:val="00970307"/>
    <w:rsid w:val="00974AA2"/>
    <w:rsid w:val="009777B6"/>
    <w:rsid w:val="00983260"/>
    <w:rsid w:val="0098487D"/>
    <w:rsid w:val="00985075"/>
    <w:rsid w:val="0098688B"/>
    <w:rsid w:val="00986908"/>
    <w:rsid w:val="00987AC7"/>
    <w:rsid w:val="00990404"/>
    <w:rsid w:val="00990E41"/>
    <w:rsid w:val="00994214"/>
    <w:rsid w:val="00994D1F"/>
    <w:rsid w:val="009A1141"/>
    <w:rsid w:val="009B4A22"/>
    <w:rsid w:val="009B58CF"/>
    <w:rsid w:val="009B7C24"/>
    <w:rsid w:val="009C165E"/>
    <w:rsid w:val="009C1FE8"/>
    <w:rsid w:val="009C305A"/>
    <w:rsid w:val="009C395E"/>
    <w:rsid w:val="009D1393"/>
    <w:rsid w:val="009D3986"/>
    <w:rsid w:val="009D506F"/>
    <w:rsid w:val="009D7072"/>
    <w:rsid w:val="009E0FB6"/>
    <w:rsid w:val="009E170F"/>
    <w:rsid w:val="009E28A0"/>
    <w:rsid w:val="009E2D2B"/>
    <w:rsid w:val="009E6C2E"/>
    <w:rsid w:val="009F0044"/>
    <w:rsid w:val="009F32B1"/>
    <w:rsid w:val="009F5B15"/>
    <w:rsid w:val="009F6BBE"/>
    <w:rsid w:val="00A02603"/>
    <w:rsid w:val="00A03951"/>
    <w:rsid w:val="00A075E2"/>
    <w:rsid w:val="00A1181F"/>
    <w:rsid w:val="00A13ADD"/>
    <w:rsid w:val="00A143FD"/>
    <w:rsid w:val="00A151FA"/>
    <w:rsid w:val="00A160FB"/>
    <w:rsid w:val="00A17BE9"/>
    <w:rsid w:val="00A20B70"/>
    <w:rsid w:val="00A24715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5061"/>
    <w:rsid w:val="00A4613A"/>
    <w:rsid w:val="00A468C8"/>
    <w:rsid w:val="00A46C50"/>
    <w:rsid w:val="00A52795"/>
    <w:rsid w:val="00A53A2B"/>
    <w:rsid w:val="00A53EDA"/>
    <w:rsid w:val="00A54BD4"/>
    <w:rsid w:val="00A60103"/>
    <w:rsid w:val="00A60441"/>
    <w:rsid w:val="00A62022"/>
    <w:rsid w:val="00A638DB"/>
    <w:rsid w:val="00A720B9"/>
    <w:rsid w:val="00A8290C"/>
    <w:rsid w:val="00A94348"/>
    <w:rsid w:val="00A94EB9"/>
    <w:rsid w:val="00A953A3"/>
    <w:rsid w:val="00AA1414"/>
    <w:rsid w:val="00AA20C7"/>
    <w:rsid w:val="00AA3B30"/>
    <w:rsid w:val="00AA3ED2"/>
    <w:rsid w:val="00AA4C41"/>
    <w:rsid w:val="00AA4F95"/>
    <w:rsid w:val="00AB00CA"/>
    <w:rsid w:val="00AB2351"/>
    <w:rsid w:val="00AB56C1"/>
    <w:rsid w:val="00AC160D"/>
    <w:rsid w:val="00AC1A9C"/>
    <w:rsid w:val="00AC31D7"/>
    <w:rsid w:val="00AC328A"/>
    <w:rsid w:val="00AD1D88"/>
    <w:rsid w:val="00AD5305"/>
    <w:rsid w:val="00AD6253"/>
    <w:rsid w:val="00AD6B2C"/>
    <w:rsid w:val="00AE22D8"/>
    <w:rsid w:val="00AE3645"/>
    <w:rsid w:val="00AE3A07"/>
    <w:rsid w:val="00AE3DD2"/>
    <w:rsid w:val="00AE464C"/>
    <w:rsid w:val="00AE5754"/>
    <w:rsid w:val="00AF1B4A"/>
    <w:rsid w:val="00AF4925"/>
    <w:rsid w:val="00AF540A"/>
    <w:rsid w:val="00B003C3"/>
    <w:rsid w:val="00B04411"/>
    <w:rsid w:val="00B04425"/>
    <w:rsid w:val="00B04C8C"/>
    <w:rsid w:val="00B04CDC"/>
    <w:rsid w:val="00B10761"/>
    <w:rsid w:val="00B115A6"/>
    <w:rsid w:val="00B11B89"/>
    <w:rsid w:val="00B13770"/>
    <w:rsid w:val="00B137A6"/>
    <w:rsid w:val="00B15EE2"/>
    <w:rsid w:val="00B209D4"/>
    <w:rsid w:val="00B22D2D"/>
    <w:rsid w:val="00B31408"/>
    <w:rsid w:val="00B32AB5"/>
    <w:rsid w:val="00B343B0"/>
    <w:rsid w:val="00B346C7"/>
    <w:rsid w:val="00B35B11"/>
    <w:rsid w:val="00B36682"/>
    <w:rsid w:val="00B368A5"/>
    <w:rsid w:val="00B37A47"/>
    <w:rsid w:val="00B4151D"/>
    <w:rsid w:val="00B42E92"/>
    <w:rsid w:val="00B44584"/>
    <w:rsid w:val="00B4555B"/>
    <w:rsid w:val="00B461B5"/>
    <w:rsid w:val="00B46BEA"/>
    <w:rsid w:val="00B47034"/>
    <w:rsid w:val="00B50215"/>
    <w:rsid w:val="00B51851"/>
    <w:rsid w:val="00B520BF"/>
    <w:rsid w:val="00B53504"/>
    <w:rsid w:val="00B53566"/>
    <w:rsid w:val="00B53F09"/>
    <w:rsid w:val="00B54E29"/>
    <w:rsid w:val="00B57D93"/>
    <w:rsid w:val="00B609D7"/>
    <w:rsid w:val="00B6262A"/>
    <w:rsid w:val="00B62667"/>
    <w:rsid w:val="00B65B40"/>
    <w:rsid w:val="00B70C7A"/>
    <w:rsid w:val="00B7191D"/>
    <w:rsid w:val="00B72286"/>
    <w:rsid w:val="00B729F3"/>
    <w:rsid w:val="00B7300E"/>
    <w:rsid w:val="00B76873"/>
    <w:rsid w:val="00B81FD7"/>
    <w:rsid w:val="00B82958"/>
    <w:rsid w:val="00B837C2"/>
    <w:rsid w:val="00B83DB7"/>
    <w:rsid w:val="00B8492C"/>
    <w:rsid w:val="00B919E4"/>
    <w:rsid w:val="00B92B04"/>
    <w:rsid w:val="00B9614B"/>
    <w:rsid w:val="00B977A4"/>
    <w:rsid w:val="00BA0CF0"/>
    <w:rsid w:val="00BA12B4"/>
    <w:rsid w:val="00BA45F4"/>
    <w:rsid w:val="00BA608B"/>
    <w:rsid w:val="00BB1BAD"/>
    <w:rsid w:val="00BB35B7"/>
    <w:rsid w:val="00BB6D70"/>
    <w:rsid w:val="00BB7FB1"/>
    <w:rsid w:val="00BC0E2D"/>
    <w:rsid w:val="00BC6026"/>
    <w:rsid w:val="00BD0C0A"/>
    <w:rsid w:val="00BD25EA"/>
    <w:rsid w:val="00BD2D10"/>
    <w:rsid w:val="00BD2ED3"/>
    <w:rsid w:val="00BD523E"/>
    <w:rsid w:val="00BD5E2C"/>
    <w:rsid w:val="00BE1EA0"/>
    <w:rsid w:val="00BE2221"/>
    <w:rsid w:val="00BE38F7"/>
    <w:rsid w:val="00BE50DA"/>
    <w:rsid w:val="00BF13B3"/>
    <w:rsid w:val="00BF1CD6"/>
    <w:rsid w:val="00BF22CA"/>
    <w:rsid w:val="00BF7CCE"/>
    <w:rsid w:val="00C00016"/>
    <w:rsid w:val="00C02045"/>
    <w:rsid w:val="00C0300B"/>
    <w:rsid w:val="00C048FA"/>
    <w:rsid w:val="00C07D9B"/>
    <w:rsid w:val="00C1009C"/>
    <w:rsid w:val="00C11425"/>
    <w:rsid w:val="00C13212"/>
    <w:rsid w:val="00C16431"/>
    <w:rsid w:val="00C206A5"/>
    <w:rsid w:val="00C342FB"/>
    <w:rsid w:val="00C35209"/>
    <w:rsid w:val="00C36307"/>
    <w:rsid w:val="00C3724B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498A"/>
    <w:rsid w:val="00C64BA5"/>
    <w:rsid w:val="00C65626"/>
    <w:rsid w:val="00C66197"/>
    <w:rsid w:val="00C67946"/>
    <w:rsid w:val="00C725F0"/>
    <w:rsid w:val="00C76924"/>
    <w:rsid w:val="00C76938"/>
    <w:rsid w:val="00C824D8"/>
    <w:rsid w:val="00C83923"/>
    <w:rsid w:val="00C868D7"/>
    <w:rsid w:val="00C86E32"/>
    <w:rsid w:val="00C90019"/>
    <w:rsid w:val="00C90C13"/>
    <w:rsid w:val="00C92057"/>
    <w:rsid w:val="00C94334"/>
    <w:rsid w:val="00C967E0"/>
    <w:rsid w:val="00C97293"/>
    <w:rsid w:val="00C97A4E"/>
    <w:rsid w:val="00CA01C7"/>
    <w:rsid w:val="00CA1214"/>
    <w:rsid w:val="00CA2AAB"/>
    <w:rsid w:val="00CA3B1B"/>
    <w:rsid w:val="00CA473C"/>
    <w:rsid w:val="00CA58FB"/>
    <w:rsid w:val="00CA7414"/>
    <w:rsid w:val="00CB1398"/>
    <w:rsid w:val="00CB2E1A"/>
    <w:rsid w:val="00CB391B"/>
    <w:rsid w:val="00CB782A"/>
    <w:rsid w:val="00CC0768"/>
    <w:rsid w:val="00CC0DA1"/>
    <w:rsid w:val="00CC14F8"/>
    <w:rsid w:val="00CC5026"/>
    <w:rsid w:val="00CD4D51"/>
    <w:rsid w:val="00CE4526"/>
    <w:rsid w:val="00CE4683"/>
    <w:rsid w:val="00CE4F12"/>
    <w:rsid w:val="00CE6E54"/>
    <w:rsid w:val="00CF0A90"/>
    <w:rsid w:val="00CF0C37"/>
    <w:rsid w:val="00CF43B8"/>
    <w:rsid w:val="00CF48C7"/>
    <w:rsid w:val="00D00CCF"/>
    <w:rsid w:val="00D0198B"/>
    <w:rsid w:val="00D01E58"/>
    <w:rsid w:val="00D021B4"/>
    <w:rsid w:val="00D02291"/>
    <w:rsid w:val="00D05E68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36F07"/>
    <w:rsid w:val="00D41B63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3CD2"/>
    <w:rsid w:val="00D84733"/>
    <w:rsid w:val="00D85210"/>
    <w:rsid w:val="00D87F63"/>
    <w:rsid w:val="00D900C5"/>
    <w:rsid w:val="00D9360D"/>
    <w:rsid w:val="00D962FF"/>
    <w:rsid w:val="00DA2F52"/>
    <w:rsid w:val="00DA3BFF"/>
    <w:rsid w:val="00DA490D"/>
    <w:rsid w:val="00DA54BC"/>
    <w:rsid w:val="00DA6AEC"/>
    <w:rsid w:val="00DA73D4"/>
    <w:rsid w:val="00DB00B7"/>
    <w:rsid w:val="00DB018C"/>
    <w:rsid w:val="00DB04D5"/>
    <w:rsid w:val="00DB1E4A"/>
    <w:rsid w:val="00DB5373"/>
    <w:rsid w:val="00DB6123"/>
    <w:rsid w:val="00DB7027"/>
    <w:rsid w:val="00DC2027"/>
    <w:rsid w:val="00DC30B4"/>
    <w:rsid w:val="00DC3FBB"/>
    <w:rsid w:val="00DC3FE8"/>
    <w:rsid w:val="00DC5205"/>
    <w:rsid w:val="00DC568F"/>
    <w:rsid w:val="00DD093A"/>
    <w:rsid w:val="00DD6A3D"/>
    <w:rsid w:val="00DE0560"/>
    <w:rsid w:val="00DE31FD"/>
    <w:rsid w:val="00DE3E84"/>
    <w:rsid w:val="00DE5514"/>
    <w:rsid w:val="00DF0A1B"/>
    <w:rsid w:val="00DF118B"/>
    <w:rsid w:val="00DF1797"/>
    <w:rsid w:val="00DF1B69"/>
    <w:rsid w:val="00DF61B7"/>
    <w:rsid w:val="00DF64BF"/>
    <w:rsid w:val="00E00CC7"/>
    <w:rsid w:val="00E00F1F"/>
    <w:rsid w:val="00E02B39"/>
    <w:rsid w:val="00E049DD"/>
    <w:rsid w:val="00E064AC"/>
    <w:rsid w:val="00E11CB2"/>
    <w:rsid w:val="00E11DDE"/>
    <w:rsid w:val="00E1304C"/>
    <w:rsid w:val="00E13D9E"/>
    <w:rsid w:val="00E163CC"/>
    <w:rsid w:val="00E21AA4"/>
    <w:rsid w:val="00E2213B"/>
    <w:rsid w:val="00E22D86"/>
    <w:rsid w:val="00E3156D"/>
    <w:rsid w:val="00E33141"/>
    <w:rsid w:val="00E33241"/>
    <w:rsid w:val="00E342BA"/>
    <w:rsid w:val="00E344A4"/>
    <w:rsid w:val="00E40A83"/>
    <w:rsid w:val="00E4321F"/>
    <w:rsid w:val="00E44336"/>
    <w:rsid w:val="00E45FD1"/>
    <w:rsid w:val="00E46A9C"/>
    <w:rsid w:val="00E51E58"/>
    <w:rsid w:val="00E5468E"/>
    <w:rsid w:val="00E56DC2"/>
    <w:rsid w:val="00E60649"/>
    <w:rsid w:val="00E60C88"/>
    <w:rsid w:val="00E60F88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DE1"/>
    <w:rsid w:val="00E76FBC"/>
    <w:rsid w:val="00E8042A"/>
    <w:rsid w:val="00E8046C"/>
    <w:rsid w:val="00E818D9"/>
    <w:rsid w:val="00E8279E"/>
    <w:rsid w:val="00E8465C"/>
    <w:rsid w:val="00E8577B"/>
    <w:rsid w:val="00E87AAC"/>
    <w:rsid w:val="00E91B57"/>
    <w:rsid w:val="00E92CF9"/>
    <w:rsid w:val="00E93A0C"/>
    <w:rsid w:val="00E96976"/>
    <w:rsid w:val="00E96C77"/>
    <w:rsid w:val="00EA070C"/>
    <w:rsid w:val="00EA21AC"/>
    <w:rsid w:val="00EA4E60"/>
    <w:rsid w:val="00EA6816"/>
    <w:rsid w:val="00EB09A5"/>
    <w:rsid w:val="00EB1B21"/>
    <w:rsid w:val="00EB2D47"/>
    <w:rsid w:val="00EB4939"/>
    <w:rsid w:val="00EB4A86"/>
    <w:rsid w:val="00EB585D"/>
    <w:rsid w:val="00EB67EB"/>
    <w:rsid w:val="00EB6F9D"/>
    <w:rsid w:val="00EC0132"/>
    <w:rsid w:val="00EC16CE"/>
    <w:rsid w:val="00EC3171"/>
    <w:rsid w:val="00EC4741"/>
    <w:rsid w:val="00ED0373"/>
    <w:rsid w:val="00ED0C49"/>
    <w:rsid w:val="00ED0EC2"/>
    <w:rsid w:val="00ED3BD8"/>
    <w:rsid w:val="00ED7591"/>
    <w:rsid w:val="00EE2375"/>
    <w:rsid w:val="00EE559E"/>
    <w:rsid w:val="00EE5BD6"/>
    <w:rsid w:val="00EF1E67"/>
    <w:rsid w:val="00EF4FE7"/>
    <w:rsid w:val="00EF5A18"/>
    <w:rsid w:val="00EF6FEF"/>
    <w:rsid w:val="00F0084F"/>
    <w:rsid w:val="00F056F4"/>
    <w:rsid w:val="00F05C1E"/>
    <w:rsid w:val="00F10D63"/>
    <w:rsid w:val="00F12345"/>
    <w:rsid w:val="00F12F74"/>
    <w:rsid w:val="00F145AC"/>
    <w:rsid w:val="00F177FA"/>
    <w:rsid w:val="00F20E7D"/>
    <w:rsid w:val="00F22BC5"/>
    <w:rsid w:val="00F24448"/>
    <w:rsid w:val="00F246CC"/>
    <w:rsid w:val="00F24A6F"/>
    <w:rsid w:val="00F259A7"/>
    <w:rsid w:val="00F331FD"/>
    <w:rsid w:val="00F3516E"/>
    <w:rsid w:val="00F37613"/>
    <w:rsid w:val="00F419CF"/>
    <w:rsid w:val="00F43534"/>
    <w:rsid w:val="00F44D59"/>
    <w:rsid w:val="00F53599"/>
    <w:rsid w:val="00F549EA"/>
    <w:rsid w:val="00F5560B"/>
    <w:rsid w:val="00F5600D"/>
    <w:rsid w:val="00F57759"/>
    <w:rsid w:val="00F601DD"/>
    <w:rsid w:val="00F60808"/>
    <w:rsid w:val="00F62805"/>
    <w:rsid w:val="00F63757"/>
    <w:rsid w:val="00F6511C"/>
    <w:rsid w:val="00F67227"/>
    <w:rsid w:val="00F67E9C"/>
    <w:rsid w:val="00F71E7B"/>
    <w:rsid w:val="00F74555"/>
    <w:rsid w:val="00F76DB9"/>
    <w:rsid w:val="00F775A6"/>
    <w:rsid w:val="00F8075B"/>
    <w:rsid w:val="00F836AB"/>
    <w:rsid w:val="00F85449"/>
    <w:rsid w:val="00F86447"/>
    <w:rsid w:val="00F90F6A"/>
    <w:rsid w:val="00F916AB"/>
    <w:rsid w:val="00F951EE"/>
    <w:rsid w:val="00F95B41"/>
    <w:rsid w:val="00F9767F"/>
    <w:rsid w:val="00FA13F4"/>
    <w:rsid w:val="00FA420C"/>
    <w:rsid w:val="00FA478B"/>
    <w:rsid w:val="00FA4E1C"/>
    <w:rsid w:val="00FA6B33"/>
    <w:rsid w:val="00FA7904"/>
    <w:rsid w:val="00FB4C88"/>
    <w:rsid w:val="00FC0AE7"/>
    <w:rsid w:val="00FC1B2C"/>
    <w:rsid w:val="00FC2AA9"/>
    <w:rsid w:val="00FC361B"/>
    <w:rsid w:val="00FC3643"/>
    <w:rsid w:val="00FC4CB6"/>
    <w:rsid w:val="00FC65E7"/>
    <w:rsid w:val="00FC760E"/>
    <w:rsid w:val="00FD1A58"/>
    <w:rsid w:val="00FD31F3"/>
    <w:rsid w:val="00FD3773"/>
    <w:rsid w:val="00FD4D7D"/>
    <w:rsid w:val="00FE7DAF"/>
    <w:rsid w:val="00FF2591"/>
    <w:rsid w:val="00FF4F4C"/>
    <w:rsid w:val="00FF5023"/>
    <w:rsid w:val="00FF540B"/>
    <w:rsid w:val="00FF71A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BB7F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39ED"/>
  </w:style>
  <w:style w:type="paragraph" w:styleId="a9">
    <w:name w:val="footer"/>
    <w:basedOn w:val="a"/>
    <w:link w:val="aa"/>
    <w:uiPriority w:val="99"/>
    <w:unhideWhenUsed/>
    <w:rsid w:val="0083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39ED"/>
  </w:style>
  <w:style w:type="paragraph" w:customStyle="1" w:styleId="ConsPlusCell">
    <w:name w:val="ConsPlusCell"/>
    <w:basedOn w:val="a"/>
    <w:rsid w:val="008915D7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BB7F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39ED"/>
  </w:style>
  <w:style w:type="paragraph" w:styleId="a9">
    <w:name w:val="footer"/>
    <w:basedOn w:val="a"/>
    <w:link w:val="aa"/>
    <w:uiPriority w:val="99"/>
    <w:unhideWhenUsed/>
    <w:rsid w:val="0083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39ED"/>
  </w:style>
  <w:style w:type="paragraph" w:customStyle="1" w:styleId="ConsPlusCell">
    <w:name w:val="ConsPlusCell"/>
    <w:basedOn w:val="a"/>
    <w:rsid w:val="008915D7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7238-B309-4CB0-BA30-042B7A4B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69</cp:revision>
  <cp:lastPrinted>2021-06-10T13:44:00Z</cp:lastPrinted>
  <dcterms:created xsi:type="dcterms:W3CDTF">2021-06-09T13:27:00Z</dcterms:created>
  <dcterms:modified xsi:type="dcterms:W3CDTF">2021-06-10T14:03:00Z</dcterms:modified>
</cp:coreProperties>
</file>