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тел. (81756)  2-32-54,  факс (81756) 2-32-54,   e-mail: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r w:rsidR="00D87351" w:rsidRPr="0000612E">
          <w:rPr>
            <w:rStyle w:val="ae"/>
            <w:bCs/>
            <w:sz w:val="20"/>
            <w:szCs w:val="20"/>
          </w:rPr>
          <w:t>.ru</w:t>
        </w:r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ЗАКЛЮЧЕНИЕ </w:t>
      </w:r>
    </w:p>
    <w:p w:rsidR="007D2BEB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бюджета </w:t>
      </w:r>
    </w:p>
    <w:p w:rsidR="00B27406" w:rsidRPr="00714D30" w:rsidRDefault="003671AA" w:rsidP="007D2BEB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>Белозерского муниципального района</w:t>
      </w:r>
      <w:r w:rsidR="0015674A">
        <w:rPr>
          <w:b/>
          <w:sz w:val="26"/>
          <w:szCs w:val="26"/>
        </w:rPr>
        <w:t xml:space="preserve"> за 1 квартал  2021</w:t>
      </w:r>
      <w:r w:rsidR="00B27406" w:rsidRPr="00714D30">
        <w:rPr>
          <w:b/>
          <w:sz w:val="26"/>
          <w:szCs w:val="26"/>
        </w:rPr>
        <w:t xml:space="preserve">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714D30" w:rsidRDefault="0015674A" w:rsidP="00B56E7B">
      <w:pPr>
        <w:spacing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19 апреля  2021</w:t>
      </w:r>
      <w:r w:rsidR="00B27406" w:rsidRPr="00714D30">
        <w:rPr>
          <w:sz w:val="26"/>
          <w:szCs w:val="26"/>
        </w:rPr>
        <w:t xml:space="preserve"> года</w:t>
      </w:r>
    </w:p>
    <w:p w:rsidR="007D2BEB" w:rsidRPr="00E02BA3" w:rsidRDefault="00EE5BEF" w:rsidP="001B4EC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33333"/>
          <w:sz w:val="28"/>
          <w:szCs w:val="28"/>
        </w:rPr>
        <w:t xml:space="preserve">         </w:t>
      </w:r>
      <w:r w:rsidR="00FF103D" w:rsidRPr="00E02BA3">
        <w:rPr>
          <w:color w:val="333333"/>
          <w:sz w:val="26"/>
          <w:szCs w:val="26"/>
        </w:rPr>
        <w:t>Заключение Контрольно-счетного органа</w:t>
      </w:r>
      <w:r w:rsidR="00B27406" w:rsidRPr="00E02BA3">
        <w:rPr>
          <w:color w:val="333333"/>
          <w:sz w:val="26"/>
          <w:szCs w:val="26"/>
        </w:rPr>
        <w:t xml:space="preserve"> района  на отчет об исполнении </w:t>
      </w:r>
      <w:r w:rsidR="001C62FD" w:rsidRPr="00E02BA3">
        <w:rPr>
          <w:color w:val="333333"/>
          <w:sz w:val="26"/>
          <w:szCs w:val="26"/>
        </w:rPr>
        <w:t>районного бюджета</w:t>
      </w:r>
      <w:r w:rsidR="00B27406" w:rsidRPr="00E02BA3">
        <w:rPr>
          <w:color w:val="333333"/>
          <w:sz w:val="26"/>
          <w:szCs w:val="26"/>
        </w:rPr>
        <w:t xml:space="preserve"> за 1 </w:t>
      </w:r>
      <w:r w:rsidR="0015674A">
        <w:rPr>
          <w:color w:val="333333"/>
          <w:sz w:val="26"/>
          <w:szCs w:val="26"/>
        </w:rPr>
        <w:t>квартал 2021</w:t>
      </w:r>
      <w:r w:rsidR="00B27406" w:rsidRPr="00E02BA3">
        <w:rPr>
          <w:color w:val="333333"/>
          <w:sz w:val="26"/>
          <w:szCs w:val="26"/>
        </w:rPr>
        <w:t xml:space="preserve"> года подготовлено </w:t>
      </w:r>
      <w:r w:rsidR="00404E10" w:rsidRPr="00E02BA3">
        <w:rPr>
          <w:color w:val="333333"/>
          <w:sz w:val="26"/>
          <w:szCs w:val="26"/>
        </w:rPr>
        <w:t>на основ</w:t>
      </w:r>
      <w:r w:rsidR="0015674A">
        <w:rPr>
          <w:color w:val="333333"/>
          <w:sz w:val="26"/>
          <w:szCs w:val="26"/>
        </w:rPr>
        <w:t>ании пункта 5</w:t>
      </w:r>
      <w:r w:rsidR="00404E10" w:rsidRPr="00E02BA3">
        <w:rPr>
          <w:color w:val="333333"/>
          <w:sz w:val="26"/>
          <w:szCs w:val="26"/>
        </w:rPr>
        <w:t xml:space="preserve"> плана работы Контроль</w:t>
      </w:r>
      <w:r w:rsidR="0015674A">
        <w:rPr>
          <w:color w:val="333333"/>
          <w:sz w:val="26"/>
          <w:szCs w:val="26"/>
        </w:rPr>
        <w:t>но-счетного органа района на 2021</w:t>
      </w:r>
      <w:r w:rsidR="00404E10" w:rsidRPr="00E02BA3">
        <w:rPr>
          <w:color w:val="333333"/>
          <w:sz w:val="26"/>
          <w:szCs w:val="26"/>
        </w:rPr>
        <w:t xml:space="preserve"> год, пункта 12.2 статьи 12 </w:t>
      </w:r>
      <w:r w:rsidR="00B27406" w:rsidRPr="00E02BA3">
        <w:rPr>
          <w:color w:val="333333"/>
          <w:sz w:val="26"/>
          <w:szCs w:val="26"/>
        </w:rPr>
        <w:t>П</w:t>
      </w:r>
      <w:r w:rsidR="00404E10" w:rsidRPr="00E02BA3">
        <w:rPr>
          <w:color w:val="333333"/>
          <w:sz w:val="26"/>
          <w:szCs w:val="26"/>
        </w:rPr>
        <w:t>оложения</w:t>
      </w:r>
      <w:r w:rsidR="007D2BEB" w:rsidRPr="00E02BA3">
        <w:rPr>
          <w:color w:val="333333"/>
          <w:sz w:val="26"/>
          <w:szCs w:val="26"/>
        </w:rPr>
        <w:t xml:space="preserve">  «О контрольно-счетном</w:t>
      </w:r>
      <w:r w:rsidR="00B27406" w:rsidRPr="00E02BA3">
        <w:rPr>
          <w:color w:val="333333"/>
          <w:sz w:val="26"/>
          <w:szCs w:val="26"/>
        </w:rPr>
        <w:t xml:space="preserve">  </w:t>
      </w:r>
      <w:r w:rsidR="007D2BEB" w:rsidRPr="00E02BA3">
        <w:rPr>
          <w:color w:val="333333"/>
          <w:sz w:val="26"/>
          <w:szCs w:val="26"/>
        </w:rPr>
        <w:t>органе</w:t>
      </w:r>
      <w:r w:rsidR="00B27406" w:rsidRPr="00E02BA3">
        <w:rPr>
          <w:color w:val="333333"/>
          <w:sz w:val="26"/>
          <w:szCs w:val="26"/>
        </w:rPr>
        <w:t xml:space="preserve"> Белозерского муниципального ра</w:t>
      </w:r>
      <w:r w:rsidR="007D2BEB" w:rsidRPr="00E02BA3">
        <w:rPr>
          <w:color w:val="333333"/>
          <w:sz w:val="26"/>
          <w:szCs w:val="26"/>
        </w:rPr>
        <w:t xml:space="preserve">йона», </w:t>
      </w:r>
      <w:r w:rsidR="00404E10" w:rsidRPr="00E02BA3">
        <w:rPr>
          <w:color w:val="333333"/>
          <w:sz w:val="26"/>
          <w:szCs w:val="26"/>
        </w:rPr>
        <w:t>утвержденного</w:t>
      </w:r>
      <w:r w:rsidR="007D2BEB" w:rsidRPr="00E02BA3">
        <w:rPr>
          <w:color w:val="333333"/>
          <w:sz w:val="26"/>
          <w:szCs w:val="26"/>
        </w:rPr>
        <w:t xml:space="preserve"> решением Представительного Собрания района от 26.05.2020  № 33, ст.157, 264.1, 264.2</w:t>
      </w:r>
      <w:r w:rsidR="00404E10" w:rsidRPr="00E02BA3">
        <w:rPr>
          <w:color w:val="333333"/>
          <w:sz w:val="26"/>
          <w:szCs w:val="26"/>
        </w:rPr>
        <w:t>, 268.1</w:t>
      </w:r>
      <w:r w:rsidR="007D2BEB" w:rsidRPr="00E02BA3">
        <w:rPr>
          <w:color w:val="333333"/>
          <w:sz w:val="26"/>
          <w:szCs w:val="26"/>
        </w:rPr>
        <w:t xml:space="preserve">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E02BA3">
        <w:rPr>
          <w:color w:val="333333"/>
          <w:sz w:val="26"/>
          <w:szCs w:val="26"/>
        </w:rPr>
        <w:t>пальных образований», Положения</w:t>
      </w:r>
      <w:r w:rsidR="007D2BEB" w:rsidRPr="00E02BA3">
        <w:rPr>
          <w:color w:val="333333"/>
          <w:sz w:val="26"/>
          <w:szCs w:val="26"/>
        </w:rPr>
        <w:t xml:space="preserve"> о </w:t>
      </w:r>
      <w:r w:rsidR="00D87351" w:rsidRPr="00E02BA3">
        <w:rPr>
          <w:color w:val="333333"/>
          <w:sz w:val="26"/>
          <w:szCs w:val="26"/>
        </w:rPr>
        <w:t xml:space="preserve">бюджетном процессе в </w:t>
      </w:r>
      <w:r w:rsidR="00F837F5" w:rsidRPr="00E02BA3">
        <w:rPr>
          <w:color w:val="333333"/>
          <w:sz w:val="26"/>
          <w:szCs w:val="26"/>
        </w:rPr>
        <w:t>Белозерском муниципальном районе</w:t>
      </w:r>
      <w:r w:rsidR="007D2BEB" w:rsidRPr="00E02BA3">
        <w:rPr>
          <w:color w:val="333333"/>
          <w:sz w:val="26"/>
          <w:szCs w:val="26"/>
        </w:rPr>
        <w:t xml:space="preserve">, </w:t>
      </w:r>
      <w:r w:rsidR="00F837F5" w:rsidRPr="00E02BA3">
        <w:rPr>
          <w:color w:val="333333"/>
          <w:sz w:val="26"/>
          <w:szCs w:val="26"/>
        </w:rPr>
        <w:t>утвержденного</w:t>
      </w:r>
      <w:r w:rsidR="00B23F40" w:rsidRPr="00E02BA3">
        <w:rPr>
          <w:color w:val="333333"/>
          <w:sz w:val="26"/>
          <w:szCs w:val="26"/>
        </w:rPr>
        <w:t xml:space="preserve"> решением</w:t>
      </w:r>
      <w:r w:rsidR="007D2BEB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>Представительного Собрания района от 29.01.2019</w:t>
      </w:r>
      <w:r w:rsidR="00DC2809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 xml:space="preserve"> № 1 (с последующими дополнениями и изменениями).</w:t>
      </w:r>
    </w:p>
    <w:p w:rsidR="00B27406" w:rsidRPr="00E02BA3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E02BA3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CB23B5" w:rsidRPr="00E02BA3" w:rsidRDefault="00CB23B5" w:rsidP="00CB23B5">
      <w:pPr>
        <w:pStyle w:val="Style8"/>
        <w:ind w:firstLine="709"/>
        <w:rPr>
          <w:sz w:val="26"/>
          <w:szCs w:val="26"/>
        </w:rPr>
      </w:pPr>
      <w:r w:rsidRPr="00E02BA3">
        <w:rPr>
          <w:sz w:val="26"/>
          <w:szCs w:val="26"/>
        </w:rPr>
        <w:t>В соответствии с решением Представительного Собрания района от 29.01.2019 №1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 и Контрольно-счетный орган района.</w:t>
      </w:r>
    </w:p>
    <w:p w:rsidR="00CB23B5" w:rsidRPr="00E02BA3" w:rsidRDefault="00CB23B5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районного бюджета за 1 </w:t>
      </w:r>
      <w:r w:rsidR="004D4D1A">
        <w:rPr>
          <w:sz w:val="26"/>
          <w:szCs w:val="26"/>
        </w:rPr>
        <w:t>квартал 2021</w:t>
      </w:r>
      <w:r w:rsidRPr="00E02BA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</w:t>
      </w:r>
      <w:r w:rsidR="004D4D1A">
        <w:rPr>
          <w:sz w:val="26"/>
          <w:szCs w:val="26"/>
        </w:rPr>
        <w:t>кого муниципального района от 13.04.2021</w:t>
      </w:r>
      <w:r w:rsidRPr="00E02BA3">
        <w:rPr>
          <w:sz w:val="26"/>
          <w:szCs w:val="26"/>
        </w:rPr>
        <w:t xml:space="preserve"> № </w:t>
      </w:r>
      <w:r w:rsidR="004D4D1A">
        <w:rPr>
          <w:sz w:val="26"/>
          <w:szCs w:val="26"/>
        </w:rPr>
        <w:t>133</w:t>
      </w:r>
      <w:r w:rsidRPr="00E02BA3">
        <w:rPr>
          <w:sz w:val="26"/>
          <w:szCs w:val="26"/>
        </w:rPr>
        <w:t xml:space="preserve"> и представлен в Контрольно-счетный орган района  в соответствии с п. 1 статьи 7 Положения  «О бюджетном процессе в Белозерском муниципальном районе».</w:t>
      </w:r>
    </w:p>
    <w:p w:rsidR="00643FFB" w:rsidRDefault="00643FF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27406" w:rsidRPr="00E02BA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Анализ отчета об исполнении бюджета проведен </w:t>
      </w:r>
      <w:r w:rsidR="0079536A" w:rsidRPr="00E02BA3">
        <w:rPr>
          <w:sz w:val="26"/>
          <w:szCs w:val="26"/>
        </w:rPr>
        <w:t>Контрольно-счетным органом района</w:t>
      </w:r>
      <w:r w:rsidRPr="00E02BA3">
        <w:rPr>
          <w:sz w:val="26"/>
          <w:szCs w:val="26"/>
        </w:rPr>
        <w:t xml:space="preserve"> в следующих целях: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сопоставления исполненных показателей  </w:t>
      </w:r>
      <w:r w:rsidR="0063591E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за 1 </w:t>
      </w:r>
      <w:r w:rsidR="004D4D1A">
        <w:rPr>
          <w:sz w:val="26"/>
          <w:szCs w:val="26"/>
        </w:rPr>
        <w:t>квартал 2021</w:t>
      </w:r>
      <w:r w:rsidRPr="00E02BA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02BA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BA3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r w:rsidR="0082204C" w:rsidRPr="00E02BA3">
        <w:rPr>
          <w:rFonts w:ascii="Times New Roman" w:hAnsi="Times New Roman"/>
          <w:b/>
          <w:sz w:val="26"/>
          <w:szCs w:val="26"/>
        </w:rPr>
        <w:t xml:space="preserve">районного </w:t>
      </w:r>
      <w:r w:rsidRPr="00E02BA3">
        <w:rPr>
          <w:rFonts w:ascii="Times New Roman" w:hAnsi="Times New Roman"/>
          <w:b/>
          <w:sz w:val="26"/>
          <w:szCs w:val="26"/>
        </w:rPr>
        <w:t xml:space="preserve">бюджета </w:t>
      </w:r>
    </w:p>
    <w:p w:rsidR="0082204C" w:rsidRPr="00E02BA3" w:rsidRDefault="0082204C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E02BA3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</w:t>
      </w:r>
      <w:r w:rsidR="007B3826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составлен в форме приложений: 1 – по доходам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, 2 – по расходам 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по разделам, подразделам классификации расходов, 3 – по источникам внутреннего финансирования дефицита </w:t>
      </w:r>
      <w:r w:rsidR="007B3826" w:rsidRPr="00E02BA3">
        <w:rPr>
          <w:sz w:val="26"/>
          <w:szCs w:val="26"/>
        </w:rPr>
        <w:t>районного</w:t>
      </w:r>
      <w:r w:rsidR="00C1445B">
        <w:rPr>
          <w:sz w:val="26"/>
          <w:szCs w:val="26"/>
        </w:rPr>
        <w:t xml:space="preserve"> бюджета</w:t>
      </w:r>
      <w:r w:rsidRPr="00E02BA3">
        <w:rPr>
          <w:sz w:val="26"/>
          <w:szCs w:val="26"/>
        </w:rPr>
        <w:t>.</w:t>
      </w:r>
    </w:p>
    <w:p w:rsidR="00CB5132" w:rsidRPr="00E02BA3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color w:val="333333"/>
          <w:sz w:val="26"/>
          <w:szCs w:val="26"/>
        </w:rPr>
        <w:t>О</w:t>
      </w:r>
      <w:r w:rsidR="007B3826" w:rsidRPr="00E02BA3">
        <w:rPr>
          <w:color w:val="333333"/>
          <w:sz w:val="26"/>
          <w:szCs w:val="26"/>
        </w:rPr>
        <w:t>сновные характеристики  районного бюджета</w:t>
      </w:r>
      <w:r w:rsidR="00C61A41">
        <w:rPr>
          <w:color w:val="333333"/>
          <w:sz w:val="26"/>
          <w:szCs w:val="26"/>
        </w:rPr>
        <w:t xml:space="preserve">  на 2021</w:t>
      </w:r>
      <w:r w:rsidR="00834FC7" w:rsidRPr="00E02BA3">
        <w:rPr>
          <w:color w:val="333333"/>
          <w:sz w:val="26"/>
          <w:szCs w:val="26"/>
        </w:rPr>
        <w:t xml:space="preserve"> </w:t>
      </w:r>
      <w:r w:rsidRPr="00E02BA3">
        <w:rPr>
          <w:color w:val="333333"/>
          <w:sz w:val="26"/>
          <w:szCs w:val="26"/>
        </w:rPr>
        <w:t xml:space="preserve">год утверждены решением </w:t>
      </w:r>
      <w:r w:rsidR="001E6262" w:rsidRPr="00E02BA3">
        <w:rPr>
          <w:color w:val="333333"/>
          <w:sz w:val="26"/>
          <w:szCs w:val="26"/>
        </w:rPr>
        <w:t>Представительного собрания района</w:t>
      </w:r>
      <w:r w:rsidRPr="00E02BA3">
        <w:rPr>
          <w:color w:val="333333"/>
          <w:sz w:val="26"/>
          <w:szCs w:val="26"/>
        </w:rPr>
        <w:t xml:space="preserve"> от  </w:t>
      </w:r>
      <w:r w:rsidR="00C61A41">
        <w:rPr>
          <w:sz w:val="26"/>
          <w:szCs w:val="26"/>
        </w:rPr>
        <w:t>11.12.2020</w:t>
      </w:r>
      <w:r w:rsidRPr="00E02BA3">
        <w:rPr>
          <w:sz w:val="26"/>
          <w:szCs w:val="26"/>
        </w:rPr>
        <w:t xml:space="preserve"> №</w:t>
      </w:r>
      <w:r w:rsidR="00B92CC8" w:rsidRPr="00E02BA3">
        <w:rPr>
          <w:sz w:val="26"/>
          <w:szCs w:val="26"/>
        </w:rPr>
        <w:t xml:space="preserve"> </w:t>
      </w:r>
      <w:r w:rsidR="00C61A41">
        <w:rPr>
          <w:sz w:val="26"/>
          <w:szCs w:val="26"/>
        </w:rPr>
        <w:t>82</w:t>
      </w:r>
      <w:r w:rsidR="00B92CC8" w:rsidRPr="00E02BA3">
        <w:rPr>
          <w:sz w:val="26"/>
          <w:szCs w:val="26"/>
        </w:rPr>
        <w:t>:</w:t>
      </w:r>
    </w:p>
    <w:p w:rsidR="008B2D4C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доходов- </w:t>
      </w:r>
      <w:r w:rsidR="00DB2C9B">
        <w:rPr>
          <w:sz w:val="26"/>
          <w:szCs w:val="26"/>
        </w:rPr>
        <w:t>523 937,1</w:t>
      </w:r>
      <w:r w:rsidR="003D3FB1" w:rsidRPr="00C61A41">
        <w:rPr>
          <w:sz w:val="26"/>
          <w:szCs w:val="26"/>
        </w:rPr>
        <w:t xml:space="preserve"> тыс. рублей;</w:t>
      </w:r>
    </w:p>
    <w:p w:rsidR="003D3FB1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расходов- </w:t>
      </w:r>
      <w:r w:rsidR="00DB2C9B">
        <w:rPr>
          <w:sz w:val="26"/>
          <w:szCs w:val="26"/>
        </w:rPr>
        <w:t>521 096,0</w:t>
      </w:r>
      <w:r w:rsidR="003D3FB1" w:rsidRPr="00C61A41">
        <w:rPr>
          <w:sz w:val="26"/>
          <w:szCs w:val="26"/>
        </w:rPr>
        <w:t xml:space="preserve"> тыс. рублей;</w:t>
      </w:r>
    </w:p>
    <w:p w:rsidR="00E326A2" w:rsidRPr="00C61A41" w:rsidRDefault="001E6262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>профицит</w:t>
      </w:r>
      <w:r w:rsidR="003D3FB1" w:rsidRPr="00C61A41">
        <w:rPr>
          <w:sz w:val="26"/>
          <w:szCs w:val="26"/>
        </w:rPr>
        <w:t xml:space="preserve"> </w:t>
      </w:r>
      <w:r w:rsidR="00DB2C9B">
        <w:rPr>
          <w:sz w:val="26"/>
          <w:szCs w:val="26"/>
        </w:rPr>
        <w:t>районного бюджета – 2 841,0</w:t>
      </w:r>
      <w:r w:rsidR="003D3FB1" w:rsidRPr="00C61A41">
        <w:rPr>
          <w:sz w:val="26"/>
          <w:szCs w:val="26"/>
        </w:rPr>
        <w:t xml:space="preserve"> тыс. рублей.</w:t>
      </w:r>
    </w:p>
    <w:p w:rsidR="001F6EFA" w:rsidRDefault="00610411" w:rsidP="002A0F0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Изменения  в решение Представительного Собрания ра</w:t>
      </w:r>
      <w:r w:rsidR="001F6EFA">
        <w:rPr>
          <w:sz w:val="26"/>
          <w:szCs w:val="26"/>
        </w:rPr>
        <w:t>йона «О районном бюджете на 2021 год и плановый период 2022-2023</w:t>
      </w:r>
      <w:r w:rsidRPr="00E02BA3">
        <w:rPr>
          <w:sz w:val="26"/>
          <w:szCs w:val="26"/>
        </w:rPr>
        <w:t xml:space="preserve"> годов» в первом </w:t>
      </w:r>
      <w:r w:rsidR="001F6EFA">
        <w:rPr>
          <w:sz w:val="26"/>
          <w:szCs w:val="26"/>
        </w:rPr>
        <w:t>квартале</w:t>
      </w:r>
      <w:r w:rsidRPr="00E02BA3">
        <w:rPr>
          <w:sz w:val="26"/>
          <w:szCs w:val="26"/>
        </w:rPr>
        <w:t xml:space="preserve"> вносились  </w:t>
      </w:r>
      <w:r w:rsidR="001F6EFA">
        <w:rPr>
          <w:sz w:val="26"/>
          <w:szCs w:val="26"/>
        </w:rPr>
        <w:t>один раз.</w:t>
      </w:r>
    </w:p>
    <w:p w:rsidR="00610411" w:rsidRPr="00E02BA3" w:rsidRDefault="001F6EFA" w:rsidP="002A0F0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Решением Представительного Собрания района от 30.03.2021 № 11 утверждены следующие характеристики районного бюджета на 2021 год:</w:t>
      </w:r>
      <w:r w:rsidR="0035609C" w:rsidRPr="00E02BA3">
        <w:rPr>
          <w:sz w:val="26"/>
          <w:szCs w:val="26"/>
        </w:rPr>
        <w:t xml:space="preserve"> </w:t>
      </w:r>
    </w:p>
    <w:p w:rsidR="00E326A2" w:rsidRPr="001F6EFA" w:rsidRDefault="006F3DB6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 xml:space="preserve">общий объем доходов – </w:t>
      </w:r>
      <w:r w:rsidR="001F6EFA">
        <w:rPr>
          <w:sz w:val="26"/>
          <w:szCs w:val="26"/>
        </w:rPr>
        <w:t>570 968,6</w:t>
      </w:r>
      <w:r w:rsidR="00E326A2" w:rsidRPr="001F6EFA">
        <w:rPr>
          <w:sz w:val="26"/>
          <w:szCs w:val="26"/>
        </w:rPr>
        <w:t xml:space="preserve"> тыс. рублей;</w:t>
      </w:r>
    </w:p>
    <w:p w:rsidR="00E326A2" w:rsidRPr="001F6EFA" w:rsidRDefault="00466289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>общий объем рас</w:t>
      </w:r>
      <w:r w:rsidR="001F6EFA">
        <w:rPr>
          <w:sz w:val="26"/>
          <w:szCs w:val="26"/>
        </w:rPr>
        <w:t>ходов – 568 127,5</w:t>
      </w:r>
      <w:r w:rsidR="00E326A2" w:rsidRPr="001F6EFA">
        <w:rPr>
          <w:sz w:val="26"/>
          <w:szCs w:val="26"/>
        </w:rPr>
        <w:t xml:space="preserve"> тыс. рублей.</w:t>
      </w:r>
    </w:p>
    <w:p w:rsidR="00E326A2" w:rsidRPr="001F6EFA" w:rsidRDefault="001F6EFA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профицит бюджета – 2 841,1</w:t>
      </w:r>
      <w:r w:rsidR="00CB5132" w:rsidRPr="001F6EFA">
        <w:rPr>
          <w:sz w:val="26"/>
          <w:szCs w:val="26"/>
        </w:rPr>
        <w:t xml:space="preserve"> тыс. рублей.</w:t>
      </w:r>
    </w:p>
    <w:p w:rsidR="0007145C" w:rsidRPr="00E02BA3" w:rsidRDefault="00466289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Таким образом, доходная часть </w:t>
      </w:r>
      <w:r w:rsidR="00D2727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 по сравнению с первоначальным</w:t>
      </w:r>
      <w:r w:rsidR="007975EC" w:rsidRPr="00E02BA3">
        <w:rPr>
          <w:sz w:val="26"/>
          <w:szCs w:val="26"/>
        </w:rPr>
        <w:t xml:space="preserve">и значениями увеличилась на </w:t>
      </w:r>
      <w:r w:rsidR="005B011A">
        <w:rPr>
          <w:sz w:val="26"/>
          <w:szCs w:val="26"/>
        </w:rPr>
        <w:t>47 031,5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5B011A">
        <w:rPr>
          <w:sz w:val="26"/>
          <w:szCs w:val="26"/>
        </w:rPr>
        <w:t>9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р</w:t>
      </w:r>
      <w:r w:rsidR="007975EC" w:rsidRPr="00E02BA3">
        <w:rPr>
          <w:sz w:val="26"/>
          <w:szCs w:val="26"/>
        </w:rPr>
        <w:t xml:space="preserve">асходная часть увеличилась на </w:t>
      </w:r>
      <w:r w:rsidR="005B011A">
        <w:rPr>
          <w:sz w:val="26"/>
          <w:szCs w:val="26"/>
        </w:rPr>
        <w:t>47 031,5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5B011A">
        <w:rPr>
          <w:sz w:val="26"/>
          <w:szCs w:val="26"/>
        </w:rPr>
        <w:t>9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B664D3" w:rsidRPr="00E02BA3">
        <w:rPr>
          <w:sz w:val="26"/>
          <w:szCs w:val="26"/>
        </w:rPr>
        <w:t xml:space="preserve">размер </w:t>
      </w:r>
      <w:r w:rsidR="005B011A">
        <w:rPr>
          <w:sz w:val="26"/>
          <w:szCs w:val="26"/>
        </w:rPr>
        <w:t>профицита</w:t>
      </w:r>
      <w:r w:rsidRPr="00E02BA3">
        <w:rPr>
          <w:sz w:val="26"/>
          <w:szCs w:val="26"/>
        </w:rPr>
        <w:t xml:space="preserve"> бюджета </w:t>
      </w:r>
      <w:r w:rsidR="005B011A">
        <w:rPr>
          <w:sz w:val="26"/>
          <w:szCs w:val="26"/>
        </w:rPr>
        <w:t>без изменений.</w:t>
      </w:r>
    </w:p>
    <w:p w:rsidR="002F3674" w:rsidRPr="00E02BA3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9B50D4">
        <w:rPr>
          <w:sz w:val="26"/>
          <w:szCs w:val="26"/>
        </w:rPr>
        <w:t xml:space="preserve">В 1 </w:t>
      </w:r>
      <w:r w:rsidR="00C71612" w:rsidRPr="009B50D4">
        <w:rPr>
          <w:sz w:val="26"/>
          <w:szCs w:val="26"/>
        </w:rPr>
        <w:t>квартале 2021</w:t>
      </w:r>
      <w:r w:rsidR="002F3674" w:rsidRPr="009B50D4">
        <w:rPr>
          <w:sz w:val="26"/>
          <w:szCs w:val="26"/>
        </w:rPr>
        <w:t xml:space="preserve"> года </w:t>
      </w:r>
      <w:r w:rsidR="00914748" w:rsidRPr="009B50D4">
        <w:rPr>
          <w:sz w:val="26"/>
          <w:szCs w:val="26"/>
        </w:rPr>
        <w:t xml:space="preserve">в </w:t>
      </w:r>
      <w:r w:rsidR="00D2727B" w:rsidRPr="009B50D4">
        <w:rPr>
          <w:sz w:val="26"/>
          <w:szCs w:val="26"/>
        </w:rPr>
        <w:t xml:space="preserve">районный </w:t>
      </w:r>
      <w:r w:rsidR="00914748" w:rsidRPr="009B50D4">
        <w:rPr>
          <w:sz w:val="26"/>
          <w:szCs w:val="26"/>
        </w:rPr>
        <w:t>бюджет</w:t>
      </w:r>
      <w:r w:rsidR="00D2727B" w:rsidRPr="009B50D4">
        <w:rPr>
          <w:sz w:val="26"/>
          <w:szCs w:val="26"/>
        </w:rPr>
        <w:t xml:space="preserve"> </w:t>
      </w:r>
      <w:r w:rsidR="00EE6E1C" w:rsidRPr="009B50D4">
        <w:rPr>
          <w:sz w:val="26"/>
          <w:szCs w:val="26"/>
        </w:rPr>
        <w:t>поступили доходы в сумме</w:t>
      </w:r>
      <w:r w:rsidR="00DE2EF1" w:rsidRPr="009B50D4">
        <w:rPr>
          <w:sz w:val="26"/>
          <w:szCs w:val="26"/>
        </w:rPr>
        <w:t xml:space="preserve"> </w:t>
      </w:r>
      <w:r w:rsidR="00C71612" w:rsidRPr="009B50D4">
        <w:rPr>
          <w:sz w:val="26"/>
          <w:szCs w:val="26"/>
        </w:rPr>
        <w:t>120 634,5</w:t>
      </w:r>
      <w:r w:rsidR="00DE2EF1" w:rsidRPr="009B50D4">
        <w:rPr>
          <w:sz w:val="26"/>
          <w:szCs w:val="26"/>
        </w:rPr>
        <w:t xml:space="preserve"> </w:t>
      </w:r>
      <w:r w:rsidR="00914748" w:rsidRPr="009B50D4">
        <w:rPr>
          <w:sz w:val="26"/>
          <w:szCs w:val="26"/>
        </w:rPr>
        <w:t>тыс. рублей</w:t>
      </w:r>
      <w:r w:rsidR="00DF3356" w:rsidRPr="00E02BA3">
        <w:rPr>
          <w:sz w:val="26"/>
          <w:szCs w:val="26"/>
        </w:rPr>
        <w:t>, что составляет</w:t>
      </w:r>
      <w:r w:rsidR="00914748" w:rsidRPr="00E02BA3">
        <w:rPr>
          <w:sz w:val="26"/>
          <w:szCs w:val="26"/>
        </w:rPr>
        <w:t xml:space="preserve"> </w:t>
      </w:r>
      <w:r w:rsidR="00C71612">
        <w:rPr>
          <w:sz w:val="26"/>
          <w:szCs w:val="26"/>
        </w:rPr>
        <w:t xml:space="preserve"> 21,1</w:t>
      </w:r>
      <w:r w:rsidR="002F3674" w:rsidRPr="00E02BA3">
        <w:rPr>
          <w:sz w:val="26"/>
          <w:szCs w:val="26"/>
        </w:rPr>
        <w:t xml:space="preserve">% </w:t>
      </w:r>
      <w:r w:rsidR="00EE6E1C" w:rsidRPr="00E02BA3">
        <w:rPr>
          <w:sz w:val="26"/>
          <w:szCs w:val="26"/>
        </w:rPr>
        <w:t>от</w:t>
      </w:r>
      <w:r w:rsidR="002F3674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 xml:space="preserve">утвержденных </w:t>
      </w:r>
      <w:r w:rsidR="002F3674" w:rsidRPr="00E02BA3">
        <w:rPr>
          <w:sz w:val="26"/>
          <w:szCs w:val="26"/>
        </w:rPr>
        <w:t>годов</w:t>
      </w:r>
      <w:r w:rsidRPr="00E02BA3">
        <w:rPr>
          <w:sz w:val="26"/>
          <w:szCs w:val="26"/>
        </w:rPr>
        <w:t xml:space="preserve">ых назначений в сумме </w:t>
      </w:r>
      <w:r w:rsidR="00C71612">
        <w:rPr>
          <w:sz w:val="26"/>
          <w:szCs w:val="26"/>
        </w:rPr>
        <w:t>570 968,6</w:t>
      </w:r>
      <w:r w:rsidR="00DE2EF1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>тыс. р</w:t>
      </w:r>
      <w:r w:rsidR="00DF3356" w:rsidRPr="00E02BA3">
        <w:rPr>
          <w:sz w:val="26"/>
          <w:szCs w:val="26"/>
        </w:rPr>
        <w:t>ублей. Н</w:t>
      </w:r>
      <w:r w:rsidR="002F3674" w:rsidRPr="00E02BA3">
        <w:rPr>
          <w:sz w:val="26"/>
          <w:szCs w:val="26"/>
        </w:rPr>
        <w:t>алоговые и неналоговые доходы</w:t>
      </w:r>
      <w:r w:rsidR="00914748" w:rsidRPr="00E02BA3">
        <w:rPr>
          <w:sz w:val="26"/>
          <w:szCs w:val="26"/>
        </w:rPr>
        <w:t xml:space="preserve"> поступили в сумме </w:t>
      </w:r>
      <w:r w:rsidR="002F3674" w:rsidRPr="00E02BA3">
        <w:rPr>
          <w:sz w:val="26"/>
          <w:szCs w:val="26"/>
        </w:rPr>
        <w:t xml:space="preserve"> </w:t>
      </w:r>
      <w:r w:rsidR="00C71612">
        <w:rPr>
          <w:sz w:val="26"/>
          <w:szCs w:val="26"/>
        </w:rPr>
        <w:t>32 345,3</w:t>
      </w:r>
      <w:r w:rsidR="002F3674" w:rsidRPr="00E02BA3">
        <w:rPr>
          <w:sz w:val="26"/>
          <w:szCs w:val="26"/>
        </w:rPr>
        <w:t xml:space="preserve"> тыс. рублей</w:t>
      </w:r>
      <w:r w:rsidR="00554F9A" w:rsidRPr="00E02BA3">
        <w:rPr>
          <w:sz w:val="26"/>
          <w:szCs w:val="26"/>
        </w:rPr>
        <w:t xml:space="preserve">, что составляет </w:t>
      </w:r>
      <w:r w:rsidR="00C71612">
        <w:rPr>
          <w:sz w:val="26"/>
          <w:szCs w:val="26"/>
        </w:rPr>
        <w:t>23,6</w:t>
      </w:r>
      <w:r w:rsidR="00DF3356" w:rsidRPr="00E02BA3">
        <w:rPr>
          <w:sz w:val="26"/>
          <w:szCs w:val="26"/>
        </w:rPr>
        <w:t>%  от утвержденных годовых назначений</w:t>
      </w:r>
      <w:r w:rsidR="002F3674" w:rsidRPr="00E02BA3">
        <w:rPr>
          <w:sz w:val="26"/>
          <w:szCs w:val="26"/>
        </w:rPr>
        <w:t>,</w:t>
      </w:r>
      <w:r w:rsidR="00DF3356" w:rsidRPr="00E02BA3">
        <w:rPr>
          <w:sz w:val="26"/>
          <w:szCs w:val="26"/>
        </w:rPr>
        <w:t xml:space="preserve"> объем безвозмездных поступлений составил</w:t>
      </w:r>
      <w:r w:rsidR="00914748" w:rsidRPr="00E02BA3">
        <w:rPr>
          <w:sz w:val="26"/>
          <w:szCs w:val="26"/>
        </w:rPr>
        <w:t xml:space="preserve"> </w:t>
      </w:r>
      <w:r w:rsidR="00C71612">
        <w:rPr>
          <w:sz w:val="26"/>
          <w:szCs w:val="26"/>
        </w:rPr>
        <w:t>88 289,2</w:t>
      </w:r>
      <w:r w:rsidR="002F3674" w:rsidRPr="00E02BA3">
        <w:rPr>
          <w:sz w:val="26"/>
          <w:szCs w:val="26"/>
        </w:rPr>
        <w:t xml:space="preserve"> тыс. рублей</w:t>
      </w:r>
      <w:r w:rsidR="00914748" w:rsidRPr="00E02BA3">
        <w:rPr>
          <w:sz w:val="26"/>
          <w:szCs w:val="26"/>
        </w:rPr>
        <w:t xml:space="preserve"> или </w:t>
      </w:r>
      <w:r w:rsidR="00C71612">
        <w:rPr>
          <w:sz w:val="26"/>
          <w:szCs w:val="26"/>
        </w:rPr>
        <w:t>20,3</w:t>
      </w:r>
      <w:r w:rsidR="00914748" w:rsidRPr="00E02BA3">
        <w:rPr>
          <w:sz w:val="26"/>
          <w:szCs w:val="26"/>
        </w:rPr>
        <w:t xml:space="preserve">%  </w:t>
      </w:r>
      <w:r w:rsidR="00DF3356" w:rsidRPr="00E02BA3">
        <w:rPr>
          <w:sz w:val="26"/>
          <w:szCs w:val="26"/>
        </w:rPr>
        <w:t>от утвержденных</w:t>
      </w:r>
      <w:r w:rsidR="00914748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годовых назначений</w:t>
      </w:r>
      <w:r w:rsidR="00914748" w:rsidRPr="00E02BA3">
        <w:rPr>
          <w:sz w:val="26"/>
          <w:szCs w:val="26"/>
        </w:rPr>
        <w:t>.</w:t>
      </w:r>
      <w:r w:rsidR="000F6D1A">
        <w:rPr>
          <w:sz w:val="26"/>
          <w:szCs w:val="26"/>
        </w:rPr>
        <w:t xml:space="preserve"> </w:t>
      </w:r>
    </w:p>
    <w:p w:rsidR="002F3674" w:rsidRPr="00E02BA3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Расходы  </w:t>
      </w:r>
      <w:r w:rsidR="00F1352D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</w:t>
      </w:r>
      <w:r w:rsidR="00F1352D" w:rsidRPr="00E02BA3">
        <w:rPr>
          <w:sz w:val="26"/>
          <w:szCs w:val="26"/>
        </w:rPr>
        <w:t xml:space="preserve"> </w:t>
      </w:r>
      <w:r w:rsidRPr="00E02BA3">
        <w:rPr>
          <w:sz w:val="26"/>
          <w:szCs w:val="26"/>
        </w:rPr>
        <w:t xml:space="preserve">исполнены в сумме </w:t>
      </w:r>
      <w:r w:rsidR="00C71612">
        <w:rPr>
          <w:sz w:val="26"/>
          <w:szCs w:val="26"/>
        </w:rPr>
        <w:t>117 072,1</w:t>
      </w:r>
      <w:r w:rsidRPr="00E02BA3">
        <w:rPr>
          <w:sz w:val="26"/>
          <w:szCs w:val="26"/>
        </w:rPr>
        <w:t xml:space="preserve">  тыс. рублей</w:t>
      </w:r>
      <w:r w:rsidR="00DF335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что сост</w:t>
      </w:r>
      <w:r w:rsidR="00C71612">
        <w:rPr>
          <w:sz w:val="26"/>
          <w:szCs w:val="26"/>
        </w:rPr>
        <w:t>авляет 20,6</w:t>
      </w:r>
      <w:r w:rsidR="00DF3356" w:rsidRPr="00E02BA3">
        <w:rPr>
          <w:sz w:val="26"/>
          <w:szCs w:val="26"/>
        </w:rPr>
        <w:t xml:space="preserve"> % от утвержденных годовых назначений в сумме </w:t>
      </w:r>
      <w:r w:rsidR="00C71612">
        <w:rPr>
          <w:sz w:val="26"/>
          <w:szCs w:val="26"/>
        </w:rPr>
        <w:t>568 127,5</w:t>
      </w:r>
      <w:r w:rsidR="00554F9A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тыс. рублей.</w:t>
      </w:r>
    </w:p>
    <w:p w:rsidR="004F379A" w:rsidRPr="00E02BA3" w:rsidRDefault="0074285B" w:rsidP="00D2727B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В 1 </w:t>
      </w:r>
      <w:r w:rsidR="00C71612">
        <w:rPr>
          <w:sz w:val="26"/>
          <w:szCs w:val="26"/>
        </w:rPr>
        <w:t>квартале  2021</w:t>
      </w:r>
      <w:r w:rsidRPr="00E02BA3">
        <w:rPr>
          <w:sz w:val="26"/>
          <w:szCs w:val="26"/>
        </w:rPr>
        <w:t xml:space="preserve"> года </w:t>
      </w:r>
      <w:r w:rsidR="009252AE" w:rsidRPr="00E02BA3">
        <w:rPr>
          <w:sz w:val="26"/>
          <w:szCs w:val="26"/>
        </w:rPr>
        <w:t xml:space="preserve">районный </w:t>
      </w:r>
      <w:r w:rsidRPr="00E02BA3">
        <w:rPr>
          <w:sz w:val="26"/>
          <w:szCs w:val="26"/>
        </w:rPr>
        <w:t xml:space="preserve">бюджет </w:t>
      </w:r>
      <w:r w:rsidR="00306B47" w:rsidRPr="00E02BA3">
        <w:rPr>
          <w:sz w:val="26"/>
          <w:szCs w:val="26"/>
        </w:rPr>
        <w:t xml:space="preserve"> исполнен с </w:t>
      </w:r>
      <w:r w:rsidR="00C71612">
        <w:rPr>
          <w:sz w:val="26"/>
          <w:szCs w:val="26"/>
        </w:rPr>
        <w:t>профицитом</w:t>
      </w:r>
      <w:r w:rsidR="00306B47" w:rsidRPr="00E02BA3">
        <w:rPr>
          <w:sz w:val="26"/>
          <w:szCs w:val="26"/>
        </w:rPr>
        <w:t xml:space="preserve"> </w:t>
      </w:r>
      <w:r w:rsidR="00C71612">
        <w:rPr>
          <w:sz w:val="26"/>
          <w:szCs w:val="26"/>
        </w:rPr>
        <w:t>3 562,4</w:t>
      </w:r>
      <w:r w:rsidRPr="00E02BA3">
        <w:rPr>
          <w:sz w:val="26"/>
          <w:szCs w:val="26"/>
        </w:rPr>
        <w:t xml:space="preserve">  тыс. рублей.</w:t>
      </w:r>
    </w:p>
    <w:p w:rsidR="00643FFB" w:rsidRDefault="00E03F88" w:rsidP="00C61A41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Исполнение основных характеристик  </w:t>
      </w:r>
      <w:r w:rsidR="000435D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</w:t>
      </w:r>
      <w:r w:rsidR="000435DB" w:rsidRPr="00E02BA3">
        <w:rPr>
          <w:sz w:val="26"/>
          <w:szCs w:val="26"/>
        </w:rPr>
        <w:t>з</w:t>
      </w:r>
      <w:r w:rsidRPr="00E02BA3">
        <w:rPr>
          <w:sz w:val="26"/>
          <w:szCs w:val="26"/>
        </w:rPr>
        <w:t xml:space="preserve">а 1 </w:t>
      </w:r>
      <w:r w:rsidR="00C71612">
        <w:rPr>
          <w:sz w:val="26"/>
          <w:szCs w:val="26"/>
        </w:rPr>
        <w:t>квартал   2021</w:t>
      </w:r>
      <w:r w:rsidRPr="00E02BA3">
        <w:rPr>
          <w:sz w:val="26"/>
          <w:szCs w:val="26"/>
        </w:rPr>
        <w:t xml:space="preserve"> года в сравнении </w:t>
      </w:r>
      <w:r w:rsidR="00C71612">
        <w:rPr>
          <w:sz w:val="26"/>
          <w:szCs w:val="26"/>
        </w:rPr>
        <w:t>с аналогичным периодом 2020</w:t>
      </w:r>
      <w:r w:rsidRPr="00E02BA3">
        <w:rPr>
          <w:sz w:val="26"/>
          <w:szCs w:val="26"/>
        </w:rPr>
        <w:t xml:space="preserve"> года характеризуется следующими данными:</w:t>
      </w:r>
    </w:p>
    <w:p w:rsidR="00422A09" w:rsidRPr="00C61A41" w:rsidRDefault="00422A09" w:rsidP="00422A09">
      <w:pPr>
        <w:contextualSpacing/>
        <w:jc w:val="both"/>
        <w:rPr>
          <w:sz w:val="26"/>
          <w:szCs w:val="26"/>
        </w:rPr>
      </w:pPr>
    </w:p>
    <w:p w:rsidR="00422A09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№ 1</w:t>
      </w:r>
      <w:r w:rsidR="00E240A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19"/>
        <w:gridCol w:w="1283"/>
        <w:gridCol w:w="1417"/>
        <w:gridCol w:w="1276"/>
        <w:gridCol w:w="1276"/>
        <w:gridCol w:w="1275"/>
        <w:gridCol w:w="1134"/>
        <w:gridCol w:w="1134"/>
      </w:tblGrid>
      <w:tr w:rsidR="00E32C14" w:rsidTr="00E32C14">
        <w:trPr>
          <w:tblHeader/>
        </w:trPr>
        <w:tc>
          <w:tcPr>
            <w:tcW w:w="1519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Исполнение </w:t>
            </w:r>
          </w:p>
          <w:p w:rsidR="00E32C14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</w:t>
            </w:r>
            <w:r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2021</w:t>
            </w:r>
            <w:r w:rsidRPr="00422A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Исполнение</w:t>
            </w:r>
          </w:p>
          <w:p w:rsidR="00E32C14" w:rsidRDefault="00E32C14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</w:t>
            </w:r>
          </w:p>
          <w:p w:rsidR="00E32C14" w:rsidRPr="00422A09" w:rsidRDefault="00E32C14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  <w:r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Отклонение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  <w:r w:rsidRPr="00422A09">
              <w:rPr>
                <w:sz w:val="20"/>
                <w:szCs w:val="20"/>
              </w:rPr>
              <w:t xml:space="preserve"> года от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</w:t>
            </w:r>
            <w:r w:rsidRPr="00422A09">
              <w:rPr>
                <w:sz w:val="20"/>
                <w:szCs w:val="20"/>
              </w:rPr>
              <w:t xml:space="preserve"> года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(гр.4-гр.2)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Отношение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квартала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22A09">
              <w:rPr>
                <w:sz w:val="20"/>
                <w:szCs w:val="20"/>
              </w:rPr>
              <w:t xml:space="preserve"> года к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кварталу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22A09">
              <w:rPr>
                <w:sz w:val="20"/>
                <w:szCs w:val="20"/>
              </w:rPr>
              <w:t xml:space="preserve"> года     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  ( %)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(гр.4/ 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доходов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32C14" w:rsidRPr="00E240AA" w:rsidTr="00E32C14">
        <w:tc>
          <w:tcPr>
            <w:tcW w:w="1519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1</w:t>
            </w:r>
          </w:p>
        </w:tc>
        <w:tc>
          <w:tcPr>
            <w:tcW w:w="1283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2</w:t>
            </w:r>
          </w:p>
        </w:tc>
        <w:tc>
          <w:tcPr>
            <w:tcW w:w="1417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3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32C14" w:rsidTr="00E32C14">
        <w:tc>
          <w:tcPr>
            <w:tcW w:w="1519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доходов</w:t>
            </w:r>
          </w:p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 т.ч.</w:t>
            </w:r>
          </w:p>
        </w:tc>
        <w:tc>
          <w:tcPr>
            <w:tcW w:w="1283" w:type="dxa"/>
            <w:vAlign w:val="center"/>
          </w:tcPr>
          <w:p w:rsidR="00E32C14" w:rsidRPr="00E32C14" w:rsidRDefault="009F7EAE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101 923,8</w:t>
            </w:r>
          </w:p>
        </w:tc>
        <w:tc>
          <w:tcPr>
            <w:tcW w:w="1417" w:type="dxa"/>
            <w:vAlign w:val="center"/>
          </w:tcPr>
          <w:p w:rsidR="00E32C14" w:rsidRPr="00E32C14" w:rsidRDefault="00E32C14" w:rsidP="00E32C14">
            <w:p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570 968,6</w:t>
            </w:r>
          </w:p>
        </w:tc>
        <w:tc>
          <w:tcPr>
            <w:tcW w:w="1276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120 634,5</w:t>
            </w:r>
          </w:p>
        </w:tc>
        <w:tc>
          <w:tcPr>
            <w:tcW w:w="1276" w:type="dxa"/>
            <w:vAlign w:val="center"/>
          </w:tcPr>
          <w:p w:rsidR="00E32C14" w:rsidRPr="00E32C14" w:rsidRDefault="003D1472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275" w:type="dxa"/>
            <w:vAlign w:val="center"/>
          </w:tcPr>
          <w:p w:rsidR="00E32C14" w:rsidRPr="00E32C14" w:rsidRDefault="003D1472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+18 710,7</w:t>
            </w:r>
          </w:p>
        </w:tc>
        <w:tc>
          <w:tcPr>
            <w:tcW w:w="1134" w:type="dxa"/>
            <w:vAlign w:val="center"/>
          </w:tcPr>
          <w:p w:rsidR="00E32C14" w:rsidRPr="00E32C14" w:rsidRDefault="000C17F6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2C14" w:rsidTr="00E32C14">
        <w:tc>
          <w:tcPr>
            <w:tcW w:w="1519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283" w:type="dxa"/>
            <w:vAlign w:val="center"/>
          </w:tcPr>
          <w:p w:rsidR="00E32C14" w:rsidRPr="00E32C14" w:rsidRDefault="009F7EAE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28 368,9</w:t>
            </w:r>
          </w:p>
        </w:tc>
        <w:tc>
          <w:tcPr>
            <w:tcW w:w="1417" w:type="dxa"/>
            <w:vAlign w:val="center"/>
          </w:tcPr>
          <w:p w:rsidR="00E32C14" w:rsidRPr="00E32C14" w:rsidRDefault="00E32C14" w:rsidP="00E32C14">
            <w:p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136 973,0</w:t>
            </w:r>
          </w:p>
        </w:tc>
        <w:tc>
          <w:tcPr>
            <w:tcW w:w="1276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32 345,3</w:t>
            </w:r>
          </w:p>
        </w:tc>
        <w:tc>
          <w:tcPr>
            <w:tcW w:w="1276" w:type="dxa"/>
            <w:vAlign w:val="center"/>
          </w:tcPr>
          <w:p w:rsidR="00E32C14" w:rsidRPr="00E32C14" w:rsidRDefault="003D1472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75" w:type="dxa"/>
            <w:vAlign w:val="center"/>
          </w:tcPr>
          <w:p w:rsidR="00E32C14" w:rsidRPr="00E32C14" w:rsidRDefault="003D1472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+3 976,4</w:t>
            </w:r>
          </w:p>
        </w:tc>
        <w:tc>
          <w:tcPr>
            <w:tcW w:w="1134" w:type="dxa"/>
            <w:vAlign w:val="center"/>
          </w:tcPr>
          <w:p w:rsidR="00E32C14" w:rsidRPr="00E32C14" w:rsidRDefault="000C17F6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134" w:type="dxa"/>
            <w:vAlign w:val="center"/>
          </w:tcPr>
          <w:p w:rsidR="00E32C14" w:rsidRPr="00E32C14" w:rsidRDefault="00A14C0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E32C14" w:rsidTr="00E32C14">
        <w:tc>
          <w:tcPr>
            <w:tcW w:w="1519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283" w:type="dxa"/>
            <w:vAlign w:val="center"/>
          </w:tcPr>
          <w:p w:rsidR="00E32C14" w:rsidRPr="00E32C14" w:rsidRDefault="009F7EAE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73 554,9</w:t>
            </w:r>
          </w:p>
        </w:tc>
        <w:tc>
          <w:tcPr>
            <w:tcW w:w="1417" w:type="dxa"/>
            <w:vAlign w:val="center"/>
          </w:tcPr>
          <w:p w:rsidR="00E32C14" w:rsidRPr="00E32C14" w:rsidRDefault="00E32C14" w:rsidP="00E32C14">
            <w:p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433 995,6</w:t>
            </w:r>
          </w:p>
        </w:tc>
        <w:tc>
          <w:tcPr>
            <w:tcW w:w="1276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88 289,2</w:t>
            </w:r>
          </w:p>
        </w:tc>
        <w:tc>
          <w:tcPr>
            <w:tcW w:w="1276" w:type="dxa"/>
            <w:vAlign w:val="center"/>
          </w:tcPr>
          <w:p w:rsidR="00E32C14" w:rsidRPr="00E32C14" w:rsidRDefault="003D1472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275" w:type="dxa"/>
            <w:vAlign w:val="center"/>
          </w:tcPr>
          <w:p w:rsidR="00E32C14" w:rsidRPr="00E32C14" w:rsidRDefault="003D1472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+14 734,3</w:t>
            </w:r>
          </w:p>
        </w:tc>
        <w:tc>
          <w:tcPr>
            <w:tcW w:w="1134" w:type="dxa"/>
            <w:vAlign w:val="center"/>
          </w:tcPr>
          <w:p w:rsidR="00E32C14" w:rsidRPr="00E32C14" w:rsidRDefault="000C17F6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E32C14" w:rsidRPr="00E32C14" w:rsidRDefault="00A14C0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E32C14" w:rsidTr="00E32C14">
        <w:tc>
          <w:tcPr>
            <w:tcW w:w="1519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83" w:type="dxa"/>
            <w:vAlign w:val="center"/>
          </w:tcPr>
          <w:p w:rsidR="00E32C14" w:rsidRPr="00E32C14" w:rsidRDefault="009F7EAE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102 262,7</w:t>
            </w:r>
          </w:p>
        </w:tc>
        <w:tc>
          <w:tcPr>
            <w:tcW w:w="1417" w:type="dxa"/>
            <w:vAlign w:val="center"/>
          </w:tcPr>
          <w:p w:rsidR="00E32C14" w:rsidRPr="00E32C14" w:rsidRDefault="00E32C14" w:rsidP="00E32C14">
            <w:p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568 127,5</w:t>
            </w:r>
          </w:p>
        </w:tc>
        <w:tc>
          <w:tcPr>
            <w:tcW w:w="1276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117 072,1</w:t>
            </w:r>
          </w:p>
        </w:tc>
        <w:tc>
          <w:tcPr>
            <w:tcW w:w="1276" w:type="dxa"/>
            <w:vAlign w:val="center"/>
          </w:tcPr>
          <w:p w:rsidR="00E32C14" w:rsidRPr="00E32C14" w:rsidRDefault="003D1472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275" w:type="dxa"/>
            <w:vAlign w:val="center"/>
          </w:tcPr>
          <w:p w:rsidR="00E32C14" w:rsidRPr="00E32C14" w:rsidRDefault="000C17F6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+14 809,4</w:t>
            </w:r>
          </w:p>
        </w:tc>
        <w:tc>
          <w:tcPr>
            <w:tcW w:w="1134" w:type="dxa"/>
            <w:vAlign w:val="center"/>
          </w:tcPr>
          <w:p w:rsidR="00E32C14" w:rsidRPr="00E32C14" w:rsidRDefault="000C17F6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134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  <w:tr w:rsidR="00E32C14" w:rsidTr="00E32C14">
        <w:tc>
          <w:tcPr>
            <w:tcW w:w="1519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Дефицит (-), профицит (+)</w:t>
            </w:r>
          </w:p>
        </w:tc>
        <w:tc>
          <w:tcPr>
            <w:tcW w:w="1283" w:type="dxa"/>
            <w:vAlign w:val="center"/>
          </w:tcPr>
          <w:p w:rsidR="00E32C14" w:rsidRPr="00E32C14" w:rsidRDefault="009F7EAE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-338,9</w:t>
            </w:r>
          </w:p>
        </w:tc>
        <w:tc>
          <w:tcPr>
            <w:tcW w:w="1417" w:type="dxa"/>
            <w:vAlign w:val="center"/>
          </w:tcPr>
          <w:p w:rsidR="00E32C14" w:rsidRPr="00E32C14" w:rsidRDefault="00E32C14" w:rsidP="00E32C14">
            <w:p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+2 841,1</w:t>
            </w:r>
          </w:p>
        </w:tc>
        <w:tc>
          <w:tcPr>
            <w:tcW w:w="1276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+3 562,4</w:t>
            </w:r>
          </w:p>
        </w:tc>
        <w:tc>
          <w:tcPr>
            <w:tcW w:w="1276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2C14" w:rsidRPr="00E32C14" w:rsidRDefault="00E32C1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</w:tbl>
    <w:p w:rsidR="00402365" w:rsidRDefault="00402365" w:rsidP="000F6D1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B27406" w:rsidRPr="004A125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 сравнению с 1 </w:t>
      </w:r>
      <w:r w:rsidR="000F6D1A">
        <w:rPr>
          <w:sz w:val="26"/>
          <w:szCs w:val="26"/>
        </w:rPr>
        <w:t>кварталом 2020</w:t>
      </w:r>
      <w:r w:rsidRPr="004A1256">
        <w:rPr>
          <w:sz w:val="26"/>
          <w:szCs w:val="26"/>
        </w:rPr>
        <w:t xml:space="preserve"> года доходы </w:t>
      </w:r>
      <w:r w:rsidR="006B45D3" w:rsidRPr="004A1256">
        <w:rPr>
          <w:sz w:val="26"/>
          <w:szCs w:val="26"/>
        </w:rPr>
        <w:t>районного бюджета</w:t>
      </w:r>
      <w:r w:rsidRPr="004A1256">
        <w:rPr>
          <w:sz w:val="26"/>
          <w:szCs w:val="26"/>
        </w:rPr>
        <w:t xml:space="preserve"> увеличились  на </w:t>
      </w:r>
      <w:r w:rsidR="000F6D1A">
        <w:rPr>
          <w:sz w:val="26"/>
          <w:szCs w:val="26"/>
        </w:rPr>
        <w:t>18 710,7 тыс. рублей  или на 18,4</w:t>
      </w:r>
      <w:r w:rsidR="00E3204E" w:rsidRPr="004A1256">
        <w:rPr>
          <w:sz w:val="26"/>
          <w:szCs w:val="26"/>
        </w:rPr>
        <w:t xml:space="preserve"> </w:t>
      </w:r>
      <w:r w:rsidR="00D80CF5" w:rsidRPr="004A1256">
        <w:rPr>
          <w:sz w:val="26"/>
          <w:szCs w:val="26"/>
        </w:rPr>
        <w:t>%,</w:t>
      </w:r>
      <w:r w:rsidR="00E3204E" w:rsidRPr="004A1256">
        <w:rPr>
          <w:sz w:val="26"/>
          <w:szCs w:val="26"/>
        </w:rPr>
        <w:t xml:space="preserve"> расходы </w:t>
      </w:r>
      <w:r w:rsidR="006B45D3" w:rsidRPr="004A1256">
        <w:rPr>
          <w:sz w:val="26"/>
          <w:szCs w:val="26"/>
        </w:rPr>
        <w:t>увеличились</w:t>
      </w:r>
      <w:r w:rsidR="00E3204E" w:rsidRPr="004A1256">
        <w:rPr>
          <w:sz w:val="26"/>
          <w:szCs w:val="26"/>
        </w:rPr>
        <w:t xml:space="preserve"> на </w:t>
      </w:r>
      <w:r w:rsidR="000F6D1A">
        <w:rPr>
          <w:sz w:val="26"/>
          <w:szCs w:val="26"/>
        </w:rPr>
        <w:t>14 809,4 тыс. рублей  или на 14,5</w:t>
      </w:r>
      <w:r w:rsidR="00E3204E" w:rsidRPr="004A1256">
        <w:rPr>
          <w:sz w:val="26"/>
          <w:szCs w:val="26"/>
        </w:rPr>
        <w:t xml:space="preserve">%. </w:t>
      </w:r>
      <w:r w:rsidR="006B45D3" w:rsidRPr="004A1256">
        <w:rPr>
          <w:sz w:val="26"/>
          <w:szCs w:val="26"/>
        </w:rPr>
        <w:t>Районный бюджет</w:t>
      </w:r>
      <w:r w:rsidR="00E3204E" w:rsidRPr="004A1256">
        <w:rPr>
          <w:sz w:val="26"/>
          <w:szCs w:val="26"/>
        </w:rPr>
        <w:t xml:space="preserve"> за 1 </w:t>
      </w:r>
      <w:r w:rsidR="000F6D1A">
        <w:rPr>
          <w:sz w:val="26"/>
          <w:szCs w:val="26"/>
        </w:rPr>
        <w:t>квартал  2021</w:t>
      </w:r>
      <w:r w:rsidRPr="004A1256">
        <w:rPr>
          <w:sz w:val="26"/>
          <w:szCs w:val="26"/>
        </w:rPr>
        <w:t xml:space="preserve"> года исполнен с </w:t>
      </w:r>
      <w:r w:rsidR="000F6D1A">
        <w:rPr>
          <w:sz w:val="26"/>
          <w:szCs w:val="26"/>
        </w:rPr>
        <w:t>профицитом</w:t>
      </w:r>
      <w:r w:rsidR="006B45D3" w:rsidRPr="004A1256">
        <w:rPr>
          <w:sz w:val="26"/>
          <w:szCs w:val="26"/>
        </w:rPr>
        <w:t xml:space="preserve"> в размере </w:t>
      </w:r>
      <w:r w:rsidR="00836AAA">
        <w:rPr>
          <w:sz w:val="26"/>
          <w:szCs w:val="26"/>
        </w:rPr>
        <w:t>3 562,4</w:t>
      </w:r>
      <w:r w:rsidRPr="004A1256">
        <w:rPr>
          <w:sz w:val="26"/>
          <w:szCs w:val="26"/>
        </w:rPr>
        <w:t xml:space="preserve"> тыс. ру</w:t>
      </w:r>
      <w:r w:rsidR="00836AAA">
        <w:rPr>
          <w:sz w:val="26"/>
          <w:szCs w:val="26"/>
        </w:rPr>
        <w:t>блей, за аналогичный период 2020</w:t>
      </w:r>
      <w:r w:rsidRPr="004A1256">
        <w:rPr>
          <w:sz w:val="26"/>
          <w:szCs w:val="26"/>
        </w:rPr>
        <w:t xml:space="preserve"> года бюджет исполнен с дефицитом в </w:t>
      </w:r>
      <w:r w:rsidR="00836AAA">
        <w:rPr>
          <w:sz w:val="26"/>
          <w:szCs w:val="26"/>
        </w:rPr>
        <w:t>размере 338,9</w:t>
      </w:r>
      <w:r w:rsidRPr="004A1256">
        <w:rPr>
          <w:sz w:val="26"/>
          <w:szCs w:val="26"/>
        </w:rPr>
        <w:t xml:space="preserve"> тыс. рублей.</w:t>
      </w:r>
    </w:p>
    <w:p w:rsidR="00B27406" w:rsidRPr="004A125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733BB8" w:rsidRPr="004A1256" w:rsidRDefault="00B27406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4A1256">
        <w:rPr>
          <w:b/>
          <w:sz w:val="26"/>
          <w:szCs w:val="26"/>
        </w:rPr>
        <w:t xml:space="preserve">Доходы  </w:t>
      </w:r>
      <w:r w:rsidR="00960E04">
        <w:rPr>
          <w:b/>
          <w:sz w:val="26"/>
          <w:szCs w:val="26"/>
        </w:rPr>
        <w:t xml:space="preserve">районного </w:t>
      </w:r>
      <w:r w:rsidRPr="004A1256">
        <w:rPr>
          <w:b/>
          <w:sz w:val="26"/>
          <w:szCs w:val="26"/>
        </w:rPr>
        <w:t xml:space="preserve">бюджета </w:t>
      </w:r>
    </w:p>
    <w:p w:rsidR="00960E04" w:rsidRDefault="00960E04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Доходная часть </w:t>
      </w:r>
      <w:r w:rsidR="00960E04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>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4A1256" w:rsidRDefault="00E81F56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Структура источников формирования доходов районного бюджета в 1 </w:t>
      </w:r>
      <w:r w:rsidR="000179EA">
        <w:rPr>
          <w:sz w:val="26"/>
          <w:szCs w:val="26"/>
        </w:rPr>
        <w:t>квартале 2021</w:t>
      </w:r>
      <w:r w:rsidRPr="004A1256">
        <w:rPr>
          <w:sz w:val="26"/>
          <w:szCs w:val="26"/>
        </w:rPr>
        <w:t xml:space="preserve">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</w:t>
      </w:r>
      <w:r w:rsidR="004D0F05">
        <w:rPr>
          <w:sz w:val="22"/>
          <w:szCs w:val="22"/>
        </w:rPr>
        <w:t xml:space="preserve"> </w:t>
      </w:r>
      <w:r w:rsidR="005C5B92">
        <w:rPr>
          <w:sz w:val="22"/>
          <w:szCs w:val="22"/>
        </w:rPr>
        <w:t xml:space="preserve">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1 </w:t>
            </w:r>
            <w:r w:rsidR="00C57142">
              <w:rPr>
                <w:sz w:val="18"/>
                <w:szCs w:val="18"/>
              </w:rPr>
              <w:t>квартал 2020</w:t>
            </w:r>
            <w:r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Уточненный бюджетный план            </w:t>
            </w:r>
            <w:r w:rsidR="000757D5">
              <w:rPr>
                <w:sz w:val="18"/>
                <w:szCs w:val="18"/>
              </w:rPr>
              <w:t>на 2021</w:t>
            </w:r>
            <w:r w:rsidRPr="00486EA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0757D5" w:rsidP="000757D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1 квартал 2021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0757D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1 </w:t>
            </w:r>
            <w:r w:rsidR="000757D5">
              <w:rPr>
                <w:sz w:val="18"/>
                <w:szCs w:val="18"/>
              </w:rPr>
              <w:t>квартала 2021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от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0757D5">
              <w:rPr>
                <w:sz w:val="18"/>
                <w:szCs w:val="18"/>
              </w:rPr>
              <w:t>квартала 2020</w:t>
            </w:r>
            <w:r w:rsidRPr="00486EA5">
              <w:rPr>
                <w:sz w:val="18"/>
                <w:szCs w:val="18"/>
              </w:rPr>
              <w:t xml:space="preserve">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0757D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</w:t>
            </w:r>
            <w:r w:rsidR="000757D5">
              <w:rPr>
                <w:sz w:val="18"/>
                <w:szCs w:val="18"/>
              </w:rPr>
              <w:t>квартала 2021</w:t>
            </w:r>
            <w:r w:rsidRPr="00486EA5">
              <w:rPr>
                <w:sz w:val="18"/>
                <w:szCs w:val="18"/>
              </w:rPr>
              <w:t xml:space="preserve"> 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  </w:t>
            </w:r>
          </w:p>
          <w:p w:rsidR="005C5B92" w:rsidRPr="00486EA5" w:rsidRDefault="005C5B92" w:rsidP="000757D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0757D5">
              <w:rPr>
                <w:sz w:val="18"/>
                <w:szCs w:val="18"/>
              </w:rPr>
              <w:t xml:space="preserve"> квартала 2020</w:t>
            </w:r>
            <w:r w:rsidRPr="00486EA5">
              <w:rPr>
                <w:sz w:val="18"/>
                <w:szCs w:val="18"/>
              </w:rPr>
              <w:t xml:space="preserve"> года        (гр4/гр2)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8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26708,0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131238,0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30478,5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3770,5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25,3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19813,7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104120,0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21609,8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1796,1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2401,4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10179,0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2455,8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2,0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доход, в т.ч: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4076,7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15139,0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5871,3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1794,6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004061" w:rsidRPr="00486EA5" w:rsidTr="00004061">
        <w:trPr>
          <w:trHeight w:val="309"/>
        </w:trPr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 w:rsidRPr="00417100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1961,9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12498,0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3382,2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1420,3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172,4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2,8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1995,3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1950,0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1905,8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-89,5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1,6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-41,0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552,2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504,8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1165,0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0,5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541,6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0,4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Pr="00486EA5" w:rsidRDefault="0000406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1660,9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5735,0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1866,8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205,9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bottom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4025,0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1125,8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0,9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0,1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377,8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77,3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0,3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647,0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207,5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-103,8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0,2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center"/>
          </w:tcPr>
          <w:p w:rsidR="00004061" w:rsidRDefault="000040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Pr="00486EA5" w:rsidRDefault="0000406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28368,9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136973,0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32345,3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3976,4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26,8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Pr="00486EA5" w:rsidRDefault="0000406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73554,9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433995,6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88289,2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14734,3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73,2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Pr="004E158A" w:rsidRDefault="00004061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4E158A">
              <w:rPr>
                <w:bCs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22665,2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119966,0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34310,8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11645,6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28,4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Pr="004E158A" w:rsidRDefault="00004061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107287,8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2585,2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2514,4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3651,4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2,1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Default="00004061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41947,6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199458,8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49855,4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7907,8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41,3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Default="00004061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8994,7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7253,7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1503,3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-7491,4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1,2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bottom"/>
          </w:tcPr>
          <w:p w:rsidR="00004061" w:rsidRDefault="00004061" w:rsidP="00E36C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bottom"/>
          </w:tcPr>
          <w:p w:rsidR="00004061" w:rsidRDefault="00004061" w:rsidP="00E36C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19,8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4D0F05" w:rsidRDefault="00004061" w:rsidP="00004061">
            <w:pPr>
              <w:jc w:val="center"/>
              <w:rPr>
                <w:bCs/>
                <w:sz w:val="20"/>
                <w:szCs w:val="20"/>
              </w:rPr>
            </w:pPr>
            <w:r w:rsidRPr="004D0F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4D0F05" w:rsidRDefault="00004061" w:rsidP="000040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bottom"/>
          </w:tcPr>
          <w:p w:rsidR="00004061" w:rsidRDefault="00004061" w:rsidP="00E36C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210,5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  <w:vAlign w:val="bottom"/>
          </w:tcPr>
          <w:p w:rsidR="00004061" w:rsidRPr="00E36C86" w:rsidRDefault="00004061" w:rsidP="00E36C86">
            <w:pPr>
              <w:rPr>
                <w:bCs/>
                <w:sz w:val="18"/>
                <w:szCs w:val="18"/>
              </w:rPr>
            </w:pPr>
            <w:r w:rsidRPr="00E36C86">
              <w:rPr>
                <w:bCs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210,5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C04220" w:rsidRDefault="00004061" w:rsidP="00004061">
            <w:pPr>
              <w:jc w:val="center"/>
              <w:rPr>
                <w:bCs/>
                <w:sz w:val="20"/>
                <w:szCs w:val="20"/>
              </w:rPr>
            </w:pPr>
            <w:r w:rsidRPr="00C0422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C04220" w:rsidRDefault="00004061" w:rsidP="00004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Pr="00A7603B" w:rsidRDefault="00004061" w:rsidP="00A760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450,9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C04220" w:rsidRDefault="00004061" w:rsidP="00004061">
            <w:pPr>
              <w:jc w:val="center"/>
              <w:rPr>
                <w:bCs/>
                <w:sz w:val="20"/>
                <w:szCs w:val="20"/>
              </w:rPr>
            </w:pPr>
            <w:r w:rsidRPr="00C04220">
              <w:rPr>
                <w:bCs/>
                <w:sz w:val="20"/>
                <w:szCs w:val="20"/>
              </w:rPr>
              <w:t>450,9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C04220" w:rsidRDefault="00004061" w:rsidP="000040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Default="00004061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>
              <w:rPr>
                <w:bCs/>
                <w:sz w:val="18"/>
                <w:szCs w:val="18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lastRenderedPageBreak/>
              <w:t>-123,4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  <w:r w:rsidRPr="00004061">
              <w:rPr>
                <w:sz w:val="20"/>
                <w:szCs w:val="20"/>
              </w:rPr>
              <w:t>-436,4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C04220" w:rsidRDefault="00004061" w:rsidP="00004061">
            <w:pPr>
              <w:jc w:val="center"/>
              <w:rPr>
                <w:bCs/>
                <w:sz w:val="20"/>
                <w:szCs w:val="20"/>
              </w:rPr>
            </w:pPr>
            <w:r w:rsidRPr="00C04220">
              <w:rPr>
                <w:bCs/>
                <w:sz w:val="20"/>
                <w:szCs w:val="20"/>
              </w:rPr>
              <w:t>-313,0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C04220" w:rsidRDefault="00C04220" w:rsidP="00004061">
            <w:pPr>
              <w:jc w:val="center"/>
              <w:rPr>
                <w:bCs/>
                <w:sz w:val="20"/>
                <w:szCs w:val="20"/>
              </w:rPr>
            </w:pPr>
            <w:r w:rsidRPr="00C04220">
              <w:rPr>
                <w:bCs/>
                <w:sz w:val="20"/>
                <w:szCs w:val="20"/>
              </w:rPr>
              <w:t>353,6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sz w:val="20"/>
                <w:szCs w:val="20"/>
              </w:rPr>
            </w:pPr>
          </w:p>
        </w:tc>
      </w:tr>
      <w:tr w:rsidR="00004061" w:rsidRPr="00486EA5" w:rsidTr="00004061">
        <w:tc>
          <w:tcPr>
            <w:tcW w:w="2376" w:type="dxa"/>
            <w:shd w:val="clear" w:color="auto" w:fill="auto"/>
          </w:tcPr>
          <w:p w:rsidR="00004061" w:rsidRPr="00486EA5" w:rsidRDefault="00004061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lastRenderedPageBreak/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101923,8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570968,6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120634,5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18710,7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061" w:rsidRPr="00004061" w:rsidRDefault="00004061" w:rsidP="00004061">
            <w:pPr>
              <w:jc w:val="center"/>
              <w:rPr>
                <w:b/>
                <w:bCs/>
                <w:sz w:val="20"/>
                <w:szCs w:val="20"/>
              </w:rPr>
            </w:pPr>
            <w:r w:rsidRPr="00004061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3402E1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90A6C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</w:t>
      </w:r>
      <w:r w:rsidR="00390A6C" w:rsidRPr="004A1256">
        <w:rPr>
          <w:sz w:val="26"/>
          <w:szCs w:val="26"/>
        </w:rPr>
        <w:t xml:space="preserve">бюджета по доходам в 1 </w:t>
      </w:r>
      <w:r w:rsidR="00C57142">
        <w:rPr>
          <w:sz w:val="26"/>
          <w:szCs w:val="26"/>
        </w:rPr>
        <w:t>квартале 2021</w:t>
      </w:r>
      <w:r w:rsidR="00390A6C" w:rsidRPr="004A1256">
        <w:rPr>
          <w:sz w:val="26"/>
          <w:szCs w:val="26"/>
        </w:rPr>
        <w:t xml:space="preserve"> года составило: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налоговым доходам – </w:t>
      </w:r>
      <w:r w:rsidR="00C57142">
        <w:rPr>
          <w:sz w:val="26"/>
          <w:szCs w:val="26"/>
        </w:rPr>
        <w:t>30 478,5</w:t>
      </w:r>
      <w:r w:rsidRPr="004A1256">
        <w:rPr>
          <w:sz w:val="26"/>
          <w:szCs w:val="26"/>
        </w:rPr>
        <w:t xml:space="preserve"> тыс. рублей или </w:t>
      </w:r>
      <w:r w:rsidR="00C57142">
        <w:rPr>
          <w:sz w:val="26"/>
          <w:szCs w:val="26"/>
        </w:rPr>
        <w:t>23,2</w:t>
      </w:r>
      <w:r w:rsidRPr="004A1256">
        <w:rPr>
          <w:sz w:val="26"/>
          <w:szCs w:val="26"/>
        </w:rPr>
        <w:t xml:space="preserve"> % уточненного бюджета на год;</w:t>
      </w:r>
    </w:p>
    <w:p w:rsidR="006F6DB0" w:rsidRPr="004A1256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неналоговым доходам – </w:t>
      </w:r>
      <w:r w:rsidR="000704BF">
        <w:rPr>
          <w:sz w:val="26"/>
          <w:szCs w:val="26"/>
        </w:rPr>
        <w:t xml:space="preserve">1 866,8 </w:t>
      </w:r>
      <w:r w:rsidR="00390A6C" w:rsidRPr="004A1256">
        <w:rPr>
          <w:sz w:val="26"/>
          <w:szCs w:val="26"/>
        </w:rPr>
        <w:t>тыс. рублей или</w:t>
      </w:r>
      <w:r w:rsidR="006F6DB0" w:rsidRPr="004A1256">
        <w:rPr>
          <w:sz w:val="26"/>
          <w:szCs w:val="26"/>
        </w:rPr>
        <w:t xml:space="preserve"> </w:t>
      </w:r>
      <w:r w:rsidR="000704BF">
        <w:rPr>
          <w:sz w:val="26"/>
          <w:szCs w:val="26"/>
        </w:rPr>
        <w:t>32,6</w:t>
      </w:r>
      <w:r w:rsidR="00390A6C" w:rsidRPr="004A1256">
        <w:rPr>
          <w:sz w:val="26"/>
          <w:szCs w:val="26"/>
        </w:rPr>
        <w:t>% уточненного бюджета на год;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безвозмездным поступлениям – </w:t>
      </w:r>
      <w:r w:rsidR="0084393E">
        <w:rPr>
          <w:sz w:val="26"/>
          <w:szCs w:val="26"/>
        </w:rPr>
        <w:t>88 289,2</w:t>
      </w:r>
      <w:r w:rsidRPr="004A1256">
        <w:rPr>
          <w:sz w:val="26"/>
          <w:szCs w:val="26"/>
        </w:rPr>
        <w:t xml:space="preserve"> тыс. рублей или </w:t>
      </w:r>
      <w:r w:rsidR="0084393E">
        <w:rPr>
          <w:sz w:val="26"/>
          <w:szCs w:val="26"/>
        </w:rPr>
        <w:t>20,3</w:t>
      </w:r>
      <w:r w:rsidR="00735014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уточненного бюджета на год.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доходной части бюджета в 1 </w:t>
      </w:r>
      <w:r w:rsidR="0084393E">
        <w:rPr>
          <w:sz w:val="26"/>
          <w:szCs w:val="26"/>
        </w:rPr>
        <w:t>квартале 2021 года обеспечено на 73,2</w:t>
      </w:r>
      <w:r w:rsidRPr="004A1256">
        <w:rPr>
          <w:sz w:val="26"/>
          <w:szCs w:val="26"/>
        </w:rPr>
        <w:t>% безвоз</w:t>
      </w:r>
      <w:r w:rsidR="0084393E">
        <w:rPr>
          <w:sz w:val="26"/>
          <w:szCs w:val="26"/>
        </w:rPr>
        <w:t>мездными поступлениями и на 26,8</w:t>
      </w:r>
      <w:r w:rsidRPr="004A1256">
        <w:rPr>
          <w:sz w:val="26"/>
          <w:szCs w:val="26"/>
        </w:rPr>
        <w:t>% собственными доходами.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Таким образом, в доходах </w:t>
      </w:r>
      <w:r w:rsidR="00AD3241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доля собственных доходов </w:t>
      </w:r>
      <w:r w:rsidR="0084393E">
        <w:rPr>
          <w:sz w:val="26"/>
          <w:szCs w:val="26"/>
        </w:rPr>
        <w:t>на 46,4</w:t>
      </w:r>
      <w:r w:rsidR="002814F4" w:rsidRPr="004A1256">
        <w:rPr>
          <w:sz w:val="26"/>
          <w:szCs w:val="26"/>
        </w:rPr>
        <w:t xml:space="preserve"> процентных пункта</w:t>
      </w:r>
      <w:r w:rsidRPr="004A1256">
        <w:rPr>
          <w:sz w:val="26"/>
          <w:szCs w:val="26"/>
        </w:rPr>
        <w:t xml:space="preserve"> меньше</w:t>
      </w:r>
      <w:r w:rsidR="002814F4" w:rsidRPr="004A1256">
        <w:rPr>
          <w:sz w:val="26"/>
          <w:szCs w:val="26"/>
        </w:rPr>
        <w:t xml:space="preserve"> доли финансовой б</w:t>
      </w:r>
      <w:r w:rsidR="00586FA5" w:rsidRPr="004A1256">
        <w:rPr>
          <w:sz w:val="26"/>
          <w:szCs w:val="26"/>
        </w:rPr>
        <w:t>езвозмездной помощи вышестоящих бюджетов</w:t>
      </w:r>
      <w:r w:rsidR="002814F4" w:rsidRPr="004A1256">
        <w:rPr>
          <w:sz w:val="26"/>
          <w:szCs w:val="26"/>
        </w:rPr>
        <w:t>.</w:t>
      </w:r>
      <w:r w:rsidR="001D1DF4" w:rsidRPr="004A1256">
        <w:rPr>
          <w:sz w:val="26"/>
          <w:szCs w:val="26"/>
        </w:rPr>
        <w:t xml:space="preserve"> </w:t>
      </w:r>
    </w:p>
    <w:p w:rsidR="006F6DB0" w:rsidRPr="004A1256" w:rsidRDefault="006F6DB0" w:rsidP="001D1DF4">
      <w:pPr>
        <w:pStyle w:val="Style4"/>
        <w:widowControl/>
        <w:spacing w:line="240" w:lineRule="auto"/>
        <w:ind w:firstLine="0"/>
        <w:rPr>
          <w:sz w:val="26"/>
          <w:szCs w:val="26"/>
        </w:rPr>
      </w:pPr>
    </w:p>
    <w:p w:rsidR="006F6DB0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Налоговые и неналоговые доходы исполнены в сумме </w:t>
      </w:r>
      <w:r w:rsidR="00C763E5">
        <w:rPr>
          <w:sz w:val="26"/>
          <w:szCs w:val="26"/>
        </w:rPr>
        <w:t>32 345,3</w:t>
      </w:r>
      <w:r w:rsidRPr="004A1256">
        <w:rPr>
          <w:sz w:val="26"/>
          <w:szCs w:val="26"/>
        </w:rPr>
        <w:t xml:space="preserve"> тыс. рублей или </w:t>
      </w:r>
      <w:r w:rsidR="00C763E5">
        <w:rPr>
          <w:sz w:val="26"/>
          <w:szCs w:val="26"/>
        </w:rPr>
        <w:t>на 23,6</w:t>
      </w:r>
      <w:r w:rsidRPr="004A1256">
        <w:rPr>
          <w:sz w:val="26"/>
          <w:szCs w:val="26"/>
        </w:rPr>
        <w:t xml:space="preserve"> % к утвержденным годовым назначениям </w:t>
      </w:r>
      <w:r w:rsidR="00C763E5">
        <w:rPr>
          <w:sz w:val="26"/>
          <w:szCs w:val="26"/>
        </w:rPr>
        <w:t>136 973,0</w:t>
      </w:r>
      <w:r w:rsidR="0085487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рублей. Удельный вес собственных доходов в общих доходах </w:t>
      </w:r>
      <w:r w:rsidR="003D502D" w:rsidRPr="004A1256">
        <w:rPr>
          <w:sz w:val="26"/>
          <w:szCs w:val="26"/>
        </w:rPr>
        <w:t>районного бюджета</w:t>
      </w:r>
      <w:r w:rsidRPr="004A1256">
        <w:rPr>
          <w:sz w:val="26"/>
          <w:szCs w:val="26"/>
        </w:rPr>
        <w:t xml:space="preserve"> составил </w:t>
      </w:r>
      <w:r w:rsidR="00C763E5">
        <w:rPr>
          <w:sz w:val="26"/>
          <w:szCs w:val="26"/>
        </w:rPr>
        <w:t>26,8</w:t>
      </w:r>
      <w:r w:rsidRPr="004A1256">
        <w:rPr>
          <w:sz w:val="26"/>
          <w:szCs w:val="26"/>
        </w:rPr>
        <w:t xml:space="preserve">%. По сравнению с 1 </w:t>
      </w:r>
      <w:r w:rsidR="00C763E5">
        <w:rPr>
          <w:sz w:val="26"/>
          <w:szCs w:val="26"/>
        </w:rPr>
        <w:t>кварталом 2020</w:t>
      </w:r>
      <w:r w:rsidRPr="004A1256">
        <w:rPr>
          <w:sz w:val="26"/>
          <w:szCs w:val="26"/>
        </w:rPr>
        <w:t xml:space="preserve"> года поступление налоговых и неналоговых  доходов  увеличилось на </w:t>
      </w:r>
      <w:r w:rsidR="00C763E5">
        <w:rPr>
          <w:sz w:val="26"/>
          <w:szCs w:val="26"/>
        </w:rPr>
        <w:t>3 976,4</w:t>
      </w:r>
      <w:r w:rsidRPr="004A1256">
        <w:rPr>
          <w:sz w:val="26"/>
          <w:szCs w:val="26"/>
        </w:rPr>
        <w:t xml:space="preserve"> тыс. рублей или на </w:t>
      </w:r>
      <w:r w:rsidR="00C763E5">
        <w:rPr>
          <w:sz w:val="26"/>
          <w:szCs w:val="26"/>
        </w:rPr>
        <w:t>14</w:t>
      </w:r>
      <w:r w:rsidRPr="004A1256">
        <w:rPr>
          <w:sz w:val="26"/>
          <w:szCs w:val="26"/>
        </w:rPr>
        <w:t xml:space="preserve"> %. </w:t>
      </w:r>
    </w:p>
    <w:p w:rsidR="006F6DB0" w:rsidRPr="004A1256" w:rsidRDefault="00C763E5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</w:t>
      </w:r>
      <w:r w:rsidR="001D1DF4" w:rsidRPr="004A1256">
        <w:rPr>
          <w:sz w:val="26"/>
          <w:szCs w:val="26"/>
        </w:rPr>
        <w:t>о</w:t>
      </w:r>
      <w:r>
        <w:rPr>
          <w:sz w:val="26"/>
          <w:szCs w:val="26"/>
        </w:rPr>
        <w:t>ля налоговых доходов в структуре собственных доходов составляет 94,2</w:t>
      </w:r>
      <w:r w:rsidR="001D1DF4" w:rsidRPr="004A1256">
        <w:rPr>
          <w:sz w:val="26"/>
          <w:szCs w:val="26"/>
        </w:rPr>
        <w:t xml:space="preserve"> %, </w:t>
      </w:r>
      <w:r>
        <w:rPr>
          <w:sz w:val="26"/>
          <w:szCs w:val="26"/>
        </w:rPr>
        <w:t xml:space="preserve"> доля</w:t>
      </w:r>
      <w:r w:rsidR="001D1DF4" w:rsidRPr="004A1256">
        <w:rPr>
          <w:sz w:val="26"/>
          <w:szCs w:val="26"/>
        </w:rPr>
        <w:t xml:space="preserve"> неналоговых доходов </w:t>
      </w:r>
      <w:r w:rsidR="00073B10">
        <w:rPr>
          <w:sz w:val="26"/>
          <w:szCs w:val="26"/>
        </w:rPr>
        <w:t>5,8</w:t>
      </w:r>
      <w:r w:rsidR="00F350CA" w:rsidRPr="004A1256">
        <w:rPr>
          <w:sz w:val="26"/>
          <w:szCs w:val="26"/>
        </w:rPr>
        <w:t xml:space="preserve"> %</w:t>
      </w:r>
      <w:r w:rsidR="001D1DF4" w:rsidRPr="004A1256">
        <w:rPr>
          <w:sz w:val="26"/>
          <w:szCs w:val="26"/>
        </w:rPr>
        <w:t xml:space="preserve">, что в абсолютной сумме соответственно составляет </w:t>
      </w:r>
      <w:r w:rsidR="00073B10">
        <w:rPr>
          <w:sz w:val="26"/>
          <w:szCs w:val="26"/>
        </w:rPr>
        <w:t>30 478,5</w:t>
      </w:r>
      <w:r w:rsidR="001D1DF4" w:rsidRPr="004A1256">
        <w:rPr>
          <w:sz w:val="26"/>
          <w:szCs w:val="26"/>
        </w:rPr>
        <w:t xml:space="preserve"> тыс. рублей и </w:t>
      </w:r>
      <w:r w:rsidR="00073B10">
        <w:rPr>
          <w:sz w:val="26"/>
          <w:szCs w:val="26"/>
        </w:rPr>
        <w:t>1 866,8</w:t>
      </w:r>
      <w:r w:rsidR="001D1DF4" w:rsidRPr="004A1256">
        <w:rPr>
          <w:sz w:val="26"/>
          <w:szCs w:val="26"/>
        </w:rPr>
        <w:t xml:space="preserve"> тыс. </w:t>
      </w:r>
      <w:r w:rsidR="000D5E37" w:rsidRPr="004A1256">
        <w:rPr>
          <w:sz w:val="26"/>
          <w:szCs w:val="26"/>
        </w:rPr>
        <w:t>рублей.</w:t>
      </w:r>
    </w:p>
    <w:p w:rsidR="00CC111B" w:rsidRPr="004A1256" w:rsidRDefault="00CC111B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Наибольший удельный вес в поступлении собственных доходов </w:t>
      </w:r>
      <w:r w:rsidR="00611CE8" w:rsidRPr="004A1256">
        <w:rPr>
          <w:sz w:val="26"/>
          <w:szCs w:val="26"/>
        </w:rPr>
        <w:t xml:space="preserve">районного бюджета </w:t>
      </w:r>
      <w:r w:rsidRPr="004A1256">
        <w:rPr>
          <w:sz w:val="26"/>
          <w:szCs w:val="26"/>
        </w:rPr>
        <w:t xml:space="preserve">занимает налог на доходы физических лиц – </w:t>
      </w:r>
      <w:r w:rsidR="00073B10">
        <w:rPr>
          <w:sz w:val="26"/>
          <w:szCs w:val="26"/>
        </w:rPr>
        <w:t>66,8</w:t>
      </w:r>
      <w:r w:rsidRPr="004A1256">
        <w:rPr>
          <w:sz w:val="26"/>
          <w:szCs w:val="26"/>
        </w:rPr>
        <w:t xml:space="preserve">%, что в денежном выражении составляет </w:t>
      </w:r>
      <w:r w:rsidR="00073B10">
        <w:rPr>
          <w:sz w:val="26"/>
          <w:szCs w:val="26"/>
        </w:rPr>
        <w:t>21 609,8</w:t>
      </w:r>
      <w:r w:rsidRPr="004A1256">
        <w:rPr>
          <w:sz w:val="26"/>
          <w:szCs w:val="26"/>
        </w:rPr>
        <w:t xml:space="preserve"> тыс. рублей. </w:t>
      </w:r>
    </w:p>
    <w:p w:rsidR="000D5E37" w:rsidRPr="004A1256" w:rsidRDefault="000D5E37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6F6DB0" w:rsidRPr="004A1256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Налоговые доходы</w:t>
      </w:r>
      <w:r w:rsidR="00004F09">
        <w:rPr>
          <w:rFonts w:ascii="Times New Roman" w:hAnsi="Times New Roman"/>
          <w:sz w:val="26"/>
          <w:szCs w:val="26"/>
        </w:rPr>
        <w:t xml:space="preserve"> за 1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004F09">
        <w:rPr>
          <w:rFonts w:ascii="Times New Roman" w:hAnsi="Times New Roman"/>
          <w:sz w:val="26"/>
          <w:szCs w:val="26"/>
        </w:rPr>
        <w:t>квартал 2021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004F09">
        <w:rPr>
          <w:rFonts w:ascii="Times New Roman" w:hAnsi="Times New Roman"/>
          <w:sz w:val="26"/>
          <w:szCs w:val="26"/>
        </w:rPr>
        <w:t>30 478,5 тыс. рублей или на 23,2</w:t>
      </w:r>
      <w:r w:rsidRPr="004A1256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4A1256">
        <w:rPr>
          <w:rFonts w:ascii="Times New Roman" w:hAnsi="Times New Roman"/>
          <w:sz w:val="26"/>
          <w:szCs w:val="26"/>
        </w:rPr>
        <w:t xml:space="preserve">годовым </w:t>
      </w:r>
      <w:r w:rsidRPr="004A1256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004F09">
        <w:rPr>
          <w:rFonts w:ascii="Times New Roman" w:hAnsi="Times New Roman"/>
          <w:sz w:val="26"/>
          <w:szCs w:val="26"/>
        </w:rPr>
        <w:t>131 238,0</w:t>
      </w:r>
      <w:r w:rsidRPr="004A1256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4A1256">
        <w:rPr>
          <w:rFonts w:ascii="Times New Roman" w:hAnsi="Times New Roman"/>
          <w:sz w:val="26"/>
          <w:szCs w:val="26"/>
        </w:rPr>
        <w:t xml:space="preserve"> По сравнению с аналогичным периодом </w:t>
      </w:r>
      <w:r w:rsidR="00004F09">
        <w:rPr>
          <w:rFonts w:ascii="Times New Roman" w:hAnsi="Times New Roman"/>
          <w:sz w:val="26"/>
          <w:szCs w:val="26"/>
        </w:rPr>
        <w:t>2020</w:t>
      </w:r>
      <w:r w:rsidR="00B454F6" w:rsidRPr="004A1256">
        <w:rPr>
          <w:rFonts w:ascii="Times New Roman" w:hAnsi="Times New Roman"/>
          <w:sz w:val="26"/>
          <w:szCs w:val="26"/>
        </w:rPr>
        <w:t xml:space="preserve"> года объем нало</w:t>
      </w:r>
      <w:r w:rsidR="007E4ADE" w:rsidRPr="004A1256">
        <w:rPr>
          <w:rFonts w:ascii="Times New Roman" w:hAnsi="Times New Roman"/>
          <w:sz w:val="26"/>
          <w:szCs w:val="26"/>
        </w:rPr>
        <w:t xml:space="preserve">говых доходов увеличился на </w:t>
      </w:r>
      <w:r w:rsidR="00004F09">
        <w:rPr>
          <w:rFonts w:ascii="Times New Roman" w:hAnsi="Times New Roman"/>
          <w:sz w:val="26"/>
          <w:szCs w:val="26"/>
        </w:rPr>
        <w:t>3 770,5 тыс. рублей или на 14,1</w:t>
      </w:r>
      <w:r w:rsidR="00B454F6" w:rsidRPr="004A1256">
        <w:rPr>
          <w:rFonts w:ascii="Times New Roman" w:hAnsi="Times New Roman"/>
          <w:sz w:val="26"/>
          <w:szCs w:val="26"/>
        </w:rPr>
        <w:t>%.</w:t>
      </w:r>
    </w:p>
    <w:p w:rsidR="006F6DB0" w:rsidRPr="00714D30" w:rsidRDefault="006F6DB0" w:rsidP="00714D3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Структура налоговых доходов </w:t>
      </w:r>
      <w:r w:rsidR="008E63D9" w:rsidRPr="004A1256">
        <w:rPr>
          <w:rFonts w:ascii="Times New Roman" w:hAnsi="Times New Roman"/>
          <w:sz w:val="26"/>
          <w:szCs w:val="26"/>
        </w:rPr>
        <w:t xml:space="preserve">районного </w:t>
      </w:r>
      <w:r w:rsidRPr="004A1256">
        <w:rPr>
          <w:rFonts w:ascii="Times New Roman" w:hAnsi="Times New Roman"/>
          <w:sz w:val="26"/>
          <w:szCs w:val="26"/>
        </w:rPr>
        <w:t>бюджета  представлена в таблице: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004F09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2021</w:t>
            </w:r>
            <w:r w:rsidR="006F6DB0" w:rsidRPr="009A6DF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 (%)</w:t>
            </w:r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881EF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21 609,8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881EF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881EF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2 455,8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881EF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881EF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5 871,3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881EF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6E15A4" w:rsidRDefault="00881EF4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881EF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714B49" w:rsidTr="009A6DFC">
        <w:tc>
          <w:tcPr>
            <w:tcW w:w="3794" w:type="dxa"/>
            <w:shd w:val="clear" w:color="auto" w:fill="auto"/>
          </w:tcPr>
          <w:p w:rsidR="00714B49" w:rsidRPr="009A6DFC" w:rsidRDefault="00714B49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9A6DFC" w:rsidRDefault="00881EF4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30 478,5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714B49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4A1256" w:rsidRDefault="00B27406" w:rsidP="000316D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</w:t>
      </w:r>
      <w:r w:rsidR="00115C27" w:rsidRPr="004A1256">
        <w:rPr>
          <w:rFonts w:ascii="Times New Roman" w:hAnsi="Times New Roman"/>
          <w:sz w:val="26"/>
          <w:szCs w:val="26"/>
        </w:rPr>
        <w:t>районного</w:t>
      </w:r>
      <w:r w:rsidRPr="004A1256">
        <w:rPr>
          <w:rFonts w:ascii="Times New Roman" w:hAnsi="Times New Roman"/>
          <w:sz w:val="26"/>
          <w:szCs w:val="26"/>
        </w:rPr>
        <w:t xml:space="preserve"> бюджета являлся налог на доходы физических лиц. </w:t>
      </w:r>
      <w:r w:rsidR="00A67FE0" w:rsidRPr="004A1256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173490">
        <w:rPr>
          <w:rFonts w:ascii="Times New Roman" w:hAnsi="Times New Roman"/>
          <w:sz w:val="26"/>
          <w:szCs w:val="26"/>
        </w:rPr>
        <w:t xml:space="preserve">70,8 </w:t>
      </w:r>
      <w:r w:rsidR="00A67FE0" w:rsidRPr="004A1256">
        <w:rPr>
          <w:rFonts w:ascii="Times New Roman" w:hAnsi="Times New Roman"/>
          <w:sz w:val="26"/>
          <w:szCs w:val="26"/>
        </w:rPr>
        <w:t>%, по сравнен</w:t>
      </w:r>
      <w:r w:rsidR="00507877" w:rsidRPr="004A1256">
        <w:rPr>
          <w:rFonts w:ascii="Times New Roman" w:hAnsi="Times New Roman"/>
          <w:sz w:val="26"/>
          <w:szCs w:val="26"/>
        </w:rPr>
        <w:t xml:space="preserve">ию с </w:t>
      </w:r>
      <w:r w:rsidR="00173490">
        <w:rPr>
          <w:rFonts w:ascii="Times New Roman" w:hAnsi="Times New Roman"/>
          <w:sz w:val="26"/>
          <w:szCs w:val="26"/>
        </w:rPr>
        <w:t>аналогичным периодом 2020 года уменьшилась</w:t>
      </w:r>
      <w:r w:rsidR="0053102E" w:rsidRPr="004A1256">
        <w:rPr>
          <w:rFonts w:ascii="Times New Roman" w:hAnsi="Times New Roman"/>
          <w:sz w:val="26"/>
          <w:szCs w:val="26"/>
        </w:rPr>
        <w:t xml:space="preserve"> на </w:t>
      </w:r>
      <w:r w:rsidR="00173490">
        <w:rPr>
          <w:rFonts w:ascii="Times New Roman" w:hAnsi="Times New Roman"/>
          <w:sz w:val="26"/>
          <w:szCs w:val="26"/>
        </w:rPr>
        <w:t>3,4</w:t>
      </w:r>
      <w:r w:rsidR="00507877" w:rsidRPr="004A1256">
        <w:rPr>
          <w:rFonts w:ascii="Times New Roman" w:hAnsi="Times New Roman"/>
          <w:sz w:val="26"/>
          <w:szCs w:val="26"/>
        </w:rPr>
        <w:t xml:space="preserve"> процентных пункта.</w:t>
      </w:r>
      <w:r w:rsidR="00A67FE0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4A1256">
        <w:rPr>
          <w:rFonts w:ascii="Times New Roman" w:hAnsi="Times New Roman"/>
          <w:sz w:val="26"/>
          <w:szCs w:val="26"/>
        </w:rPr>
        <w:t xml:space="preserve">поступлений </w:t>
      </w:r>
      <w:r w:rsidRPr="004A1256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BE05BF">
        <w:rPr>
          <w:rFonts w:ascii="Times New Roman" w:hAnsi="Times New Roman"/>
          <w:sz w:val="26"/>
          <w:szCs w:val="26"/>
        </w:rPr>
        <w:t>21 609,8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E603BC" w:rsidRPr="004A1256">
        <w:rPr>
          <w:rFonts w:ascii="Times New Roman" w:hAnsi="Times New Roman"/>
          <w:sz w:val="26"/>
          <w:szCs w:val="26"/>
        </w:rPr>
        <w:t xml:space="preserve">   </w:t>
      </w:r>
      <w:r w:rsidR="00BE05BF">
        <w:rPr>
          <w:rFonts w:ascii="Times New Roman" w:hAnsi="Times New Roman"/>
          <w:sz w:val="26"/>
          <w:szCs w:val="26"/>
        </w:rPr>
        <w:t>20,8</w:t>
      </w:r>
      <w:r w:rsidR="00E603BC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>% от запланированной суммы</w:t>
      </w:r>
      <w:r w:rsidR="00203CBE" w:rsidRPr="004A1256">
        <w:rPr>
          <w:rFonts w:ascii="Times New Roman" w:hAnsi="Times New Roman"/>
          <w:sz w:val="26"/>
          <w:szCs w:val="26"/>
        </w:rPr>
        <w:t xml:space="preserve"> на год</w:t>
      </w:r>
      <w:r w:rsidRPr="004A1256">
        <w:rPr>
          <w:rFonts w:ascii="Times New Roman" w:hAnsi="Times New Roman"/>
          <w:sz w:val="26"/>
          <w:szCs w:val="26"/>
        </w:rPr>
        <w:t xml:space="preserve">  </w:t>
      </w:r>
      <w:r w:rsidR="00BE05BF">
        <w:rPr>
          <w:rFonts w:ascii="Times New Roman" w:hAnsi="Times New Roman"/>
          <w:sz w:val="26"/>
          <w:szCs w:val="26"/>
        </w:rPr>
        <w:t>104 120,0</w:t>
      </w:r>
      <w:r w:rsidRPr="004A1256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4A1256">
        <w:rPr>
          <w:rFonts w:ascii="Times New Roman" w:hAnsi="Times New Roman"/>
          <w:sz w:val="26"/>
          <w:szCs w:val="26"/>
        </w:rPr>
        <w:t>лей</w:t>
      </w:r>
      <w:r w:rsidRPr="004A1256">
        <w:rPr>
          <w:rFonts w:ascii="Times New Roman" w:hAnsi="Times New Roman"/>
          <w:sz w:val="26"/>
          <w:szCs w:val="26"/>
        </w:rPr>
        <w:t xml:space="preserve">.  </w:t>
      </w:r>
      <w:r w:rsidR="00203CBE" w:rsidRPr="004A1256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4A1256">
        <w:rPr>
          <w:rFonts w:ascii="Times New Roman" w:hAnsi="Times New Roman"/>
          <w:sz w:val="26"/>
          <w:szCs w:val="26"/>
        </w:rPr>
        <w:t>данного</w:t>
      </w:r>
      <w:r w:rsidR="00203CBE" w:rsidRPr="004A1256">
        <w:rPr>
          <w:rFonts w:ascii="Times New Roman" w:hAnsi="Times New Roman"/>
          <w:sz w:val="26"/>
          <w:szCs w:val="26"/>
        </w:rPr>
        <w:t xml:space="preserve"> н</w:t>
      </w:r>
      <w:r w:rsidR="00BE05BF">
        <w:rPr>
          <w:rFonts w:ascii="Times New Roman" w:hAnsi="Times New Roman"/>
          <w:sz w:val="26"/>
          <w:szCs w:val="26"/>
        </w:rPr>
        <w:t>алога за аналогичный период 2020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составил  </w:t>
      </w:r>
      <w:r w:rsidR="00BE05BF">
        <w:rPr>
          <w:rFonts w:ascii="Times New Roman" w:hAnsi="Times New Roman"/>
          <w:sz w:val="26"/>
          <w:szCs w:val="26"/>
        </w:rPr>
        <w:t>19 813,7</w:t>
      </w:r>
      <w:r w:rsidR="00203CB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BE05BF">
        <w:rPr>
          <w:rFonts w:ascii="Times New Roman" w:hAnsi="Times New Roman"/>
          <w:sz w:val="26"/>
          <w:szCs w:val="26"/>
        </w:rPr>
        <w:t>кварталом  2020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объем поступлений налога на доходы физических лиц в </w:t>
      </w:r>
      <w:r w:rsidR="00C401F7" w:rsidRPr="004A1256">
        <w:rPr>
          <w:rFonts w:ascii="Times New Roman" w:hAnsi="Times New Roman"/>
          <w:sz w:val="26"/>
          <w:szCs w:val="26"/>
        </w:rPr>
        <w:t xml:space="preserve">районный </w:t>
      </w:r>
      <w:r w:rsidR="00203CBE" w:rsidRPr="004A1256">
        <w:rPr>
          <w:rFonts w:ascii="Times New Roman" w:hAnsi="Times New Roman"/>
          <w:sz w:val="26"/>
          <w:szCs w:val="26"/>
        </w:rPr>
        <w:t xml:space="preserve">бюджет </w:t>
      </w:r>
      <w:r w:rsidR="00385E91" w:rsidRPr="004A1256">
        <w:rPr>
          <w:rFonts w:ascii="Times New Roman" w:hAnsi="Times New Roman"/>
          <w:sz w:val="26"/>
          <w:szCs w:val="26"/>
        </w:rPr>
        <w:t xml:space="preserve">увеличился   на </w:t>
      </w:r>
      <w:r w:rsidR="000316DE">
        <w:rPr>
          <w:rFonts w:ascii="Times New Roman" w:hAnsi="Times New Roman"/>
          <w:sz w:val="26"/>
          <w:szCs w:val="26"/>
        </w:rPr>
        <w:t>1 796,1</w:t>
      </w:r>
      <w:r w:rsidR="00203CBE" w:rsidRPr="004A1256">
        <w:rPr>
          <w:rFonts w:ascii="Times New Roman" w:hAnsi="Times New Roman"/>
          <w:sz w:val="26"/>
          <w:szCs w:val="26"/>
        </w:rPr>
        <w:t xml:space="preserve"> </w:t>
      </w:r>
      <w:r w:rsidR="000316DE">
        <w:rPr>
          <w:rFonts w:ascii="Times New Roman" w:hAnsi="Times New Roman"/>
          <w:sz w:val="26"/>
          <w:szCs w:val="26"/>
        </w:rPr>
        <w:t>тыс. рублей или на 9,1</w:t>
      </w:r>
      <w:r w:rsidR="00203CBE" w:rsidRPr="004A1256">
        <w:rPr>
          <w:rFonts w:ascii="Times New Roman" w:hAnsi="Times New Roman"/>
          <w:sz w:val="26"/>
          <w:szCs w:val="26"/>
        </w:rPr>
        <w:t xml:space="preserve"> %.</w:t>
      </w:r>
    </w:p>
    <w:p w:rsidR="00066BF6" w:rsidRPr="004A1256" w:rsidRDefault="00C401F7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Второе место по величине поступлений в районный бюджет занимают налоги на совокупный доход. Общий объем указанных налогов в 1 </w:t>
      </w:r>
      <w:r w:rsidR="00BD7294">
        <w:rPr>
          <w:sz w:val="26"/>
          <w:szCs w:val="26"/>
        </w:rPr>
        <w:t>квартале 2021 года составил 5 871,3</w:t>
      </w:r>
      <w:r w:rsidRPr="004A1256">
        <w:rPr>
          <w:sz w:val="26"/>
          <w:szCs w:val="26"/>
        </w:rPr>
        <w:t xml:space="preserve"> тыс. рублей</w:t>
      </w:r>
      <w:r w:rsidR="00066BF6" w:rsidRPr="004A1256">
        <w:rPr>
          <w:sz w:val="26"/>
          <w:szCs w:val="26"/>
        </w:rPr>
        <w:t xml:space="preserve"> или </w:t>
      </w:r>
      <w:r w:rsidR="00BD7294">
        <w:rPr>
          <w:sz w:val="26"/>
          <w:szCs w:val="26"/>
        </w:rPr>
        <w:t>38,8</w:t>
      </w:r>
      <w:r w:rsidR="00066BF6" w:rsidRPr="004A1256">
        <w:rPr>
          <w:sz w:val="26"/>
          <w:szCs w:val="26"/>
        </w:rPr>
        <w:t xml:space="preserve">% от плановых годовых назначений </w:t>
      </w:r>
      <w:r w:rsidR="00840E86" w:rsidRPr="004A1256">
        <w:rPr>
          <w:sz w:val="26"/>
          <w:szCs w:val="26"/>
        </w:rPr>
        <w:t xml:space="preserve">в сумме </w:t>
      </w:r>
      <w:r w:rsidR="00BD7294">
        <w:rPr>
          <w:sz w:val="26"/>
          <w:szCs w:val="26"/>
        </w:rPr>
        <w:t>15 139,0</w:t>
      </w:r>
      <w:r w:rsidR="00066BF6" w:rsidRPr="004A1256">
        <w:rPr>
          <w:sz w:val="26"/>
          <w:szCs w:val="26"/>
        </w:rPr>
        <w:t xml:space="preserve"> тыс. рублей. Удельный вес в налоговы</w:t>
      </w:r>
      <w:r w:rsidR="00840E86" w:rsidRPr="004A1256">
        <w:rPr>
          <w:sz w:val="26"/>
          <w:szCs w:val="26"/>
        </w:rPr>
        <w:t>х доходах бюджета составляет</w:t>
      </w:r>
      <w:r w:rsidRPr="004A1256">
        <w:rPr>
          <w:sz w:val="26"/>
          <w:szCs w:val="26"/>
        </w:rPr>
        <w:t xml:space="preserve"> </w:t>
      </w:r>
      <w:r w:rsidR="00BD7294">
        <w:rPr>
          <w:sz w:val="26"/>
          <w:szCs w:val="26"/>
        </w:rPr>
        <w:t>19,3</w:t>
      </w:r>
      <w:r w:rsidR="00066BF6" w:rsidRPr="004A1256">
        <w:rPr>
          <w:sz w:val="26"/>
          <w:szCs w:val="26"/>
        </w:rPr>
        <w:t xml:space="preserve"> %. Объем посту</w:t>
      </w:r>
      <w:r w:rsidR="00840E86" w:rsidRPr="004A1256">
        <w:rPr>
          <w:sz w:val="26"/>
          <w:szCs w:val="26"/>
        </w:rPr>
        <w:t>плений указанных налогов</w:t>
      </w:r>
      <w:r w:rsidR="00066BF6" w:rsidRPr="004A1256">
        <w:rPr>
          <w:sz w:val="26"/>
          <w:szCs w:val="26"/>
        </w:rPr>
        <w:t xml:space="preserve"> за аналогичный пери</w:t>
      </w:r>
      <w:r w:rsidR="00EA7D78" w:rsidRPr="004A1256">
        <w:rPr>
          <w:sz w:val="26"/>
          <w:szCs w:val="26"/>
        </w:rPr>
        <w:t xml:space="preserve">од прошлого года составил </w:t>
      </w:r>
      <w:r w:rsidR="00BD7294">
        <w:rPr>
          <w:sz w:val="26"/>
          <w:szCs w:val="26"/>
        </w:rPr>
        <w:t>4 076,7</w:t>
      </w:r>
      <w:r w:rsidR="00066BF6" w:rsidRPr="004A1256">
        <w:rPr>
          <w:sz w:val="26"/>
          <w:szCs w:val="26"/>
        </w:rPr>
        <w:t xml:space="preserve">  тыс. рублей.</w:t>
      </w:r>
      <w:r w:rsidR="00BD7294">
        <w:rPr>
          <w:sz w:val="26"/>
          <w:szCs w:val="26"/>
        </w:rPr>
        <w:t xml:space="preserve"> Таким образом, по сравнению с 1 кварталом  2020</w:t>
      </w:r>
      <w:r w:rsidRPr="004A1256">
        <w:rPr>
          <w:sz w:val="26"/>
          <w:szCs w:val="26"/>
        </w:rPr>
        <w:t xml:space="preserve"> года поступление  налогов на совокупный доход</w:t>
      </w:r>
      <w:r w:rsidR="00066BF6" w:rsidRPr="004A1256">
        <w:rPr>
          <w:sz w:val="26"/>
          <w:szCs w:val="26"/>
        </w:rPr>
        <w:t xml:space="preserve"> </w:t>
      </w:r>
      <w:r w:rsidR="00BD7294">
        <w:rPr>
          <w:sz w:val="26"/>
          <w:szCs w:val="26"/>
        </w:rPr>
        <w:t>увеличилось</w:t>
      </w:r>
      <w:r w:rsidRPr="004A1256">
        <w:rPr>
          <w:sz w:val="26"/>
          <w:szCs w:val="26"/>
        </w:rPr>
        <w:t xml:space="preserve"> на </w:t>
      </w:r>
      <w:r w:rsidR="00BD7294">
        <w:rPr>
          <w:sz w:val="26"/>
          <w:szCs w:val="26"/>
        </w:rPr>
        <w:t>1 794,6</w:t>
      </w:r>
      <w:r w:rsidRPr="004A1256">
        <w:rPr>
          <w:sz w:val="26"/>
          <w:szCs w:val="26"/>
        </w:rPr>
        <w:t xml:space="preserve"> тыс. рублей </w:t>
      </w:r>
      <w:r w:rsidR="00B560FF" w:rsidRPr="004A1256">
        <w:rPr>
          <w:sz w:val="26"/>
          <w:szCs w:val="26"/>
        </w:rPr>
        <w:t xml:space="preserve"> или </w:t>
      </w:r>
      <w:r w:rsidR="00BD7294">
        <w:rPr>
          <w:sz w:val="26"/>
          <w:szCs w:val="26"/>
        </w:rPr>
        <w:t>на 44</w:t>
      </w:r>
      <w:r w:rsidRPr="004A1256">
        <w:rPr>
          <w:sz w:val="26"/>
          <w:szCs w:val="26"/>
        </w:rPr>
        <w:t>%.</w:t>
      </w:r>
    </w:p>
    <w:p w:rsidR="00066BF6" w:rsidRPr="004A1256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Поступление </w:t>
      </w:r>
      <w:r w:rsidR="005233B7" w:rsidRPr="004A1256">
        <w:rPr>
          <w:sz w:val="26"/>
          <w:szCs w:val="26"/>
        </w:rPr>
        <w:t xml:space="preserve">акциз по подакцизным товарам </w:t>
      </w:r>
      <w:r w:rsidRPr="004A1256">
        <w:rPr>
          <w:sz w:val="26"/>
          <w:szCs w:val="26"/>
        </w:rPr>
        <w:t xml:space="preserve"> </w:t>
      </w:r>
      <w:r w:rsidR="00396798" w:rsidRPr="004A1256">
        <w:rPr>
          <w:sz w:val="26"/>
          <w:szCs w:val="26"/>
        </w:rPr>
        <w:t xml:space="preserve">в 1 </w:t>
      </w:r>
      <w:r w:rsidR="003C2F4D">
        <w:rPr>
          <w:sz w:val="26"/>
          <w:szCs w:val="26"/>
        </w:rPr>
        <w:t>квартале 2021</w:t>
      </w:r>
      <w:r w:rsidR="00396798" w:rsidRPr="004A1256">
        <w:rPr>
          <w:sz w:val="26"/>
          <w:szCs w:val="26"/>
        </w:rPr>
        <w:t xml:space="preserve"> года  </w:t>
      </w:r>
      <w:r w:rsidR="002E1974" w:rsidRPr="004A1256">
        <w:rPr>
          <w:sz w:val="26"/>
          <w:szCs w:val="26"/>
        </w:rPr>
        <w:t xml:space="preserve">составило </w:t>
      </w:r>
      <w:r w:rsidR="003C2F4D">
        <w:rPr>
          <w:sz w:val="26"/>
          <w:szCs w:val="26"/>
        </w:rPr>
        <w:t>2 455,8</w:t>
      </w:r>
      <w:r w:rsidRPr="004A1256">
        <w:rPr>
          <w:sz w:val="26"/>
          <w:szCs w:val="26"/>
        </w:rPr>
        <w:t xml:space="preserve"> </w:t>
      </w:r>
      <w:r w:rsidR="002E1974" w:rsidRPr="004A1256">
        <w:rPr>
          <w:sz w:val="26"/>
          <w:szCs w:val="26"/>
        </w:rPr>
        <w:t xml:space="preserve">тыс. рублей, что составляет </w:t>
      </w:r>
      <w:r w:rsidR="003C2F4D">
        <w:rPr>
          <w:sz w:val="26"/>
          <w:szCs w:val="26"/>
        </w:rPr>
        <w:t>24,1</w:t>
      </w:r>
      <w:r w:rsidRPr="004A1256">
        <w:rPr>
          <w:sz w:val="26"/>
          <w:szCs w:val="26"/>
        </w:rPr>
        <w:t xml:space="preserve"> % от планового годового назначения </w:t>
      </w:r>
      <w:r w:rsidR="003C2F4D">
        <w:rPr>
          <w:sz w:val="26"/>
          <w:szCs w:val="26"/>
        </w:rPr>
        <w:t>10 179,0</w:t>
      </w:r>
      <w:r w:rsidRPr="004A1256">
        <w:rPr>
          <w:sz w:val="26"/>
          <w:szCs w:val="26"/>
        </w:rPr>
        <w:t xml:space="preserve"> тыс. рублей. Удельный вес в налоговых</w:t>
      </w:r>
      <w:r w:rsidR="006A2A76" w:rsidRPr="004A1256">
        <w:rPr>
          <w:sz w:val="26"/>
          <w:szCs w:val="26"/>
        </w:rPr>
        <w:t xml:space="preserve"> доходах бюджета составля</w:t>
      </w:r>
      <w:r w:rsidR="003C2F4D">
        <w:rPr>
          <w:sz w:val="26"/>
          <w:szCs w:val="26"/>
        </w:rPr>
        <w:t>ет 8,1</w:t>
      </w:r>
      <w:r w:rsidRPr="004A1256">
        <w:rPr>
          <w:sz w:val="26"/>
          <w:szCs w:val="26"/>
        </w:rPr>
        <w:t xml:space="preserve"> %. Объем поступлений указанного налога за аналогичный период прошлого года составил  </w:t>
      </w:r>
      <w:r w:rsidR="003C2F4D">
        <w:rPr>
          <w:sz w:val="26"/>
          <w:szCs w:val="26"/>
        </w:rPr>
        <w:t>2 401,4</w:t>
      </w:r>
      <w:r w:rsidRPr="004A1256">
        <w:rPr>
          <w:sz w:val="26"/>
          <w:szCs w:val="26"/>
        </w:rPr>
        <w:t xml:space="preserve">  тыс. рублей. Таким образом, по сравнению с 1 </w:t>
      </w:r>
      <w:r w:rsidR="003C2F4D">
        <w:rPr>
          <w:sz w:val="26"/>
          <w:szCs w:val="26"/>
        </w:rPr>
        <w:t>кварталом  2020</w:t>
      </w:r>
      <w:r w:rsidRPr="004A1256">
        <w:rPr>
          <w:sz w:val="26"/>
          <w:szCs w:val="26"/>
        </w:rPr>
        <w:t xml:space="preserve"> года поступление </w:t>
      </w:r>
      <w:r w:rsidR="006A2A76" w:rsidRPr="004A1256">
        <w:rPr>
          <w:sz w:val="26"/>
          <w:szCs w:val="26"/>
        </w:rPr>
        <w:t xml:space="preserve">акциз по подакцизным товарам в районный бюджет </w:t>
      </w:r>
      <w:r w:rsidR="003C2F4D">
        <w:rPr>
          <w:sz w:val="26"/>
          <w:szCs w:val="26"/>
        </w:rPr>
        <w:t xml:space="preserve">увеличилось </w:t>
      </w:r>
      <w:r w:rsidR="006A2A76" w:rsidRPr="004A1256">
        <w:rPr>
          <w:sz w:val="26"/>
          <w:szCs w:val="26"/>
        </w:rPr>
        <w:t xml:space="preserve"> на </w:t>
      </w:r>
      <w:r w:rsidR="003C2F4D">
        <w:rPr>
          <w:sz w:val="26"/>
          <w:szCs w:val="26"/>
        </w:rPr>
        <w:t>54,4</w:t>
      </w:r>
      <w:r w:rsidR="006A2A76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 или на </w:t>
      </w:r>
      <w:r w:rsidR="003C2F4D">
        <w:rPr>
          <w:sz w:val="26"/>
          <w:szCs w:val="26"/>
        </w:rPr>
        <w:t>2,3</w:t>
      </w:r>
      <w:r w:rsidRPr="004A1256">
        <w:rPr>
          <w:sz w:val="26"/>
          <w:szCs w:val="26"/>
        </w:rPr>
        <w:t>%.</w:t>
      </w:r>
    </w:p>
    <w:p w:rsidR="00EA7BC3" w:rsidRDefault="00B27406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4A1256">
        <w:rPr>
          <w:rStyle w:val="FontStyle12"/>
          <w:sz w:val="26"/>
          <w:szCs w:val="26"/>
        </w:rPr>
        <w:t>Доходы от уплаты г</w:t>
      </w:r>
      <w:r w:rsidRPr="004A1256">
        <w:rPr>
          <w:sz w:val="26"/>
          <w:szCs w:val="26"/>
        </w:rPr>
        <w:t xml:space="preserve">осударственной пошлины в 1 </w:t>
      </w:r>
      <w:r w:rsidR="00470587">
        <w:rPr>
          <w:sz w:val="26"/>
          <w:szCs w:val="26"/>
        </w:rPr>
        <w:t>квартале  2021</w:t>
      </w:r>
      <w:r w:rsidR="00B57C54" w:rsidRPr="004A1256">
        <w:rPr>
          <w:sz w:val="26"/>
          <w:szCs w:val="26"/>
        </w:rPr>
        <w:t xml:space="preserve"> года составляют</w:t>
      </w:r>
      <w:r w:rsidRPr="004A1256">
        <w:rPr>
          <w:sz w:val="26"/>
          <w:szCs w:val="26"/>
        </w:rPr>
        <w:t xml:space="preserve"> </w:t>
      </w:r>
      <w:r w:rsidR="00470587">
        <w:rPr>
          <w:sz w:val="26"/>
          <w:szCs w:val="26"/>
        </w:rPr>
        <w:t>541,6</w:t>
      </w:r>
      <w:r w:rsidR="00ED1726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</w:t>
      </w:r>
      <w:r w:rsidR="00470587">
        <w:rPr>
          <w:sz w:val="26"/>
          <w:szCs w:val="26"/>
        </w:rPr>
        <w:t>лей или 30,1</w:t>
      </w:r>
      <w:r w:rsidR="00457541" w:rsidRPr="004A1256">
        <w:rPr>
          <w:sz w:val="26"/>
          <w:szCs w:val="26"/>
        </w:rPr>
        <w:t>% планового</w:t>
      </w:r>
      <w:r w:rsidR="00B57C54" w:rsidRPr="004A1256">
        <w:rPr>
          <w:sz w:val="26"/>
          <w:szCs w:val="26"/>
        </w:rPr>
        <w:t xml:space="preserve"> </w:t>
      </w:r>
      <w:r w:rsidR="00457541" w:rsidRPr="004A1256">
        <w:rPr>
          <w:sz w:val="26"/>
          <w:szCs w:val="26"/>
        </w:rPr>
        <w:t>назначения на год, установленного</w:t>
      </w:r>
      <w:r w:rsidR="00B57C54" w:rsidRPr="004A1256">
        <w:rPr>
          <w:sz w:val="26"/>
          <w:szCs w:val="26"/>
        </w:rPr>
        <w:t xml:space="preserve"> в сумме </w:t>
      </w:r>
      <w:r w:rsidR="00470587">
        <w:rPr>
          <w:sz w:val="26"/>
          <w:szCs w:val="26"/>
        </w:rPr>
        <w:t>1 800,0</w:t>
      </w:r>
      <w:r w:rsidR="00457541" w:rsidRPr="004A1256">
        <w:rPr>
          <w:sz w:val="26"/>
          <w:szCs w:val="26"/>
        </w:rPr>
        <w:t xml:space="preserve"> </w:t>
      </w:r>
      <w:r w:rsidR="00B57C54" w:rsidRPr="004A1256">
        <w:rPr>
          <w:sz w:val="26"/>
          <w:szCs w:val="26"/>
        </w:rPr>
        <w:t>тыс. рублей</w:t>
      </w:r>
      <w:r w:rsidR="00457541" w:rsidRPr="004A1256">
        <w:rPr>
          <w:sz w:val="26"/>
          <w:szCs w:val="26"/>
        </w:rPr>
        <w:t>.</w:t>
      </w:r>
      <w:r w:rsidRPr="004A1256">
        <w:rPr>
          <w:sz w:val="26"/>
          <w:szCs w:val="26"/>
        </w:rPr>
        <w:t xml:space="preserve"> </w:t>
      </w:r>
      <w:r w:rsidR="00ED1726" w:rsidRPr="004A1256">
        <w:rPr>
          <w:sz w:val="26"/>
          <w:szCs w:val="26"/>
        </w:rPr>
        <w:t>Удельный вес в налоговых</w:t>
      </w:r>
      <w:r w:rsidR="003E5906" w:rsidRPr="004A1256">
        <w:rPr>
          <w:sz w:val="26"/>
          <w:szCs w:val="26"/>
        </w:rPr>
        <w:t xml:space="preserve"> доходах бюджета составляет </w:t>
      </w:r>
      <w:r w:rsidR="00470587">
        <w:rPr>
          <w:sz w:val="26"/>
          <w:szCs w:val="26"/>
        </w:rPr>
        <w:t>1,8</w:t>
      </w:r>
      <w:r w:rsidR="00457541" w:rsidRPr="004A1256">
        <w:rPr>
          <w:sz w:val="26"/>
          <w:szCs w:val="26"/>
        </w:rPr>
        <w:t xml:space="preserve"> </w:t>
      </w:r>
      <w:r w:rsidR="00ED1726" w:rsidRPr="004A1256">
        <w:rPr>
          <w:sz w:val="26"/>
          <w:szCs w:val="26"/>
        </w:rPr>
        <w:t xml:space="preserve">%. Объем поступлений  за аналогичный период прошлого года составил  </w:t>
      </w:r>
      <w:r w:rsidR="00470587">
        <w:rPr>
          <w:sz w:val="26"/>
          <w:szCs w:val="26"/>
        </w:rPr>
        <w:t>416,2</w:t>
      </w:r>
      <w:r w:rsidR="00ED1726" w:rsidRPr="004A1256">
        <w:rPr>
          <w:sz w:val="26"/>
          <w:szCs w:val="26"/>
        </w:rPr>
        <w:t xml:space="preserve">  тыс. рублей. Таким образом, по сравнению с 1 </w:t>
      </w:r>
      <w:r w:rsidR="00470587">
        <w:rPr>
          <w:sz w:val="26"/>
          <w:szCs w:val="26"/>
        </w:rPr>
        <w:t>кварталом 2021</w:t>
      </w:r>
      <w:r w:rsidR="00ED1726" w:rsidRPr="004A1256">
        <w:rPr>
          <w:sz w:val="26"/>
          <w:szCs w:val="26"/>
        </w:rPr>
        <w:t xml:space="preserve"> года поступление </w:t>
      </w:r>
      <w:r w:rsidR="003E5906" w:rsidRPr="004A1256">
        <w:rPr>
          <w:sz w:val="26"/>
          <w:szCs w:val="26"/>
        </w:rPr>
        <w:t>доходов от уплаты государственной пошлины</w:t>
      </w:r>
      <w:r w:rsidR="00ED1726" w:rsidRPr="004A1256">
        <w:rPr>
          <w:sz w:val="26"/>
          <w:szCs w:val="26"/>
        </w:rPr>
        <w:t xml:space="preserve"> в </w:t>
      </w:r>
      <w:r w:rsidR="00CC789D" w:rsidRPr="004A1256">
        <w:rPr>
          <w:sz w:val="26"/>
          <w:szCs w:val="26"/>
        </w:rPr>
        <w:t xml:space="preserve">районный </w:t>
      </w:r>
      <w:r w:rsidR="003E5906" w:rsidRPr="004A1256">
        <w:rPr>
          <w:sz w:val="26"/>
          <w:szCs w:val="26"/>
        </w:rPr>
        <w:t xml:space="preserve">бюджет </w:t>
      </w:r>
      <w:r w:rsidR="00470587">
        <w:rPr>
          <w:sz w:val="26"/>
          <w:szCs w:val="26"/>
        </w:rPr>
        <w:t>увеличилось</w:t>
      </w:r>
      <w:r w:rsidR="003E5906" w:rsidRPr="004A1256">
        <w:rPr>
          <w:sz w:val="26"/>
          <w:szCs w:val="26"/>
        </w:rPr>
        <w:t xml:space="preserve"> на </w:t>
      </w:r>
      <w:r w:rsidR="00470587">
        <w:rPr>
          <w:sz w:val="26"/>
          <w:szCs w:val="26"/>
        </w:rPr>
        <w:t>125,4</w:t>
      </w:r>
      <w:r w:rsidR="00ED1726" w:rsidRPr="004A1256">
        <w:rPr>
          <w:sz w:val="26"/>
          <w:szCs w:val="26"/>
        </w:rPr>
        <w:t xml:space="preserve"> тыс. рублей или на </w:t>
      </w:r>
      <w:r w:rsidR="00470587">
        <w:rPr>
          <w:sz w:val="26"/>
          <w:szCs w:val="26"/>
        </w:rPr>
        <w:t>30,1</w:t>
      </w:r>
      <w:r w:rsidR="00ED1726" w:rsidRPr="004A1256">
        <w:rPr>
          <w:sz w:val="26"/>
          <w:szCs w:val="26"/>
        </w:rPr>
        <w:t>%.</w:t>
      </w:r>
      <w:r w:rsidR="009D4626" w:rsidRPr="004A1256">
        <w:rPr>
          <w:sz w:val="26"/>
          <w:szCs w:val="26"/>
        </w:rPr>
        <w:t xml:space="preserve"> </w:t>
      </w:r>
    </w:p>
    <w:p w:rsidR="00BD1113" w:rsidRPr="004A1256" w:rsidRDefault="00BD1113" w:rsidP="00552137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D5216B" w:rsidRPr="00E11C11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в 1 </w:t>
      </w:r>
      <w:r w:rsidR="00D5216B" w:rsidRPr="00E11C11">
        <w:rPr>
          <w:i/>
          <w:sz w:val="26"/>
          <w:szCs w:val="26"/>
        </w:rPr>
        <w:t>квартале 2021</w:t>
      </w:r>
      <w:r w:rsidRPr="00E11C11">
        <w:rPr>
          <w:i/>
          <w:sz w:val="26"/>
          <w:szCs w:val="26"/>
        </w:rPr>
        <w:t xml:space="preserve"> года и  1 </w:t>
      </w:r>
      <w:r w:rsidR="00D5216B" w:rsidRPr="00E11C11">
        <w:rPr>
          <w:i/>
          <w:sz w:val="26"/>
          <w:szCs w:val="26"/>
        </w:rPr>
        <w:t>квартале 2020</w:t>
      </w:r>
      <w:r w:rsidR="008E2C72" w:rsidRPr="00E11C11">
        <w:rPr>
          <w:i/>
          <w:sz w:val="26"/>
          <w:szCs w:val="26"/>
        </w:rPr>
        <w:t xml:space="preserve"> года установлено </w:t>
      </w:r>
      <w:r w:rsidRPr="00E11C11">
        <w:rPr>
          <w:i/>
          <w:sz w:val="26"/>
          <w:szCs w:val="26"/>
        </w:rPr>
        <w:t xml:space="preserve">увеличение </w:t>
      </w:r>
      <w:r w:rsidR="00D5216B" w:rsidRPr="00E11C11">
        <w:rPr>
          <w:i/>
          <w:sz w:val="26"/>
          <w:szCs w:val="26"/>
        </w:rPr>
        <w:t>объема поступлений по всем видам неналоговых доходов, а именно: налога на доходы физических лиц на 9%, налогов на совокупный доход на 44%, акциз по подакцизным товарам на 2,3%, государственной пошлины на 30,1%.</w:t>
      </w:r>
    </w:p>
    <w:p w:rsidR="003E590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>В целом</w:t>
      </w:r>
      <w:r w:rsidR="008C71B5" w:rsidRPr="00E11C11">
        <w:rPr>
          <w:i/>
          <w:sz w:val="26"/>
          <w:szCs w:val="26"/>
        </w:rPr>
        <w:t>,</w:t>
      </w:r>
      <w:r w:rsidRPr="00E11C11">
        <w:rPr>
          <w:i/>
          <w:sz w:val="26"/>
          <w:szCs w:val="26"/>
        </w:rPr>
        <w:t xml:space="preserve"> </w:t>
      </w:r>
      <w:r w:rsidR="00621FFA" w:rsidRPr="00E11C11">
        <w:rPr>
          <w:i/>
          <w:sz w:val="26"/>
          <w:szCs w:val="26"/>
        </w:rPr>
        <w:t>по сравн</w:t>
      </w:r>
      <w:r w:rsidR="00D5216B" w:rsidRPr="00E11C11">
        <w:rPr>
          <w:i/>
          <w:sz w:val="26"/>
          <w:szCs w:val="26"/>
        </w:rPr>
        <w:t>ению с аналогичным периодом 2020</w:t>
      </w:r>
      <w:r w:rsidR="00621FFA" w:rsidRPr="00E11C11">
        <w:rPr>
          <w:i/>
          <w:sz w:val="26"/>
          <w:szCs w:val="26"/>
        </w:rPr>
        <w:t xml:space="preserve"> года, </w:t>
      </w:r>
      <w:r w:rsidRPr="00E11C11">
        <w:rPr>
          <w:i/>
          <w:sz w:val="26"/>
          <w:szCs w:val="26"/>
        </w:rPr>
        <w:t>поступление налоговых доходов в 1</w:t>
      </w:r>
      <w:r w:rsidR="00D5216B" w:rsidRPr="00E11C11">
        <w:rPr>
          <w:i/>
          <w:sz w:val="26"/>
          <w:szCs w:val="26"/>
        </w:rPr>
        <w:t>квартале  2021</w:t>
      </w:r>
      <w:r w:rsidRPr="00E11C11">
        <w:rPr>
          <w:i/>
          <w:sz w:val="26"/>
          <w:szCs w:val="26"/>
        </w:rPr>
        <w:t xml:space="preserve"> года увеличилось на </w:t>
      </w:r>
      <w:r w:rsidR="00D5216B" w:rsidRPr="00E11C11">
        <w:rPr>
          <w:i/>
          <w:sz w:val="26"/>
          <w:szCs w:val="26"/>
        </w:rPr>
        <w:t>3 770,5</w:t>
      </w:r>
      <w:r w:rsidRPr="00E11C11">
        <w:rPr>
          <w:i/>
          <w:sz w:val="26"/>
          <w:szCs w:val="26"/>
        </w:rPr>
        <w:t xml:space="preserve"> тыс. рублей или на </w:t>
      </w:r>
      <w:r w:rsidR="00D5216B" w:rsidRPr="00E11C11">
        <w:rPr>
          <w:i/>
          <w:sz w:val="26"/>
          <w:szCs w:val="26"/>
        </w:rPr>
        <w:t>14,1</w:t>
      </w:r>
      <w:r w:rsidR="00621FFA" w:rsidRPr="00E11C11">
        <w:rPr>
          <w:i/>
          <w:sz w:val="26"/>
          <w:szCs w:val="26"/>
        </w:rPr>
        <w:t xml:space="preserve"> %.</w:t>
      </w:r>
    </w:p>
    <w:p w:rsidR="00605B66" w:rsidRDefault="00605B66" w:rsidP="00BD1113">
      <w:pPr>
        <w:pStyle w:val="a5"/>
        <w:ind w:firstLine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C52D0C" w:rsidRDefault="00C52D0C" w:rsidP="00BD1113">
      <w:pPr>
        <w:pStyle w:val="a5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700F33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Неналоговые доходы</w:t>
      </w:r>
      <w:r w:rsidRPr="004A1256">
        <w:rPr>
          <w:rFonts w:ascii="Times New Roman" w:hAnsi="Times New Roman"/>
          <w:sz w:val="26"/>
          <w:szCs w:val="26"/>
        </w:rPr>
        <w:t xml:space="preserve">  в 1 </w:t>
      </w:r>
      <w:r w:rsidR="00A64F16">
        <w:rPr>
          <w:rFonts w:ascii="Times New Roman" w:hAnsi="Times New Roman"/>
          <w:sz w:val="26"/>
          <w:szCs w:val="26"/>
        </w:rPr>
        <w:t>квартале 2021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A64F16">
        <w:rPr>
          <w:rFonts w:ascii="Times New Roman" w:hAnsi="Times New Roman"/>
          <w:sz w:val="26"/>
          <w:szCs w:val="26"/>
        </w:rPr>
        <w:t>1 866,8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A64F16">
        <w:rPr>
          <w:rFonts w:ascii="Times New Roman" w:hAnsi="Times New Roman"/>
          <w:sz w:val="26"/>
          <w:szCs w:val="26"/>
        </w:rPr>
        <w:t>32,6</w:t>
      </w:r>
      <w:r w:rsidRPr="004A125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 </w:t>
      </w:r>
      <w:r w:rsidR="00F34EB9">
        <w:rPr>
          <w:rFonts w:ascii="Times New Roman" w:hAnsi="Times New Roman"/>
          <w:sz w:val="26"/>
          <w:szCs w:val="26"/>
        </w:rPr>
        <w:t>5 735,0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544D5F" w:rsidRPr="004A1256">
        <w:rPr>
          <w:rFonts w:ascii="Times New Roman" w:hAnsi="Times New Roman"/>
          <w:sz w:val="26"/>
          <w:szCs w:val="26"/>
        </w:rPr>
        <w:t>По сравн</w:t>
      </w:r>
      <w:r w:rsidR="00F34EB9">
        <w:rPr>
          <w:rFonts w:ascii="Times New Roman" w:hAnsi="Times New Roman"/>
          <w:sz w:val="26"/>
          <w:szCs w:val="26"/>
        </w:rPr>
        <w:t>ению с аналогичным периодом 2020</w:t>
      </w:r>
      <w:r w:rsidR="00544D5F" w:rsidRPr="004A1256">
        <w:rPr>
          <w:rFonts w:ascii="Times New Roman" w:hAnsi="Times New Roman"/>
          <w:sz w:val="26"/>
          <w:szCs w:val="26"/>
        </w:rPr>
        <w:t xml:space="preserve"> года объем неналоговых доходов </w:t>
      </w:r>
      <w:r w:rsidR="00F34EB9">
        <w:rPr>
          <w:rFonts w:ascii="Times New Roman" w:hAnsi="Times New Roman"/>
          <w:sz w:val="26"/>
          <w:szCs w:val="26"/>
        </w:rPr>
        <w:t>увеличился</w:t>
      </w:r>
      <w:r w:rsidR="00544D5F" w:rsidRPr="004A1256">
        <w:rPr>
          <w:rFonts w:ascii="Times New Roman" w:hAnsi="Times New Roman"/>
          <w:sz w:val="26"/>
          <w:szCs w:val="26"/>
        </w:rPr>
        <w:t xml:space="preserve"> на </w:t>
      </w:r>
      <w:r w:rsidR="00F34EB9">
        <w:rPr>
          <w:rFonts w:ascii="Times New Roman" w:hAnsi="Times New Roman"/>
          <w:sz w:val="26"/>
          <w:szCs w:val="26"/>
        </w:rPr>
        <w:t>205,9</w:t>
      </w:r>
      <w:r w:rsidR="00544D5F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F34EB9">
        <w:rPr>
          <w:rFonts w:ascii="Times New Roman" w:hAnsi="Times New Roman"/>
          <w:sz w:val="26"/>
          <w:szCs w:val="26"/>
        </w:rPr>
        <w:t>12,4</w:t>
      </w:r>
      <w:r w:rsidR="00544D5F" w:rsidRPr="004A1256">
        <w:rPr>
          <w:rFonts w:ascii="Times New Roman" w:hAnsi="Times New Roman"/>
          <w:sz w:val="26"/>
          <w:szCs w:val="26"/>
        </w:rPr>
        <w:t>%.</w:t>
      </w:r>
    </w:p>
    <w:p w:rsidR="00EC451C" w:rsidRPr="00C52D0C" w:rsidRDefault="00700F33" w:rsidP="00C52D0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1256">
        <w:rPr>
          <w:rFonts w:eastAsia="Calibri"/>
          <w:sz w:val="26"/>
          <w:szCs w:val="26"/>
          <w:lang w:eastAsia="en-US"/>
        </w:rPr>
        <w:t xml:space="preserve">Структура неналоговых доходов </w:t>
      </w:r>
      <w:r w:rsidR="00DC6C64" w:rsidRPr="004A1256">
        <w:rPr>
          <w:rFonts w:eastAsia="Calibri"/>
          <w:sz w:val="26"/>
          <w:szCs w:val="26"/>
          <w:lang w:eastAsia="en-US"/>
        </w:rPr>
        <w:t xml:space="preserve">районного </w:t>
      </w:r>
      <w:r w:rsidRPr="004A1256">
        <w:rPr>
          <w:rFonts w:eastAsia="Calibri"/>
          <w:sz w:val="26"/>
          <w:szCs w:val="26"/>
          <w:lang w:eastAsia="en-US"/>
        </w:rPr>
        <w:t xml:space="preserve">бюджета </w:t>
      </w:r>
      <w:r w:rsidR="00714D30">
        <w:rPr>
          <w:rFonts w:eastAsia="Calibri"/>
          <w:sz w:val="26"/>
          <w:szCs w:val="26"/>
          <w:lang w:eastAsia="en-US"/>
        </w:rPr>
        <w:t xml:space="preserve"> представлена в таблице:</w:t>
      </w:r>
    </w:p>
    <w:p w:rsidR="00EC451C" w:rsidRDefault="00EC451C" w:rsidP="00700F33">
      <w:pPr>
        <w:rPr>
          <w:rFonts w:eastAsia="Calibri"/>
          <w:sz w:val="22"/>
          <w:szCs w:val="22"/>
          <w:lang w:eastAsia="en-US"/>
        </w:rPr>
      </w:pPr>
    </w:p>
    <w:p w:rsidR="00C52D0C" w:rsidRDefault="00C52D0C" w:rsidP="00700F33">
      <w:pPr>
        <w:rPr>
          <w:rFonts w:eastAsia="Calibri"/>
          <w:sz w:val="22"/>
          <w:szCs w:val="22"/>
          <w:lang w:eastAsia="en-US"/>
        </w:rPr>
      </w:pPr>
    </w:p>
    <w:p w:rsidR="00C52D0C" w:rsidRDefault="00C52D0C" w:rsidP="00700F33">
      <w:pPr>
        <w:rPr>
          <w:rFonts w:eastAsia="Calibri"/>
          <w:sz w:val="22"/>
          <w:szCs w:val="22"/>
          <w:lang w:eastAsia="en-US"/>
        </w:rPr>
      </w:pPr>
    </w:p>
    <w:p w:rsidR="00C52D0C" w:rsidRDefault="00C52D0C" w:rsidP="00700F33">
      <w:pPr>
        <w:rPr>
          <w:rFonts w:eastAsia="Calibri"/>
          <w:sz w:val="22"/>
          <w:szCs w:val="22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lastRenderedPageBreak/>
        <w:t>Таблица № 4                                         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CC14DD">
        <w:trPr>
          <w:tblHeader/>
        </w:trPr>
        <w:tc>
          <w:tcPr>
            <w:tcW w:w="6487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Исполнение</w:t>
            </w:r>
          </w:p>
          <w:p w:rsidR="00F34EB9" w:rsidRPr="00EC451C" w:rsidRDefault="00700F33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F34EB9" w:rsidRPr="00EC451C">
              <w:rPr>
                <w:rFonts w:eastAsia="Calibri"/>
                <w:sz w:val="22"/>
                <w:szCs w:val="22"/>
                <w:lang w:eastAsia="en-US"/>
              </w:rPr>
              <w:t xml:space="preserve">квартал </w:t>
            </w:r>
          </w:p>
          <w:p w:rsidR="00700F33" w:rsidRPr="00EC451C" w:rsidRDefault="00F34EB9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2021</w:t>
            </w:r>
            <w:r w:rsidR="00700F33" w:rsidRPr="00EC451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Удельный вес в структуре неналоговых доходов (%)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bottom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03738A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1 125,8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1506C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60,3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1506C2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1506C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1506C2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1506C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1506C2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1506C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20,2</w:t>
            </w:r>
          </w:p>
        </w:tc>
      </w:tr>
      <w:tr w:rsidR="00662DDB" w:rsidRPr="00A27BA8" w:rsidTr="009C113A">
        <w:tc>
          <w:tcPr>
            <w:tcW w:w="6487" w:type="dxa"/>
            <w:shd w:val="clear" w:color="auto" w:fill="auto"/>
            <w:vAlign w:val="center"/>
          </w:tcPr>
          <w:p w:rsidR="00662DDB" w:rsidRDefault="00662DDB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DDB" w:rsidRDefault="001506C2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62DDB" w:rsidRPr="009A6DFC" w:rsidRDefault="001506C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11,1</w:t>
            </w:r>
          </w:p>
        </w:tc>
      </w:tr>
      <w:tr w:rsidR="001506C2" w:rsidRPr="00A27BA8" w:rsidTr="009C113A">
        <w:tc>
          <w:tcPr>
            <w:tcW w:w="6487" w:type="dxa"/>
            <w:shd w:val="clear" w:color="auto" w:fill="auto"/>
            <w:vAlign w:val="center"/>
          </w:tcPr>
          <w:p w:rsidR="001506C2" w:rsidRDefault="001506C2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6C2" w:rsidRDefault="001506C2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506C2" w:rsidRPr="009A6DFC" w:rsidRDefault="001506C2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03738A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1 866,8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 структуре неналоговых доходов </w:t>
      </w:r>
      <w:r w:rsidR="00BA49EC" w:rsidRPr="004A1256">
        <w:rPr>
          <w:rFonts w:ascii="Times New Roman" w:hAnsi="Times New Roman"/>
          <w:sz w:val="26"/>
          <w:szCs w:val="26"/>
        </w:rPr>
        <w:t>районного бюджета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6C6E1F">
        <w:rPr>
          <w:rFonts w:ascii="Times New Roman" w:hAnsi="Times New Roman"/>
          <w:sz w:val="26"/>
          <w:szCs w:val="26"/>
        </w:rPr>
        <w:t>квартале 2021</w:t>
      </w:r>
      <w:r w:rsidRPr="004A1256">
        <w:rPr>
          <w:rFonts w:ascii="Times New Roman" w:hAnsi="Times New Roman"/>
          <w:sz w:val="26"/>
          <w:szCs w:val="26"/>
        </w:rPr>
        <w:t xml:space="preserve"> года </w:t>
      </w:r>
      <w:r w:rsidR="00AA1D4D" w:rsidRPr="004A1256">
        <w:rPr>
          <w:rFonts w:ascii="Times New Roman" w:hAnsi="Times New Roman"/>
          <w:sz w:val="26"/>
          <w:szCs w:val="26"/>
        </w:rPr>
        <w:t>наибол</w:t>
      </w:r>
      <w:r w:rsidR="00C2797A" w:rsidRPr="004A1256">
        <w:rPr>
          <w:rFonts w:ascii="Times New Roman" w:hAnsi="Times New Roman"/>
          <w:sz w:val="26"/>
          <w:szCs w:val="26"/>
        </w:rPr>
        <w:t>ьший удельный вес, а именно 60</w:t>
      </w:r>
      <w:r w:rsidR="006C6E1F">
        <w:rPr>
          <w:rFonts w:ascii="Times New Roman" w:hAnsi="Times New Roman"/>
          <w:sz w:val="26"/>
          <w:szCs w:val="26"/>
        </w:rPr>
        <w:t>,3</w:t>
      </w:r>
      <w:r w:rsidR="00C2797A" w:rsidRPr="004A1256">
        <w:rPr>
          <w:rFonts w:ascii="Times New Roman" w:hAnsi="Times New Roman"/>
          <w:sz w:val="26"/>
          <w:szCs w:val="26"/>
        </w:rPr>
        <w:t xml:space="preserve"> </w:t>
      </w:r>
      <w:r w:rsidR="00AA1D4D" w:rsidRPr="004A1256">
        <w:rPr>
          <w:rFonts w:ascii="Times New Roman" w:hAnsi="Times New Roman"/>
          <w:sz w:val="26"/>
          <w:szCs w:val="26"/>
        </w:rPr>
        <w:t xml:space="preserve">% занимают </w:t>
      </w:r>
      <w:r w:rsidR="00C2797A" w:rsidRPr="004A1256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собственности.</w:t>
      </w:r>
      <w:r w:rsidR="00BA49EC" w:rsidRPr="004A1256">
        <w:rPr>
          <w:sz w:val="26"/>
          <w:szCs w:val="26"/>
        </w:rPr>
        <w:t xml:space="preserve"> </w:t>
      </w:r>
      <w:r w:rsidR="00BA49EC" w:rsidRPr="004A1256">
        <w:rPr>
          <w:rFonts w:ascii="Times New Roman" w:hAnsi="Times New Roman"/>
          <w:sz w:val="26"/>
          <w:szCs w:val="26"/>
        </w:rPr>
        <w:t xml:space="preserve">Объем поступлений  в 1 </w:t>
      </w:r>
      <w:r w:rsidR="006C6E1F">
        <w:rPr>
          <w:rFonts w:ascii="Times New Roman" w:hAnsi="Times New Roman"/>
          <w:sz w:val="26"/>
          <w:szCs w:val="26"/>
        </w:rPr>
        <w:t>квартале 2021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6C6E1F">
        <w:rPr>
          <w:rFonts w:ascii="Times New Roman" w:hAnsi="Times New Roman"/>
          <w:sz w:val="26"/>
          <w:szCs w:val="26"/>
        </w:rPr>
        <w:t>1 125,8</w:t>
      </w:r>
      <w:r w:rsidR="00BA49EC" w:rsidRPr="004A1256">
        <w:rPr>
          <w:rFonts w:ascii="Times New Roman" w:hAnsi="Times New Roman"/>
          <w:sz w:val="26"/>
          <w:szCs w:val="26"/>
        </w:rPr>
        <w:t xml:space="preserve"> тыс. рублей. За аналогичный период прошлого года указанные доходы поступили в сумме </w:t>
      </w:r>
      <w:r w:rsidR="006C6E1F">
        <w:rPr>
          <w:rFonts w:ascii="Times New Roman" w:hAnsi="Times New Roman"/>
          <w:sz w:val="26"/>
          <w:szCs w:val="26"/>
        </w:rPr>
        <w:t>995,7</w:t>
      </w:r>
      <w:r w:rsidR="00BA49EC" w:rsidRPr="004A1256">
        <w:rPr>
          <w:rFonts w:ascii="Times New Roman" w:hAnsi="Times New Roman"/>
          <w:sz w:val="26"/>
          <w:szCs w:val="26"/>
        </w:rPr>
        <w:t xml:space="preserve">  тыс. рублей. Таким образом, по сравнению с 1 </w:t>
      </w:r>
      <w:r w:rsidR="006C6E1F">
        <w:rPr>
          <w:rFonts w:ascii="Times New Roman" w:hAnsi="Times New Roman"/>
          <w:sz w:val="26"/>
          <w:szCs w:val="26"/>
        </w:rPr>
        <w:t>кварталом 2020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CB4EEF" w:rsidRPr="004A1256">
        <w:rPr>
          <w:rFonts w:ascii="Times New Roman" w:hAnsi="Times New Roman"/>
          <w:sz w:val="26"/>
          <w:szCs w:val="26"/>
        </w:rPr>
        <w:t xml:space="preserve">данных </w:t>
      </w:r>
      <w:r w:rsidR="00BA49EC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6C6E1F">
        <w:rPr>
          <w:rFonts w:ascii="Times New Roman" w:hAnsi="Times New Roman"/>
          <w:sz w:val="26"/>
          <w:szCs w:val="26"/>
        </w:rPr>
        <w:t xml:space="preserve"> увеличилось</w:t>
      </w:r>
      <w:r w:rsidR="00BA49EC" w:rsidRPr="004A1256">
        <w:rPr>
          <w:rFonts w:ascii="Times New Roman" w:hAnsi="Times New Roman"/>
          <w:sz w:val="26"/>
          <w:szCs w:val="26"/>
        </w:rPr>
        <w:t xml:space="preserve"> на </w:t>
      </w:r>
      <w:r w:rsidR="006C6E1F">
        <w:rPr>
          <w:rFonts w:ascii="Times New Roman" w:hAnsi="Times New Roman"/>
          <w:sz w:val="26"/>
          <w:szCs w:val="26"/>
        </w:rPr>
        <w:t>130,1 тыс. рублей или на 13,1</w:t>
      </w:r>
      <w:r w:rsidR="00BA49EC" w:rsidRPr="004A1256">
        <w:rPr>
          <w:rFonts w:ascii="Times New Roman" w:hAnsi="Times New Roman"/>
          <w:sz w:val="26"/>
          <w:szCs w:val="26"/>
        </w:rPr>
        <w:t>%.</w:t>
      </w:r>
    </w:p>
    <w:p w:rsidR="00B41893" w:rsidRPr="004A1256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</w:t>
      </w:r>
      <w:r w:rsidR="00B56D94" w:rsidRPr="004A1256">
        <w:rPr>
          <w:rFonts w:ascii="Times New Roman" w:hAnsi="Times New Roman"/>
          <w:sz w:val="26"/>
          <w:szCs w:val="26"/>
        </w:rPr>
        <w:t>платежей при пользовании природными ресурсами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6C6E1F">
        <w:rPr>
          <w:rFonts w:ascii="Times New Roman" w:hAnsi="Times New Roman"/>
          <w:sz w:val="26"/>
          <w:szCs w:val="26"/>
        </w:rPr>
        <w:t>квартале 2021</w:t>
      </w:r>
      <w:r w:rsidR="00AA482D" w:rsidRPr="004A1256">
        <w:rPr>
          <w:rFonts w:ascii="Times New Roman" w:hAnsi="Times New Roman"/>
          <w:sz w:val="26"/>
          <w:szCs w:val="26"/>
        </w:rPr>
        <w:t xml:space="preserve"> года составило  </w:t>
      </w:r>
      <w:r w:rsidR="006C6E1F">
        <w:rPr>
          <w:rFonts w:ascii="Times New Roman" w:hAnsi="Times New Roman"/>
          <w:sz w:val="26"/>
          <w:szCs w:val="26"/>
        </w:rPr>
        <w:t>22,5 тыс. рублей или 97,8</w:t>
      </w:r>
      <w:r w:rsidRPr="004A1256">
        <w:rPr>
          <w:rFonts w:ascii="Times New Roman" w:hAnsi="Times New Roman"/>
          <w:sz w:val="26"/>
          <w:szCs w:val="26"/>
        </w:rPr>
        <w:t xml:space="preserve"> % плановых годовых назначений. Объем поступлений  за аналогичный период прошлого года </w:t>
      </w:r>
      <w:r w:rsidR="00B56D94" w:rsidRPr="004A1256">
        <w:rPr>
          <w:rFonts w:ascii="Times New Roman" w:hAnsi="Times New Roman"/>
          <w:sz w:val="26"/>
          <w:szCs w:val="26"/>
        </w:rPr>
        <w:t xml:space="preserve">составил </w:t>
      </w:r>
      <w:r w:rsidR="006C6E1F">
        <w:rPr>
          <w:rFonts w:ascii="Times New Roman" w:hAnsi="Times New Roman"/>
          <w:sz w:val="26"/>
          <w:szCs w:val="26"/>
        </w:rPr>
        <w:t>12,7</w:t>
      </w:r>
      <w:r w:rsidRPr="004A1256">
        <w:rPr>
          <w:rFonts w:ascii="Times New Roman" w:hAnsi="Times New Roman"/>
          <w:sz w:val="26"/>
          <w:szCs w:val="26"/>
        </w:rPr>
        <w:t xml:space="preserve">  тыс. рублей. Таким образом, по сравнению с 1 </w:t>
      </w:r>
      <w:r w:rsidR="006C6E1F">
        <w:rPr>
          <w:rFonts w:ascii="Times New Roman" w:hAnsi="Times New Roman"/>
          <w:sz w:val="26"/>
          <w:szCs w:val="26"/>
        </w:rPr>
        <w:t>кварталом 2020</w:t>
      </w:r>
      <w:r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125BBF" w:rsidRPr="004A1256">
        <w:rPr>
          <w:rFonts w:ascii="Times New Roman" w:hAnsi="Times New Roman"/>
          <w:sz w:val="26"/>
          <w:szCs w:val="26"/>
        </w:rPr>
        <w:t xml:space="preserve">данных </w:t>
      </w:r>
      <w:r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B6421F" w:rsidRPr="004A1256">
        <w:rPr>
          <w:rFonts w:ascii="Times New Roman" w:hAnsi="Times New Roman"/>
          <w:sz w:val="26"/>
          <w:szCs w:val="26"/>
        </w:rPr>
        <w:t xml:space="preserve"> </w:t>
      </w:r>
      <w:r w:rsidR="006C6E1F">
        <w:rPr>
          <w:rFonts w:ascii="Times New Roman" w:hAnsi="Times New Roman"/>
          <w:sz w:val="26"/>
          <w:szCs w:val="26"/>
        </w:rPr>
        <w:t>увеличилось</w:t>
      </w:r>
      <w:r w:rsidR="00B41893" w:rsidRPr="004A1256">
        <w:rPr>
          <w:rFonts w:ascii="Times New Roman" w:hAnsi="Times New Roman"/>
          <w:sz w:val="26"/>
          <w:szCs w:val="26"/>
        </w:rPr>
        <w:t xml:space="preserve"> на </w:t>
      </w:r>
      <w:r w:rsidR="006C6E1F">
        <w:rPr>
          <w:rFonts w:ascii="Times New Roman" w:hAnsi="Times New Roman"/>
          <w:sz w:val="26"/>
          <w:szCs w:val="26"/>
        </w:rPr>
        <w:t>9,8 тыс. рублей или на 77,2</w:t>
      </w:r>
      <w:r w:rsidR="00B41893" w:rsidRPr="004A1256">
        <w:rPr>
          <w:rFonts w:ascii="Times New Roman" w:hAnsi="Times New Roman"/>
          <w:sz w:val="26"/>
          <w:szCs w:val="26"/>
        </w:rPr>
        <w:t>%.</w:t>
      </w:r>
    </w:p>
    <w:p w:rsidR="00544D5F" w:rsidRPr="004A1256" w:rsidRDefault="003311D8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доходов от </w:t>
      </w:r>
      <w:r w:rsidR="00B56D94" w:rsidRPr="004A1256">
        <w:rPr>
          <w:rFonts w:ascii="Times New Roman" w:hAnsi="Times New Roman"/>
          <w:sz w:val="26"/>
          <w:szCs w:val="26"/>
        </w:rPr>
        <w:t xml:space="preserve">оказания платных услуг (работ) в 1 </w:t>
      </w:r>
      <w:r w:rsidR="005958C4">
        <w:rPr>
          <w:rFonts w:ascii="Times New Roman" w:hAnsi="Times New Roman"/>
          <w:sz w:val="26"/>
          <w:szCs w:val="26"/>
        </w:rPr>
        <w:t>квартале 2021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5958C4">
        <w:rPr>
          <w:rFonts w:ascii="Times New Roman" w:hAnsi="Times New Roman"/>
          <w:sz w:val="26"/>
          <w:szCs w:val="26"/>
        </w:rPr>
        <w:t>126,2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 </w:t>
      </w:r>
      <w:r w:rsidR="005958C4">
        <w:rPr>
          <w:rFonts w:ascii="Times New Roman" w:hAnsi="Times New Roman"/>
          <w:sz w:val="26"/>
          <w:szCs w:val="26"/>
        </w:rPr>
        <w:t xml:space="preserve">101 </w:t>
      </w:r>
      <w:r w:rsidRPr="004A1256">
        <w:rPr>
          <w:rFonts w:ascii="Times New Roman" w:hAnsi="Times New Roman"/>
          <w:sz w:val="26"/>
          <w:szCs w:val="26"/>
        </w:rPr>
        <w:t xml:space="preserve">% от планового годового назначения </w:t>
      </w:r>
      <w:r w:rsidR="005958C4">
        <w:rPr>
          <w:rFonts w:ascii="Times New Roman" w:hAnsi="Times New Roman"/>
          <w:sz w:val="26"/>
          <w:szCs w:val="26"/>
        </w:rPr>
        <w:t>125,0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неналоговых доходах бюджета составляет</w:t>
      </w:r>
      <w:r w:rsidR="00DD3CA6" w:rsidRPr="004A1256">
        <w:rPr>
          <w:rFonts w:ascii="Times New Roman" w:hAnsi="Times New Roman"/>
          <w:sz w:val="26"/>
          <w:szCs w:val="26"/>
        </w:rPr>
        <w:t xml:space="preserve"> </w:t>
      </w:r>
      <w:r w:rsidR="005958C4">
        <w:rPr>
          <w:rFonts w:ascii="Times New Roman" w:hAnsi="Times New Roman"/>
          <w:sz w:val="26"/>
          <w:szCs w:val="26"/>
        </w:rPr>
        <w:t>6,8%. В аналогичном периоде  2020</w:t>
      </w:r>
      <w:r w:rsidRPr="004A1256">
        <w:rPr>
          <w:rFonts w:ascii="Times New Roman" w:hAnsi="Times New Roman"/>
          <w:sz w:val="26"/>
          <w:szCs w:val="26"/>
        </w:rPr>
        <w:t xml:space="preserve"> год</w:t>
      </w:r>
      <w:r w:rsidR="00DD3CA6" w:rsidRPr="004A1256">
        <w:rPr>
          <w:rFonts w:ascii="Times New Roman" w:hAnsi="Times New Roman"/>
          <w:sz w:val="26"/>
          <w:szCs w:val="26"/>
        </w:rPr>
        <w:t>а поступления по данном</w:t>
      </w:r>
      <w:r w:rsidR="00B56D94" w:rsidRPr="004A1256">
        <w:rPr>
          <w:rFonts w:ascii="Times New Roman" w:hAnsi="Times New Roman"/>
          <w:sz w:val="26"/>
          <w:szCs w:val="26"/>
        </w:rPr>
        <w:t xml:space="preserve">у виду доходов составили </w:t>
      </w:r>
      <w:r w:rsidR="005958C4">
        <w:rPr>
          <w:rFonts w:ascii="Times New Roman" w:hAnsi="Times New Roman"/>
          <w:sz w:val="26"/>
          <w:szCs w:val="26"/>
        </w:rPr>
        <w:t>40,7</w:t>
      </w:r>
      <w:r w:rsidR="00DD3CA6" w:rsidRPr="004A1256">
        <w:rPr>
          <w:rFonts w:ascii="Times New Roman" w:hAnsi="Times New Roman"/>
          <w:sz w:val="26"/>
          <w:szCs w:val="26"/>
        </w:rPr>
        <w:t xml:space="preserve"> тыс. рублей</w:t>
      </w:r>
      <w:r w:rsidR="00544D5F" w:rsidRPr="004A1256">
        <w:rPr>
          <w:rFonts w:ascii="Times New Roman" w:hAnsi="Times New Roman"/>
          <w:sz w:val="26"/>
          <w:szCs w:val="26"/>
        </w:rPr>
        <w:t>.</w:t>
      </w:r>
      <w:r w:rsidR="00B56D94" w:rsidRPr="004A1256">
        <w:rPr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5958C4">
        <w:rPr>
          <w:rFonts w:ascii="Times New Roman" w:hAnsi="Times New Roman"/>
          <w:sz w:val="26"/>
          <w:szCs w:val="26"/>
        </w:rPr>
        <w:t>кварталом 2020</w:t>
      </w:r>
      <w:r w:rsidR="00B56D94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967ED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B56D94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E40526" w:rsidRPr="004A1256">
        <w:rPr>
          <w:rFonts w:ascii="Times New Roman" w:hAnsi="Times New Roman"/>
          <w:sz w:val="26"/>
          <w:szCs w:val="26"/>
        </w:rPr>
        <w:t xml:space="preserve">увеличилось </w:t>
      </w:r>
      <w:r w:rsidR="00B56D94" w:rsidRPr="004A1256">
        <w:rPr>
          <w:rFonts w:ascii="Times New Roman" w:hAnsi="Times New Roman"/>
          <w:sz w:val="26"/>
          <w:szCs w:val="26"/>
        </w:rPr>
        <w:t xml:space="preserve">на </w:t>
      </w:r>
      <w:r w:rsidR="005958C4">
        <w:rPr>
          <w:rFonts w:ascii="Times New Roman" w:hAnsi="Times New Roman"/>
          <w:sz w:val="26"/>
          <w:szCs w:val="26"/>
        </w:rPr>
        <w:t>85,5 тыс. рублей в 3</w:t>
      </w:r>
      <w:r w:rsidR="00B56D94" w:rsidRPr="004A1256">
        <w:rPr>
          <w:rFonts w:ascii="Times New Roman" w:hAnsi="Times New Roman"/>
          <w:sz w:val="26"/>
          <w:szCs w:val="26"/>
        </w:rPr>
        <w:t xml:space="preserve"> раза.</w:t>
      </w:r>
    </w:p>
    <w:p w:rsidR="00D83C92" w:rsidRPr="004A1256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 доходов от </w:t>
      </w:r>
      <w:r w:rsidR="00CB4EEF" w:rsidRPr="004A1256">
        <w:rPr>
          <w:rFonts w:ascii="Times New Roman" w:hAnsi="Times New Roman"/>
          <w:sz w:val="26"/>
          <w:szCs w:val="26"/>
        </w:rPr>
        <w:t>продажи материальных и нематериальных активов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4126DA">
        <w:rPr>
          <w:rFonts w:ascii="Times New Roman" w:hAnsi="Times New Roman"/>
          <w:sz w:val="26"/>
          <w:szCs w:val="26"/>
        </w:rPr>
        <w:t>квартале 2021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4126DA">
        <w:rPr>
          <w:rFonts w:ascii="Times New Roman" w:hAnsi="Times New Roman"/>
          <w:sz w:val="26"/>
          <w:szCs w:val="26"/>
        </w:rPr>
        <w:t>377,8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EE2A47" w:rsidRPr="004A1256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4126DA">
        <w:rPr>
          <w:rFonts w:ascii="Times New Roman" w:hAnsi="Times New Roman"/>
          <w:sz w:val="26"/>
          <w:szCs w:val="26"/>
        </w:rPr>
        <w:t>41,3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4126DA">
        <w:rPr>
          <w:rFonts w:ascii="Times New Roman" w:hAnsi="Times New Roman"/>
          <w:sz w:val="26"/>
          <w:szCs w:val="26"/>
        </w:rPr>
        <w:t>9</w:t>
      </w:r>
      <w:r w:rsidR="00CB4EEF" w:rsidRPr="004A1256">
        <w:rPr>
          <w:rFonts w:ascii="Times New Roman" w:hAnsi="Times New Roman"/>
          <w:sz w:val="26"/>
          <w:szCs w:val="26"/>
        </w:rPr>
        <w:t>15,0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</w:t>
      </w:r>
      <w:r w:rsidR="00EE2A47" w:rsidRPr="004A1256">
        <w:rPr>
          <w:rFonts w:ascii="Times New Roman" w:hAnsi="Times New Roman"/>
          <w:sz w:val="26"/>
          <w:szCs w:val="26"/>
        </w:rPr>
        <w:t>не</w:t>
      </w:r>
      <w:r w:rsidRPr="004A1256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4126DA">
        <w:rPr>
          <w:rFonts w:ascii="Times New Roman" w:hAnsi="Times New Roman"/>
          <w:sz w:val="26"/>
          <w:szCs w:val="26"/>
        </w:rPr>
        <w:t>20,2</w:t>
      </w:r>
      <w:r w:rsidR="00CB4EEF" w:rsidRPr="004A1256">
        <w:rPr>
          <w:rFonts w:ascii="Times New Roman" w:hAnsi="Times New Roman"/>
          <w:sz w:val="26"/>
          <w:szCs w:val="26"/>
        </w:rPr>
        <w:t>%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EE2A47" w:rsidRPr="004A1256">
        <w:rPr>
          <w:rFonts w:ascii="Times New Roman" w:hAnsi="Times New Roman"/>
          <w:sz w:val="26"/>
          <w:szCs w:val="26"/>
        </w:rPr>
        <w:t>В ан</w:t>
      </w:r>
      <w:r w:rsidR="004126DA">
        <w:rPr>
          <w:rFonts w:ascii="Times New Roman" w:hAnsi="Times New Roman"/>
          <w:sz w:val="26"/>
          <w:szCs w:val="26"/>
        </w:rPr>
        <w:t>алогичном периоде  2020</w:t>
      </w:r>
      <w:r w:rsidR="00EE2A47" w:rsidRPr="004A1256">
        <w:rPr>
          <w:rFonts w:ascii="Times New Roman" w:hAnsi="Times New Roman"/>
          <w:sz w:val="26"/>
          <w:szCs w:val="26"/>
        </w:rPr>
        <w:t xml:space="preserve"> года поступления по данному виду доходов </w:t>
      </w:r>
      <w:r w:rsidR="0086664E" w:rsidRPr="004A1256">
        <w:rPr>
          <w:rFonts w:ascii="Times New Roman" w:hAnsi="Times New Roman"/>
          <w:sz w:val="26"/>
          <w:szCs w:val="26"/>
        </w:rPr>
        <w:t xml:space="preserve">составили </w:t>
      </w:r>
      <w:r w:rsidR="004126DA">
        <w:rPr>
          <w:rFonts w:ascii="Times New Roman" w:hAnsi="Times New Roman"/>
          <w:sz w:val="26"/>
          <w:szCs w:val="26"/>
        </w:rPr>
        <w:t>300,5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4126DA">
        <w:rPr>
          <w:rFonts w:ascii="Times New Roman" w:hAnsi="Times New Roman"/>
          <w:sz w:val="26"/>
          <w:szCs w:val="26"/>
        </w:rPr>
        <w:t>кварталом 2020</w:t>
      </w:r>
      <w:r w:rsidR="0086664E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D83C9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86664E" w:rsidRPr="004A1256">
        <w:rPr>
          <w:rFonts w:ascii="Times New Roman" w:hAnsi="Times New Roman"/>
          <w:sz w:val="26"/>
          <w:szCs w:val="26"/>
        </w:rPr>
        <w:t>доходо</w:t>
      </w:r>
      <w:r w:rsidR="00D83C92" w:rsidRPr="004A1256">
        <w:rPr>
          <w:rFonts w:ascii="Times New Roman" w:hAnsi="Times New Roman"/>
          <w:sz w:val="26"/>
          <w:szCs w:val="26"/>
        </w:rPr>
        <w:t>в увеличилось</w:t>
      </w:r>
      <w:r w:rsidR="0086664E" w:rsidRPr="004A1256">
        <w:rPr>
          <w:rFonts w:ascii="Times New Roman" w:hAnsi="Times New Roman"/>
          <w:sz w:val="26"/>
          <w:szCs w:val="26"/>
        </w:rPr>
        <w:t xml:space="preserve"> на </w:t>
      </w:r>
      <w:r w:rsidR="004126DA">
        <w:rPr>
          <w:rFonts w:ascii="Times New Roman" w:hAnsi="Times New Roman"/>
          <w:sz w:val="26"/>
          <w:szCs w:val="26"/>
        </w:rPr>
        <w:t>77,3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 </w:t>
      </w:r>
      <w:r w:rsidR="00F71395" w:rsidRPr="004A1256">
        <w:rPr>
          <w:rFonts w:ascii="Times New Roman" w:hAnsi="Times New Roman"/>
          <w:sz w:val="26"/>
          <w:szCs w:val="26"/>
        </w:rPr>
        <w:t xml:space="preserve">или </w:t>
      </w:r>
      <w:r w:rsidR="004126DA">
        <w:rPr>
          <w:rFonts w:ascii="Times New Roman" w:hAnsi="Times New Roman"/>
          <w:sz w:val="26"/>
          <w:szCs w:val="26"/>
        </w:rPr>
        <w:t>на 25,7%</w:t>
      </w:r>
      <w:r w:rsidR="00D83C92" w:rsidRPr="004A1256">
        <w:rPr>
          <w:rFonts w:ascii="Times New Roman" w:hAnsi="Times New Roman"/>
          <w:sz w:val="26"/>
          <w:szCs w:val="26"/>
        </w:rPr>
        <w:t>.</w:t>
      </w:r>
    </w:p>
    <w:p w:rsidR="00393FC8" w:rsidRDefault="00393FC8" w:rsidP="00700F33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доходов в виде штрафов, санкций и возмещения ущерба  в 1 </w:t>
      </w:r>
      <w:r w:rsidR="004126DA">
        <w:rPr>
          <w:sz w:val="26"/>
          <w:szCs w:val="26"/>
        </w:rPr>
        <w:t>квартале 2021</w:t>
      </w:r>
      <w:r w:rsidRPr="004A1256">
        <w:rPr>
          <w:sz w:val="26"/>
          <w:szCs w:val="26"/>
        </w:rPr>
        <w:t xml:space="preserve"> года  составило </w:t>
      </w:r>
      <w:r w:rsidR="004126DA">
        <w:rPr>
          <w:sz w:val="26"/>
          <w:szCs w:val="26"/>
        </w:rPr>
        <w:t>207,5</w:t>
      </w:r>
      <w:r w:rsidRPr="004A1256">
        <w:rPr>
          <w:sz w:val="26"/>
          <w:szCs w:val="26"/>
        </w:rPr>
        <w:t xml:space="preserve"> </w:t>
      </w:r>
      <w:r w:rsidR="004126DA">
        <w:rPr>
          <w:sz w:val="26"/>
          <w:szCs w:val="26"/>
        </w:rPr>
        <w:t>тыс. рублей, что составляет 32,1</w:t>
      </w:r>
      <w:r w:rsidRPr="004A1256">
        <w:rPr>
          <w:sz w:val="26"/>
          <w:szCs w:val="26"/>
        </w:rPr>
        <w:t xml:space="preserve"> % от пла</w:t>
      </w:r>
      <w:r w:rsidR="004126DA">
        <w:rPr>
          <w:sz w:val="26"/>
          <w:szCs w:val="26"/>
        </w:rPr>
        <w:t>нового годового назначения 647,0</w:t>
      </w:r>
      <w:r w:rsidRPr="004A1256">
        <w:rPr>
          <w:sz w:val="26"/>
          <w:szCs w:val="26"/>
        </w:rPr>
        <w:t xml:space="preserve"> тыс. рублей. Удельный вес в неналоговых</w:t>
      </w:r>
      <w:r w:rsidR="004126DA">
        <w:rPr>
          <w:sz w:val="26"/>
          <w:szCs w:val="26"/>
        </w:rPr>
        <w:t xml:space="preserve"> доходах бюджета составляет 11,1%. В аналогичном периоде  2020</w:t>
      </w:r>
      <w:r w:rsidRPr="004A1256">
        <w:rPr>
          <w:sz w:val="26"/>
          <w:szCs w:val="26"/>
        </w:rPr>
        <w:t xml:space="preserve"> года поступления по данном</w:t>
      </w:r>
      <w:r w:rsidR="004126DA">
        <w:rPr>
          <w:sz w:val="26"/>
          <w:szCs w:val="26"/>
        </w:rPr>
        <w:t>у виду доходов составили 311,3</w:t>
      </w:r>
      <w:r w:rsidRPr="004A1256">
        <w:rPr>
          <w:sz w:val="26"/>
          <w:szCs w:val="26"/>
        </w:rPr>
        <w:t xml:space="preserve"> тыс. рублей. Таким образом, по сравнению с 1 </w:t>
      </w:r>
      <w:r w:rsidR="004126DA">
        <w:rPr>
          <w:sz w:val="26"/>
          <w:szCs w:val="26"/>
        </w:rPr>
        <w:t>кварталом 2020</w:t>
      </w:r>
      <w:r w:rsidRPr="004A1256">
        <w:rPr>
          <w:sz w:val="26"/>
          <w:szCs w:val="26"/>
        </w:rPr>
        <w:t xml:space="preserve"> года поступление указанных доходов снизилось на </w:t>
      </w:r>
      <w:r w:rsidR="004126DA">
        <w:rPr>
          <w:sz w:val="26"/>
          <w:szCs w:val="26"/>
        </w:rPr>
        <w:t>103,8</w:t>
      </w:r>
      <w:r w:rsidRPr="004A1256">
        <w:rPr>
          <w:sz w:val="26"/>
          <w:szCs w:val="26"/>
        </w:rPr>
        <w:t xml:space="preserve"> тыс. рублей на </w:t>
      </w:r>
      <w:r w:rsidR="004126DA">
        <w:rPr>
          <w:sz w:val="26"/>
          <w:szCs w:val="26"/>
        </w:rPr>
        <w:t>33,3</w:t>
      </w:r>
      <w:r w:rsidRPr="004A1256">
        <w:rPr>
          <w:sz w:val="26"/>
          <w:szCs w:val="26"/>
        </w:rPr>
        <w:t>%.</w:t>
      </w:r>
    </w:p>
    <w:p w:rsidR="00360A9E" w:rsidRPr="004A1256" w:rsidRDefault="00360A9E" w:rsidP="00700F33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Поступление прочих неналоговых доходов в 1 квартале 2021 года составило 7,0 тыс. рублей, плановые назначения на 2021 год отсутствуют.</w:t>
      </w:r>
    </w:p>
    <w:p w:rsidR="00393FC8" w:rsidRPr="004A1256" w:rsidRDefault="00393FC8" w:rsidP="00AC5BE8">
      <w:pPr>
        <w:pStyle w:val="Style4"/>
        <w:widowControl/>
        <w:spacing w:line="228" w:lineRule="auto"/>
        <w:ind w:firstLine="0"/>
        <w:rPr>
          <w:i/>
          <w:sz w:val="26"/>
          <w:szCs w:val="26"/>
        </w:rPr>
      </w:pPr>
    </w:p>
    <w:p w:rsidR="00360A9E" w:rsidRPr="00E11C11" w:rsidRDefault="00700F33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В ходе проведенного сравнительного анализа поступлений в бюджет неналоговых доходов  в 1 </w:t>
      </w:r>
      <w:r w:rsidR="00360A9E" w:rsidRPr="00E11C11">
        <w:rPr>
          <w:i/>
          <w:sz w:val="26"/>
          <w:szCs w:val="26"/>
        </w:rPr>
        <w:t>квартале  2021</w:t>
      </w:r>
      <w:r w:rsidRPr="00E11C11">
        <w:rPr>
          <w:i/>
          <w:sz w:val="26"/>
          <w:szCs w:val="26"/>
        </w:rPr>
        <w:t xml:space="preserve"> года и  1 </w:t>
      </w:r>
      <w:r w:rsidR="00360A9E" w:rsidRPr="00E11C11">
        <w:rPr>
          <w:i/>
          <w:sz w:val="26"/>
          <w:szCs w:val="26"/>
        </w:rPr>
        <w:t>квартале 2020</w:t>
      </w:r>
      <w:r w:rsidRPr="00E11C11">
        <w:rPr>
          <w:i/>
          <w:sz w:val="26"/>
          <w:szCs w:val="26"/>
        </w:rPr>
        <w:t xml:space="preserve"> года установлено </w:t>
      </w:r>
      <w:r w:rsidR="00360A9E" w:rsidRPr="00E11C11">
        <w:rPr>
          <w:i/>
          <w:sz w:val="26"/>
          <w:szCs w:val="26"/>
        </w:rPr>
        <w:t xml:space="preserve">увеличение объема </w:t>
      </w:r>
      <w:r w:rsidR="00360A9E" w:rsidRPr="00E11C11">
        <w:rPr>
          <w:i/>
          <w:sz w:val="26"/>
          <w:szCs w:val="26"/>
        </w:rPr>
        <w:lastRenderedPageBreak/>
        <w:t xml:space="preserve">поступлений  по всем видам неналоговых доходов за исключением платежей по  штрафам, санкциям, возмещении ущерба. </w:t>
      </w:r>
    </w:p>
    <w:p w:rsidR="00036076" w:rsidRPr="00E11C11" w:rsidRDefault="007A6F21" w:rsidP="00360A9E">
      <w:pPr>
        <w:pStyle w:val="Style4"/>
        <w:widowControl/>
        <w:spacing w:line="228" w:lineRule="auto"/>
        <w:ind w:firstLine="708"/>
        <w:rPr>
          <w:sz w:val="26"/>
          <w:szCs w:val="26"/>
        </w:rPr>
      </w:pPr>
      <w:r w:rsidRPr="00E11C11">
        <w:rPr>
          <w:i/>
          <w:sz w:val="26"/>
          <w:szCs w:val="26"/>
        </w:rPr>
        <w:t xml:space="preserve"> </w:t>
      </w:r>
      <w:r w:rsidR="00700F33" w:rsidRPr="00E11C11">
        <w:rPr>
          <w:i/>
          <w:sz w:val="26"/>
          <w:szCs w:val="26"/>
        </w:rPr>
        <w:t xml:space="preserve">В целом поступление неналоговых доходов в 1 </w:t>
      </w:r>
      <w:r w:rsidR="00360A9E" w:rsidRPr="00E11C11">
        <w:rPr>
          <w:i/>
          <w:sz w:val="26"/>
          <w:szCs w:val="26"/>
        </w:rPr>
        <w:t>квартале 2021</w:t>
      </w:r>
      <w:r w:rsidR="00700F33" w:rsidRPr="00E11C11">
        <w:rPr>
          <w:i/>
          <w:sz w:val="26"/>
          <w:szCs w:val="26"/>
        </w:rPr>
        <w:t xml:space="preserve"> года </w:t>
      </w:r>
      <w:r w:rsidR="00360A9E" w:rsidRPr="00E11C11">
        <w:rPr>
          <w:i/>
          <w:sz w:val="26"/>
          <w:szCs w:val="26"/>
        </w:rPr>
        <w:t xml:space="preserve">увеличилось на </w:t>
      </w:r>
      <w:r w:rsidR="00036076" w:rsidRPr="00E11C11">
        <w:rPr>
          <w:i/>
          <w:sz w:val="26"/>
          <w:szCs w:val="26"/>
        </w:rPr>
        <w:t xml:space="preserve"> </w:t>
      </w:r>
      <w:r w:rsidR="00360A9E" w:rsidRPr="00E11C11">
        <w:rPr>
          <w:i/>
          <w:sz w:val="26"/>
          <w:szCs w:val="26"/>
        </w:rPr>
        <w:t>205,9</w:t>
      </w:r>
      <w:r w:rsidR="00700F33" w:rsidRPr="00E11C11">
        <w:rPr>
          <w:i/>
          <w:sz w:val="26"/>
          <w:szCs w:val="26"/>
        </w:rPr>
        <w:t xml:space="preserve"> тыс. рублей или на </w:t>
      </w:r>
      <w:r w:rsidR="00360A9E" w:rsidRPr="00E11C11">
        <w:rPr>
          <w:i/>
          <w:sz w:val="26"/>
          <w:szCs w:val="26"/>
        </w:rPr>
        <w:t>12,4</w:t>
      </w:r>
      <w:r w:rsidR="00700F33" w:rsidRPr="00E11C11">
        <w:rPr>
          <w:i/>
          <w:sz w:val="26"/>
          <w:szCs w:val="26"/>
        </w:rPr>
        <w:t>%  по сравн</w:t>
      </w:r>
      <w:r w:rsidR="00360A9E" w:rsidRPr="00E11C11">
        <w:rPr>
          <w:i/>
          <w:sz w:val="26"/>
          <w:szCs w:val="26"/>
        </w:rPr>
        <w:t>ению с аналогичным периодом 2020</w:t>
      </w:r>
      <w:r w:rsidR="00700F33" w:rsidRPr="00E11C11">
        <w:rPr>
          <w:i/>
          <w:sz w:val="26"/>
          <w:szCs w:val="26"/>
        </w:rPr>
        <w:t xml:space="preserve"> года.</w:t>
      </w:r>
      <w:r w:rsidR="0010793D" w:rsidRPr="00E11C11">
        <w:rPr>
          <w:i/>
          <w:sz w:val="26"/>
          <w:szCs w:val="26"/>
        </w:rPr>
        <w:t xml:space="preserve"> </w:t>
      </w:r>
    </w:p>
    <w:p w:rsidR="00095857" w:rsidRPr="004A1256" w:rsidRDefault="00095857" w:rsidP="00BB501E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7A4817" w:rsidRPr="004A1256" w:rsidRDefault="00095857" w:rsidP="00EC02E9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03738A">
        <w:rPr>
          <w:b/>
          <w:sz w:val="26"/>
          <w:szCs w:val="26"/>
          <w:u w:val="single"/>
        </w:rPr>
        <w:t>Безвозмездные поступления</w:t>
      </w:r>
      <w:r w:rsidRPr="004A1256">
        <w:rPr>
          <w:sz w:val="26"/>
          <w:szCs w:val="26"/>
        </w:rPr>
        <w:t xml:space="preserve"> в </w:t>
      </w:r>
      <w:r w:rsidR="00A24290" w:rsidRPr="004A1256">
        <w:rPr>
          <w:sz w:val="26"/>
          <w:szCs w:val="26"/>
        </w:rPr>
        <w:t xml:space="preserve">районный </w:t>
      </w:r>
      <w:r w:rsidRPr="004A1256">
        <w:rPr>
          <w:sz w:val="26"/>
          <w:szCs w:val="26"/>
        </w:rPr>
        <w:t xml:space="preserve">бюджет  </w:t>
      </w:r>
      <w:r w:rsidR="007A4817" w:rsidRPr="004A1256">
        <w:rPr>
          <w:sz w:val="26"/>
          <w:szCs w:val="26"/>
        </w:rPr>
        <w:t xml:space="preserve">в 1 </w:t>
      </w:r>
      <w:r w:rsidR="004E51BD">
        <w:rPr>
          <w:sz w:val="26"/>
          <w:szCs w:val="26"/>
        </w:rPr>
        <w:t>квартале  2021</w:t>
      </w:r>
      <w:r w:rsidR="007A4817" w:rsidRPr="004A1256">
        <w:rPr>
          <w:sz w:val="26"/>
          <w:szCs w:val="26"/>
        </w:rPr>
        <w:t xml:space="preserve"> года сост</w:t>
      </w:r>
      <w:r w:rsidRPr="004A1256">
        <w:rPr>
          <w:sz w:val="26"/>
          <w:szCs w:val="26"/>
        </w:rPr>
        <w:t xml:space="preserve">авили </w:t>
      </w:r>
      <w:r w:rsidR="004E51BD">
        <w:rPr>
          <w:sz w:val="26"/>
          <w:szCs w:val="26"/>
        </w:rPr>
        <w:t>88 289,2</w:t>
      </w:r>
      <w:r w:rsidRPr="004A1256">
        <w:rPr>
          <w:sz w:val="26"/>
          <w:szCs w:val="26"/>
        </w:rPr>
        <w:t xml:space="preserve"> тыс. рублей или </w:t>
      </w:r>
      <w:r w:rsidR="004E51BD">
        <w:rPr>
          <w:sz w:val="26"/>
          <w:szCs w:val="26"/>
        </w:rPr>
        <w:t>20,3</w:t>
      </w:r>
      <w:r w:rsidRPr="004A1256">
        <w:rPr>
          <w:sz w:val="26"/>
          <w:szCs w:val="26"/>
        </w:rPr>
        <w:t xml:space="preserve"> % к утвержденным назначениям</w:t>
      </w:r>
      <w:r w:rsidR="007A4817" w:rsidRPr="004A1256">
        <w:rPr>
          <w:sz w:val="26"/>
          <w:szCs w:val="26"/>
        </w:rPr>
        <w:t xml:space="preserve"> на год</w:t>
      </w:r>
      <w:r w:rsidRPr="004A1256">
        <w:rPr>
          <w:sz w:val="26"/>
          <w:szCs w:val="26"/>
        </w:rPr>
        <w:t xml:space="preserve"> в сумме </w:t>
      </w:r>
      <w:r w:rsidR="004E51BD">
        <w:rPr>
          <w:sz w:val="26"/>
          <w:szCs w:val="26"/>
        </w:rPr>
        <w:t>433 995,6</w:t>
      </w:r>
      <w:r w:rsidRPr="004A1256">
        <w:rPr>
          <w:sz w:val="26"/>
          <w:szCs w:val="26"/>
        </w:rPr>
        <w:t xml:space="preserve"> тыс. рублей. </w:t>
      </w:r>
    </w:p>
    <w:p w:rsidR="00095857" w:rsidRPr="004A1256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По сравнению с 1 </w:t>
      </w:r>
      <w:r w:rsidR="004E51BD">
        <w:rPr>
          <w:sz w:val="26"/>
          <w:szCs w:val="26"/>
        </w:rPr>
        <w:t>кварталом  2020</w:t>
      </w:r>
      <w:r w:rsidRPr="004A1256">
        <w:rPr>
          <w:sz w:val="26"/>
          <w:szCs w:val="26"/>
        </w:rPr>
        <w:t xml:space="preserve">  года безвозмездные пос</w:t>
      </w:r>
      <w:r w:rsidR="00D4658C" w:rsidRPr="004A1256">
        <w:rPr>
          <w:sz w:val="26"/>
          <w:szCs w:val="26"/>
        </w:rPr>
        <w:t>тупления увеличи</w:t>
      </w:r>
      <w:r w:rsidR="004B47B6" w:rsidRPr="004A1256">
        <w:rPr>
          <w:sz w:val="26"/>
          <w:szCs w:val="26"/>
        </w:rPr>
        <w:t xml:space="preserve">лись  на </w:t>
      </w:r>
      <w:r w:rsidR="004E51BD">
        <w:rPr>
          <w:sz w:val="26"/>
          <w:szCs w:val="26"/>
        </w:rPr>
        <w:t>14 734,3</w:t>
      </w:r>
      <w:r w:rsidR="00642969" w:rsidRPr="004A1256">
        <w:rPr>
          <w:sz w:val="26"/>
          <w:szCs w:val="26"/>
        </w:rPr>
        <w:t xml:space="preserve"> </w:t>
      </w:r>
      <w:r w:rsidR="004E51BD">
        <w:rPr>
          <w:sz w:val="26"/>
          <w:szCs w:val="26"/>
        </w:rPr>
        <w:t>тыс. рублей или на 20</w:t>
      </w:r>
      <w:r w:rsidR="00EC02E9" w:rsidRPr="004A1256">
        <w:rPr>
          <w:sz w:val="26"/>
          <w:szCs w:val="26"/>
        </w:rPr>
        <w:t>%</w:t>
      </w:r>
      <w:r w:rsidR="00642969" w:rsidRPr="004A1256">
        <w:rPr>
          <w:sz w:val="26"/>
          <w:szCs w:val="26"/>
        </w:rPr>
        <w:t>,</w:t>
      </w:r>
      <w:r w:rsidRPr="004A1256">
        <w:rPr>
          <w:sz w:val="26"/>
          <w:szCs w:val="26"/>
        </w:rPr>
        <w:t xml:space="preserve"> их доля в общих доходах </w:t>
      </w:r>
      <w:r w:rsidR="004E51BD">
        <w:rPr>
          <w:sz w:val="26"/>
          <w:szCs w:val="26"/>
        </w:rPr>
        <w:t>районного бюджета составила 73,2</w:t>
      </w:r>
      <w:r w:rsidRPr="004A1256">
        <w:rPr>
          <w:sz w:val="26"/>
          <w:szCs w:val="26"/>
        </w:rPr>
        <w:t xml:space="preserve"> %. </w:t>
      </w:r>
      <w:r w:rsidR="00D4658C" w:rsidRPr="004A1256">
        <w:rPr>
          <w:sz w:val="26"/>
          <w:szCs w:val="26"/>
        </w:rPr>
        <w:t xml:space="preserve">Увеличение безвозмездных поступлений в 1 </w:t>
      </w:r>
      <w:r w:rsidR="004E51BD">
        <w:rPr>
          <w:sz w:val="26"/>
          <w:szCs w:val="26"/>
        </w:rPr>
        <w:t>квартале 2021</w:t>
      </w:r>
      <w:r w:rsidR="00D4658C" w:rsidRPr="004A1256">
        <w:rPr>
          <w:sz w:val="26"/>
          <w:szCs w:val="26"/>
        </w:rPr>
        <w:t xml:space="preserve"> года по отнош</w:t>
      </w:r>
      <w:r w:rsidR="004E51BD">
        <w:rPr>
          <w:sz w:val="26"/>
          <w:szCs w:val="26"/>
        </w:rPr>
        <w:t>ению к аналогичному периоду 2020</w:t>
      </w:r>
      <w:r w:rsidR="00D4658C" w:rsidRPr="004A1256">
        <w:rPr>
          <w:sz w:val="26"/>
          <w:szCs w:val="26"/>
        </w:rPr>
        <w:t xml:space="preserve"> года обусловлено увеличением поступления </w:t>
      </w:r>
      <w:r w:rsidR="004E51BD">
        <w:rPr>
          <w:sz w:val="26"/>
          <w:szCs w:val="26"/>
        </w:rPr>
        <w:t>дотаций на 51,4%, субсидий в 36 раз, субвенций на 18,9%.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дотации из бюджетов бюджетной системы Российской Федерации в </w:t>
      </w:r>
      <w:r w:rsidR="00655EF1" w:rsidRPr="004A1256">
        <w:rPr>
          <w:sz w:val="26"/>
          <w:szCs w:val="26"/>
        </w:rPr>
        <w:t xml:space="preserve">1 </w:t>
      </w:r>
      <w:r w:rsidR="004E51BD">
        <w:rPr>
          <w:sz w:val="26"/>
          <w:szCs w:val="26"/>
        </w:rPr>
        <w:t>квартале</w:t>
      </w:r>
      <w:r w:rsidR="00655EF1" w:rsidRPr="004A1256">
        <w:rPr>
          <w:sz w:val="26"/>
          <w:szCs w:val="26"/>
        </w:rPr>
        <w:t xml:space="preserve"> 2020</w:t>
      </w:r>
      <w:r w:rsidRPr="004A1256">
        <w:rPr>
          <w:sz w:val="26"/>
          <w:szCs w:val="26"/>
        </w:rPr>
        <w:t xml:space="preserve"> года составили </w:t>
      </w:r>
      <w:r w:rsidR="004E51BD">
        <w:rPr>
          <w:sz w:val="26"/>
          <w:szCs w:val="26"/>
        </w:rPr>
        <w:t>34 310,8</w:t>
      </w:r>
      <w:r w:rsidRPr="004A1256">
        <w:rPr>
          <w:sz w:val="26"/>
          <w:szCs w:val="26"/>
        </w:rPr>
        <w:t xml:space="preserve"> тыс. рублей или </w:t>
      </w:r>
      <w:r w:rsidR="004E51BD">
        <w:rPr>
          <w:sz w:val="26"/>
          <w:szCs w:val="26"/>
        </w:rPr>
        <w:t>28,6</w:t>
      </w:r>
      <w:r w:rsidRPr="004A1256">
        <w:rPr>
          <w:sz w:val="26"/>
          <w:szCs w:val="26"/>
        </w:rPr>
        <w:t xml:space="preserve">% от утвержденных бюджетных назначений. Доля дотаций в общем объеме безвозмездных </w:t>
      </w:r>
      <w:r w:rsidR="004E51BD">
        <w:rPr>
          <w:sz w:val="26"/>
          <w:szCs w:val="26"/>
        </w:rPr>
        <w:t>поступлений составила 38,9</w:t>
      </w:r>
      <w:r w:rsidRPr="004A1256">
        <w:rPr>
          <w:sz w:val="26"/>
          <w:szCs w:val="26"/>
        </w:rPr>
        <w:t>% от фактическ</w:t>
      </w:r>
      <w:r w:rsidR="00655EF1" w:rsidRPr="004A1256">
        <w:rPr>
          <w:sz w:val="26"/>
          <w:szCs w:val="26"/>
        </w:rPr>
        <w:t xml:space="preserve">ого исполнения за 1 </w:t>
      </w:r>
      <w:r w:rsidR="004E51BD">
        <w:rPr>
          <w:sz w:val="26"/>
          <w:szCs w:val="26"/>
        </w:rPr>
        <w:t xml:space="preserve"> квартал 2021</w:t>
      </w:r>
      <w:r w:rsidRPr="004A1256">
        <w:rPr>
          <w:sz w:val="26"/>
          <w:szCs w:val="26"/>
        </w:rPr>
        <w:t xml:space="preserve"> года. По сравнению к аналогичному периоду прошлого года </w:t>
      </w:r>
      <w:r w:rsidR="00655EF1" w:rsidRPr="004A1256">
        <w:rPr>
          <w:sz w:val="26"/>
          <w:szCs w:val="26"/>
        </w:rPr>
        <w:t>по дотациям наблюдается увеличение</w:t>
      </w:r>
      <w:r w:rsidRPr="004A1256">
        <w:rPr>
          <w:sz w:val="26"/>
          <w:szCs w:val="26"/>
        </w:rPr>
        <w:t xml:space="preserve"> поступлений на</w:t>
      </w:r>
      <w:r w:rsidR="004E51BD">
        <w:rPr>
          <w:sz w:val="26"/>
          <w:szCs w:val="26"/>
        </w:rPr>
        <w:t xml:space="preserve"> 51,4</w:t>
      </w:r>
      <w:r w:rsidRPr="004A1256">
        <w:rPr>
          <w:sz w:val="26"/>
          <w:szCs w:val="26"/>
        </w:rPr>
        <w:t xml:space="preserve"> %.</w:t>
      </w:r>
    </w:p>
    <w:p w:rsidR="000963DF" w:rsidRPr="004A1256" w:rsidRDefault="004E51BD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районном бюджете на 2021</w:t>
      </w:r>
      <w:r w:rsidR="000963DF" w:rsidRPr="004A1256">
        <w:rPr>
          <w:sz w:val="26"/>
          <w:szCs w:val="26"/>
        </w:rPr>
        <w:t xml:space="preserve"> год предусмотрено поступление субсидий бюджетам </w:t>
      </w:r>
      <w:r w:rsidR="00655EF1" w:rsidRPr="004A1256">
        <w:rPr>
          <w:sz w:val="26"/>
          <w:szCs w:val="26"/>
        </w:rPr>
        <w:t>муниципальных районов в</w:t>
      </w:r>
      <w:r w:rsidR="000963DF" w:rsidRPr="004A1256">
        <w:rPr>
          <w:sz w:val="26"/>
          <w:szCs w:val="26"/>
        </w:rPr>
        <w:t xml:space="preserve"> размере </w:t>
      </w:r>
      <w:r>
        <w:rPr>
          <w:sz w:val="26"/>
          <w:szCs w:val="26"/>
        </w:rPr>
        <w:t>107 287,8</w:t>
      </w:r>
      <w:r w:rsidR="000963DF" w:rsidRPr="004A1256">
        <w:rPr>
          <w:sz w:val="26"/>
          <w:szCs w:val="26"/>
        </w:rPr>
        <w:t xml:space="preserve"> тыс. рублей, </w:t>
      </w:r>
      <w:r w:rsidR="00655EF1" w:rsidRPr="004A1256">
        <w:rPr>
          <w:sz w:val="26"/>
          <w:szCs w:val="26"/>
        </w:rPr>
        <w:t xml:space="preserve">в 1 </w:t>
      </w:r>
      <w:r>
        <w:rPr>
          <w:sz w:val="26"/>
          <w:szCs w:val="26"/>
        </w:rPr>
        <w:t>квартале</w:t>
      </w:r>
      <w:r w:rsidR="00866C73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="00655EF1" w:rsidRPr="004A1256">
        <w:rPr>
          <w:sz w:val="26"/>
          <w:szCs w:val="26"/>
        </w:rPr>
        <w:t xml:space="preserve"> года </w:t>
      </w:r>
      <w:r w:rsidR="000963DF" w:rsidRPr="004A1256">
        <w:rPr>
          <w:sz w:val="26"/>
          <w:szCs w:val="26"/>
        </w:rPr>
        <w:t xml:space="preserve"> фактически </w:t>
      </w:r>
      <w:r w:rsidR="00655EF1" w:rsidRPr="004A1256">
        <w:rPr>
          <w:sz w:val="26"/>
          <w:szCs w:val="26"/>
        </w:rPr>
        <w:t xml:space="preserve"> поступили субсидии</w:t>
      </w:r>
      <w:r w:rsidR="000963DF" w:rsidRPr="004A1256">
        <w:rPr>
          <w:sz w:val="26"/>
          <w:szCs w:val="26"/>
        </w:rPr>
        <w:t xml:space="preserve"> в общем объеме </w:t>
      </w:r>
      <w:r>
        <w:rPr>
          <w:sz w:val="26"/>
          <w:szCs w:val="26"/>
        </w:rPr>
        <w:t>2 585,2</w:t>
      </w:r>
      <w:r w:rsidR="000963DF" w:rsidRPr="004A1256">
        <w:rPr>
          <w:sz w:val="26"/>
          <w:szCs w:val="26"/>
        </w:rPr>
        <w:t xml:space="preserve"> тыс. рублей</w:t>
      </w:r>
      <w:r w:rsidR="00655EF1" w:rsidRPr="004A1256">
        <w:rPr>
          <w:sz w:val="26"/>
          <w:szCs w:val="26"/>
        </w:rPr>
        <w:t xml:space="preserve"> или </w:t>
      </w:r>
      <w:r>
        <w:rPr>
          <w:sz w:val="26"/>
          <w:szCs w:val="26"/>
        </w:rPr>
        <w:t>2,4</w:t>
      </w:r>
      <w:r w:rsidR="00655EF1" w:rsidRPr="004A1256">
        <w:rPr>
          <w:sz w:val="26"/>
          <w:szCs w:val="26"/>
        </w:rPr>
        <w:t>%</w:t>
      </w:r>
      <w:r w:rsidR="00866C73" w:rsidRPr="004A1256">
        <w:rPr>
          <w:sz w:val="26"/>
          <w:szCs w:val="26"/>
        </w:rPr>
        <w:t xml:space="preserve"> от </w:t>
      </w:r>
      <w:r w:rsidR="00655EF1" w:rsidRPr="004A1256">
        <w:rPr>
          <w:sz w:val="26"/>
          <w:szCs w:val="26"/>
        </w:rPr>
        <w:t>утвер</w:t>
      </w:r>
      <w:r w:rsidR="000963DF" w:rsidRPr="004A1256">
        <w:rPr>
          <w:sz w:val="26"/>
          <w:szCs w:val="26"/>
        </w:rPr>
        <w:t>жденных б</w:t>
      </w:r>
      <w:r w:rsidR="00655EF1" w:rsidRPr="004A1256">
        <w:rPr>
          <w:sz w:val="26"/>
          <w:szCs w:val="26"/>
        </w:rPr>
        <w:t>юджетных назначений.</w:t>
      </w:r>
      <w:r w:rsidR="000963DF" w:rsidRPr="004A1256">
        <w:rPr>
          <w:sz w:val="26"/>
          <w:szCs w:val="26"/>
        </w:rPr>
        <w:t xml:space="preserve"> Доля субсидий в общем объеме безвозмездных поступлений составила </w:t>
      </w:r>
      <w:r>
        <w:rPr>
          <w:sz w:val="26"/>
          <w:szCs w:val="26"/>
        </w:rPr>
        <w:t>2,9</w:t>
      </w:r>
      <w:r w:rsidR="000963DF" w:rsidRPr="004A1256">
        <w:rPr>
          <w:sz w:val="26"/>
          <w:szCs w:val="26"/>
        </w:rPr>
        <w:t xml:space="preserve">% от фактического исполнения за </w:t>
      </w:r>
      <w:r w:rsidR="00655EF1" w:rsidRPr="004A1256">
        <w:rPr>
          <w:sz w:val="26"/>
          <w:szCs w:val="26"/>
        </w:rPr>
        <w:t xml:space="preserve">1 </w:t>
      </w:r>
      <w:r>
        <w:rPr>
          <w:sz w:val="26"/>
          <w:szCs w:val="26"/>
        </w:rPr>
        <w:t>квартал 2021</w:t>
      </w:r>
      <w:r w:rsidR="00655EF1" w:rsidRPr="004A1256">
        <w:rPr>
          <w:sz w:val="26"/>
          <w:szCs w:val="26"/>
        </w:rPr>
        <w:t xml:space="preserve"> года.</w:t>
      </w:r>
      <w:r w:rsidR="000963DF" w:rsidRPr="004A1256">
        <w:rPr>
          <w:sz w:val="26"/>
          <w:szCs w:val="26"/>
        </w:rPr>
        <w:t xml:space="preserve"> По сравнению к аналогичному периоду прошлого года по субсидиям наблюдается </w:t>
      </w:r>
      <w:r>
        <w:rPr>
          <w:sz w:val="26"/>
          <w:szCs w:val="26"/>
        </w:rPr>
        <w:t xml:space="preserve">увеличение </w:t>
      </w:r>
      <w:r w:rsidR="005A5F57" w:rsidRPr="004A1256">
        <w:rPr>
          <w:sz w:val="26"/>
          <w:szCs w:val="26"/>
        </w:rPr>
        <w:t xml:space="preserve">  поступлений</w:t>
      </w:r>
      <w:r>
        <w:rPr>
          <w:sz w:val="26"/>
          <w:szCs w:val="26"/>
        </w:rPr>
        <w:t xml:space="preserve"> в 36 раз.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субвенции из других уровней бюджетов предусмотрены в размере </w:t>
      </w:r>
      <w:r w:rsidR="00B00C60">
        <w:rPr>
          <w:sz w:val="26"/>
          <w:szCs w:val="26"/>
        </w:rPr>
        <w:t>199 458,8</w:t>
      </w:r>
      <w:r w:rsidRPr="004A1256">
        <w:rPr>
          <w:sz w:val="26"/>
          <w:szCs w:val="26"/>
        </w:rPr>
        <w:t xml:space="preserve"> тыс. рублей,</w:t>
      </w:r>
      <w:r w:rsidR="005A5F57" w:rsidRPr="004A1256">
        <w:rPr>
          <w:sz w:val="26"/>
          <w:szCs w:val="26"/>
        </w:rPr>
        <w:t xml:space="preserve"> в 1 </w:t>
      </w:r>
      <w:r w:rsidR="00B00C60">
        <w:rPr>
          <w:sz w:val="26"/>
          <w:szCs w:val="26"/>
        </w:rPr>
        <w:t>квартале 2021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субвенции поступили в размере </w:t>
      </w:r>
      <w:r w:rsidR="00B00C60">
        <w:rPr>
          <w:sz w:val="26"/>
          <w:szCs w:val="26"/>
        </w:rPr>
        <w:t>49 855,4</w:t>
      </w:r>
      <w:r w:rsidRPr="004A1256">
        <w:rPr>
          <w:sz w:val="26"/>
          <w:szCs w:val="26"/>
        </w:rPr>
        <w:t xml:space="preserve"> тыс. рублей</w:t>
      </w:r>
      <w:r w:rsidR="005A5F57" w:rsidRPr="004A1256">
        <w:rPr>
          <w:sz w:val="26"/>
          <w:szCs w:val="26"/>
        </w:rPr>
        <w:t xml:space="preserve"> или </w:t>
      </w:r>
      <w:r w:rsidR="00B00C60">
        <w:rPr>
          <w:sz w:val="26"/>
          <w:szCs w:val="26"/>
        </w:rPr>
        <w:t>25</w:t>
      </w:r>
      <w:r w:rsidRPr="004A1256">
        <w:rPr>
          <w:sz w:val="26"/>
          <w:szCs w:val="26"/>
        </w:rPr>
        <w:t>% от ут</w:t>
      </w:r>
      <w:r w:rsidR="005A5F57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субвенций в общем объеме безвозмездных поступлений составила </w:t>
      </w:r>
      <w:r w:rsidR="00B00C60">
        <w:rPr>
          <w:sz w:val="26"/>
          <w:szCs w:val="26"/>
        </w:rPr>
        <w:t>56,5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5A5F57" w:rsidRPr="004A1256">
        <w:rPr>
          <w:sz w:val="26"/>
          <w:szCs w:val="26"/>
        </w:rPr>
        <w:t xml:space="preserve">1 </w:t>
      </w:r>
      <w:r w:rsidR="00B00C60">
        <w:rPr>
          <w:sz w:val="26"/>
          <w:szCs w:val="26"/>
        </w:rPr>
        <w:t>квартал 2021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. По сравнению к аналогичному периоду прошлого года по субвенциям наблюдается рост поступлений на </w:t>
      </w:r>
      <w:r w:rsidR="00B00C60">
        <w:rPr>
          <w:sz w:val="26"/>
          <w:szCs w:val="26"/>
        </w:rPr>
        <w:t>18,9</w:t>
      </w:r>
      <w:r w:rsidRPr="004A1256">
        <w:rPr>
          <w:sz w:val="26"/>
          <w:szCs w:val="26"/>
        </w:rPr>
        <w:t>%.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</w:t>
      </w:r>
      <w:r w:rsidR="00866C73" w:rsidRPr="004A1256">
        <w:rPr>
          <w:sz w:val="26"/>
          <w:szCs w:val="26"/>
        </w:rPr>
        <w:t>1 полугодие</w:t>
      </w:r>
      <w:r w:rsidRPr="004A1256">
        <w:rPr>
          <w:sz w:val="26"/>
          <w:szCs w:val="26"/>
        </w:rPr>
        <w:t xml:space="preserve"> текущего года в районный бюджет иные межбюджетные трансферты поступили в сумме </w:t>
      </w:r>
      <w:r w:rsidR="00321B9A">
        <w:rPr>
          <w:sz w:val="26"/>
          <w:szCs w:val="26"/>
        </w:rPr>
        <w:t>1 503,3</w:t>
      </w:r>
      <w:r w:rsidRPr="004A1256">
        <w:rPr>
          <w:sz w:val="26"/>
          <w:szCs w:val="26"/>
        </w:rPr>
        <w:t xml:space="preserve"> тыс. рублей </w:t>
      </w:r>
      <w:r w:rsidR="00065092" w:rsidRPr="004A1256">
        <w:rPr>
          <w:sz w:val="26"/>
          <w:szCs w:val="26"/>
        </w:rPr>
        <w:t xml:space="preserve">или </w:t>
      </w:r>
      <w:r w:rsidR="00321B9A">
        <w:rPr>
          <w:sz w:val="26"/>
          <w:szCs w:val="26"/>
        </w:rPr>
        <w:t>20,7</w:t>
      </w:r>
      <w:r w:rsidR="00065092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от ут</w:t>
      </w:r>
      <w:r w:rsidR="00065092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иных межбюджетных трансфертов  в общем объеме безвозмездных поступлений составила </w:t>
      </w:r>
      <w:r w:rsidR="00321B9A">
        <w:rPr>
          <w:sz w:val="26"/>
          <w:szCs w:val="26"/>
        </w:rPr>
        <w:t>1,7</w:t>
      </w:r>
      <w:r w:rsidR="00A40305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2B235B" w:rsidRPr="004A1256">
        <w:rPr>
          <w:sz w:val="26"/>
          <w:szCs w:val="26"/>
        </w:rPr>
        <w:t xml:space="preserve">1 </w:t>
      </w:r>
      <w:r w:rsidR="00321B9A">
        <w:rPr>
          <w:sz w:val="26"/>
          <w:szCs w:val="26"/>
        </w:rPr>
        <w:t>квартал 2021</w:t>
      </w:r>
      <w:r w:rsidRPr="004A1256">
        <w:rPr>
          <w:sz w:val="26"/>
          <w:szCs w:val="26"/>
        </w:rPr>
        <w:t xml:space="preserve"> года. По сравнению с аналогичным периодом прошлого года поступление иных межбюджетных трансфертов </w:t>
      </w:r>
      <w:r w:rsidR="00321B9A">
        <w:rPr>
          <w:sz w:val="26"/>
          <w:szCs w:val="26"/>
        </w:rPr>
        <w:t>сократилось на 7 491,4 тыс. рублей или на 83,3%.</w:t>
      </w:r>
    </w:p>
    <w:p w:rsidR="00321B9A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Бюджетом </w:t>
      </w:r>
      <w:r w:rsidR="00E9642A" w:rsidRPr="004A1256">
        <w:rPr>
          <w:sz w:val="26"/>
          <w:szCs w:val="26"/>
        </w:rPr>
        <w:t>Белозерско</w:t>
      </w:r>
      <w:r w:rsidR="00321B9A">
        <w:rPr>
          <w:sz w:val="26"/>
          <w:szCs w:val="26"/>
        </w:rPr>
        <w:t>го муниципального района на 2021</w:t>
      </w:r>
      <w:r w:rsidRPr="004A1256">
        <w:rPr>
          <w:sz w:val="26"/>
          <w:szCs w:val="26"/>
        </w:rPr>
        <w:t xml:space="preserve"> год предусмотрено поступление  безвозмездных поступлений </w:t>
      </w:r>
      <w:r w:rsidR="00321B9A">
        <w:rPr>
          <w:sz w:val="26"/>
          <w:szCs w:val="26"/>
        </w:rPr>
        <w:t xml:space="preserve"> от негосударственных организаций </w:t>
      </w:r>
      <w:r w:rsidRPr="004A1256">
        <w:rPr>
          <w:sz w:val="26"/>
          <w:szCs w:val="26"/>
        </w:rPr>
        <w:t xml:space="preserve">в сумме </w:t>
      </w:r>
      <w:r w:rsidR="00321B9A">
        <w:rPr>
          <w:sz w:val="26"/>
          <w:szCs w:val="26"/>
        </w:rPr>
        <w:t>19,8</w:t>
      </w:r>
      <w:r w:rsidRPr="004A1256">
        <w:rPr>
          <w:sz w:val="26"/>
          <w:szCs w:val="26"/>
        </w:rPr>
        <w:t xml:space="preserve"> тыс. рублей, фактически</w:t>
      </w:r>
      <w:r w:rsidR="00321B9A">
        <w:rPr>
          <w:sz w:val="26"/>
          <w:szCs w:val="26"/>
        </w:rPr>
        <w:t xml:space="preserve"> по</w:t>
      </w:r>
      <w:r w:rsidRPr="004A1256">
        <w:rPr>
          <w:sz w:val="26"/>
          <w:szCs w:val="26"/>
        </w:rPr>
        <w:t xml:space="preserve"> </w:t>
      </w:r>
      <w:r w:rsidR="00321B9A">
        <w:rPr>
          <w:sz w:val="26"/>
          <w:szCs w:val="26"/>
        </w:rPr>
        <w:t>данному доходному источнику</w:t>
      </w:r>
      <w:r w:rsidRPr="004A1256">
        <w:rPr>
          <w:sz w:val="26"/>
          <w:szCs w:val="26"/>
        </w:rPr>
        <w:t xml:space="preserve"> в текущем периоде </w:t>
      </w:r>
      <w:r w:rsidR="00321B9A">
        <w:rPr>
          <w:sz w:val="26"/>
          <w:szCs w:val="26"/>
        </w:rPr>
        <w:t>2021 года поступления отсутствуют.</w:t>
      </w:r>
    </w:p>
    <w:p w:rsidR="00881F37" w:rsidRDefault="00881F37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прочих безвозмездных поступлений в 1 квартале 2021 года составило 20,0 тыс. рублей при плановом годовом назначении 9,5 тыс. рублей. В 1 квартале 2020 года поступления по данному доходному источнику отсутствуют.</w:t>
      </w:r>
    </w:p>
    <w:p w:rsidR="000963DF" w:rsidRPr="004A1256" w:rsidRDefault="00321B9A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от возврата остатков субсидий, субвенций и иных межбюджетных трансфертов, имеющих целевое назначение прошлых лет, в 1 квартале 2021 года составили 450,9 тыс. рублей.</w:t>
      </w:r>
    </w:p>
    <w:p w:rsidR="00D4658C" w:rsidRPr="004A1256" w:rsidRDefault="00866C73" w:rsidP="00BF38CC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lastRenderedPageBreak/>
        <w:t>Возвращены остатки субсидий, субвенций и иных межбюджетных трансфертов, имеющие целевое н</w:t>
      </w:r>
      <w:r w:rsidR="00EF3D6C" w:rsidRPr="004A1256">
        <w:rPr>
          <w:sz w:val="26"/>
          <w:szCs w:val="26"/>
        </w:rPr>
        <w:t>азначение, прошлых лет в сумме</w:t>
      </w:r>
      <w:r w:rsidRPr="004A1256">
        <w:rPr>
          <w:sz w:val="26"/>
          <w:szCs w:val="26"/>
        </w:rPr>
        <w:t xml:space="preserve"> </w:t>
      </w:r>
      <w:r w:rsidR="00321B9A">
        <w:rPr>
          <w:sz w:val="26"/>
          <w:szCs w:val="26"/>
        </w:rPr>
        <w:t>436,4</w:t>
      </w:r>
      <w:r w:rsidR="004E7F4D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рублей.</w:t>
      </w:r>
    </w:p>
    <w:p w:rsidR="00095857" w:rsidRPr="003D6747" w:rsidRDefault="00095857" w:rsidP="00A200F9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3D6747">
        <w:rPr>
          <w:sz w:val="26"/>
          <w:szCs w:val="26"/>
        </w:rPr>
        <w:t xml:space="preserve">Кассовый план по доходам  на 1 </w:t>
      </w:r>
      <w:r w:rsidR="00D10786" w:rsidRPr="003D6747">
        <w:rPr>
          <w:sz w:val="26"/>
          <w:szCs w:val="26"/>
        </w:rPr>
        <w:t>квартал  2021</w:t>
      </w:r>
      <w:r w:rsidRPr="003D6747">
        <w:rPr>
          <w:sz w:val="26"/>
          <w:szCs w:val="26"/>
        </w:rPr>
        <w:t xml:space="preserve"> </w:t>
      </w:r>
      <w:r w:rsidR="00BF38CC" w:rsidRPr="003D6747">
        <w:rPr>
          <w:sz w:val="26"/>
          <w:szCs w:val="26"/>
        </w:rPr>
        <w:t xml:space="preserve">года утвержден в объеме </w:t>
      </w:r>
      <w:r w:rsidR="00D10786" w:rsidRPr="003D6747">
        <w:rPr>
          <w:sz w:val="26"/>
          <w:szCs w:val="26"/>
        </w:rPr>
        <w:t>118 906,3</w:t>
      </w:r>
      <w:r w:rsidRPr="003D6747">
        <w:rPr>
          <w:sz w:val="26"/>
          <w:szCs w:val="26"/>
        </w:rPr>
        <w:t xml:space="preserve"> тыс. рублей или  </w:t>
      </w:r>
      <w:r w:rsidR="00D10786" w:rsidRPr="003D6747">
        <w:rPr>
          <w:sz w:val="26"/>
          <w:szCs w:val="26"/>
        </w:rPr>
        <w:t>21,1</w:t>
      </w:r>
      <w:r w:rsidRPr="003D6747">
        <w:rPr>
          <w:sz w:val="26"/>
          <w:szCs w:val="26"/>
        </w:rPr>
        <w:t xml:space="preserve"> % о</w:t>
      </w:r>
      <w:r w:rsidR="00860371" w:rsidRPr="003D6747">
        <w:rPr>
          <w:sz w:val="26"/>
          <w:szCs w:val="26"/>
        </w:rPr>
        <w:t>т годовых назна</w:t>
      </w:r>
      <w:r w:rsidR="00BF38CC" w:rsidRPr="003D6747">
        <w:rPr>
          <w:sz w:val="26"/>
          <w:szCs w:val="26"/>
        </w:rPr>
        <w:t xml:space="preserve">чений, исполнен в объеме </w:t>
      </w:r>
      <w:r w:rsidR="00204016" w:rsidRPr="003D6747">
        <w:rPr>
          <w:sz w:val="26"/>
          <w:szCs w:val="26"/>
        </w:rPr>
        <w:t>120 634,5</w:t>
      </w:r>
      <w:r w:rsidRPr="003D6747">
        <w:rPr>
          <w:sz w:val="26"/>
          <w:szCs w:val="26"/>
        </w:rPr>
        <w:t xml:space="preserve">  тыс. рублей или </w:t>
      </w:r>
      <w:r w:rsidR="00204016" w:rsidRPr="003D6747">
        <w:rPr>
          <w:sz w:val="26"/>
          <w:szCs w:val="26"/>
        </w:rPr>
        <w:t>101,5</w:t>
      </w:r>
      <w:r w:rsidRPr="003D6747">
        <w:rPr>
          <w:sz w:val="26"/>
          <w:szCs w:val="26"/>
        </w:rPr>
        <w:t xml:space="preserve"> % от утвержденных назна</w:t>
      </w:r>
      <w:r w:rsidR="00A200F9" w:rsidRPr="003D6747">
        <w:rPr>
          <w:sz w:val="26"/>
          <w:szCs w:val="26"/>
        </w:rPr>
        <w:t xml:space="preserve">чений на 1 </w:t>
      </w:r>
      <w:r w:rsidR="00204016" w:rsidRPr="003D6747">
        <w:rPr>
          <w:sz w:val="26"/>
          <w:szCs w:val="26"/>
        </w:rPr>
        <w:t>квартал 2021</w:t>
      </w:r>
      <w:r w:rsidR="00A200F9" w:rsidRPr="003D6747">
        <w:rPr>
          <w:sz w:val="26"/>
          <w:szCs w:val="26"/>
        </w:rPr>
        <w:t xml:space="preserve"> года.</w:t>
      </w:r>
    </w:p>
    <w:p w:rsidR="00E11C11" w:rsidRPr="00E11C11" w:rsidRDefault="00E11C11" w:rsidP="00E11C11">
      <w:pPr>
        <w:ind w:firstLine="709"/>
        <w:jc w:val="both"/>
        <w:rPr>
          <w:i/>
          <w:sz w:val="26"/>
          <w:szCs w:val="26"/>
        </w:rPr>
      </w:pPr>
      <w:r w:rsidRPr="003D6747">
        <w:rPr>
          <w:i/>
          <w:sz w:val="26"/>
          <w:szCs w:val="26"/>
        </w:rPr>
        <w:t>В ходе проведенного сравнительн</w:t>
      </w:r>
      <w:r w:rsidR="00535AC3" w:rsidRPr="003D6747">
        <w:rPr>
          <w:i/>
          <w:sz w:val="26"/>
          <w:szCs w:val="26"/>
        </w:rPr>
        <w:t>ого анализа объема безвозмездных</w:t>
      </w:r>
      <w:r w:rsidR="00535AC3">
        <w:rPr>
          <w:i/>
          <w:sz w:val="26"/>
          <w:szCs w:val="26"/>
        </w:rPr>
        <w:t xml:space="preserve"> поступлений в районный бюджет</w:t>
      </w:r>
      <w:r w:rsidRPr="00E11C11">
        <w:rPr>
          <w:i/>
          <w:sz w:val="26"/>
          <w:szCs w:val="26"/>
        </w:rPr>
        <w:t xml:space="preserve">  в 1 квартале  2021 года и  1 квартале 2020 года установлено увеличение объема поступлений  по всем видам </w:t>
      </w:r>
      <w:r w:rsidR="00535AC3">
        <w:rPr>
          <w:i/>
          <w:sz w:val="26"/>
          <w:szCs w:val="26"/>
        </w:rPr>
        <w:t xml:space="preserve">безвозмездных поступлений </w:t>
      </w:r>
      <w:r w:rsidRPr="00E11C11">
        <w:rPr>
          <w:i/>
          <w:sz w:val="26"/>
          <w:szCs w:val="26"/>
        </w:rPr>
        <w:t xml:space="preserve"> за исключением </w:t>
      </w:r>
      <w:r w:rsidR="00535AC3">
        <w:rPr>
          <w:i/>
          <w:sz w:val="26"/>
          <w:szCs w:val="26"/>
        </w:rPr>
        <w:t>иных  межбюджетных трансфертов.</w:t>
      </w:r>
      <w:r w:rsidRPr="00E11C11">
        <w:rPr>
          <w:i/>
          <w:sz w:val="26"/>
          <w:szCs w:val="26"/>
        </w:rPr>
        <w:t xml:space="preserve"> </w:t>
      </w:r>
    </w:p>
    <w:p w:rsidR="00E11C11" w:rsidRPr="00E11C11" w:rsidRDefault="00E11C11" w:rsidP="00E11C11">
      <w:pPr>
        <w:ind w:firstLine="709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 В целом </w:t>
      </w:r>
      <w:r w:rsidR="00535AC3">
        <w:rPr>
          <w:i/>
          <w:sz w:val="26"/>
          <w:szCs w:val="26"/>
        </w:rPr>
        <w:t>объем безвозмездных поступлений</w:t>
      </w:r>
      <w:r w:rsidRPr="00E11C11">
        <w:rPr>
          <w:i/>
          <w:sz w:val="26"/>
          <w:szCs w:val="26"/>
        </w:rPr>
        <w:t xml:space="preserve"> в 1 квартале 2021 года </w:t>
      </w:r>
      <w:r w:rsidR="00AC3975">
        <w:rPr>
          <w:i/>
          <w:sz w:val="26"/>
          <w:szCs w:val="26"/>
        </w:rPr>
        <w:t>увеличился</w:t>
      </w:r>
      <w:r w:rsidRPr="00E11C11">
        <w:rPr>
          <w:i/>
          <w:sz w:val="26"/>
          <w:szCs w:val="26"/>
        </w:rPr>
        <w:t xml:space="preserve"> на  </w:t>
      </w:r>
      <w:r w:rsidR="00AC3975">
        <w:rPr>
          <w:i/>
          <w:sz w:val="26"/>
          <w:szCs w:val="26"/>
        </w:rPr>
        <w:t>14 734,3</w:t>
      </w:r>
      <w:r w:rsidRPr="00E11C11">
        <w:rPr>
          <w:i/>
          <w:sz w:val="26"/>
          <w:szCs w:val="26"/>
        </w:rPr>
        <w:t xml:space="preserve"> тыс. рублей или на </w:t>
      </w:r>
      <w:r w:rsidR="00AC3975">
        <w:rPr>
          <w:i/>
          <w:sz w:val="26"/>
          <w:szCs w:val="26"/>
        </w:rPr>
        <w:t>20</w:t>
      </w:r>
      <w:r w:rsidRPr="00E11C11">
        <w:rPr>
          <w:i/>
          <w:sz w:val="26"/>
          <w:szCs w:val="26"/>
        </w:rPr>
        <w:t xml:space="preserve">%  по сравнению с аналогичным периодом 2020 года. </w:t>
      </w:r>
    </w:p>
    <w:p w:rsidR="00E11C11" w:rsidRDefault="00E11C11" w:rsidP="00E11C11">
      <w:pPr>
        <w:jc w:val="both"/>
        <w:rPr>
          <w:i/>
          <w:sz w:val="26"/>
          <w:szCs w:val="26"/>
        </w:rPr>
      </w:pPr>
    </w:p>
    <w:p w:rsidR="00B13C5E" w:rsidRPr="00E11C11" w:rsidRDefault="002933CF" w:rsidP="00D4658C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Таким образом, в</w:t>
      </w:r>
      <w:r w:rsidR="00B13C5E" w:rsidRPr="00E11C11">
        <w:rPr>
          <w:b/>
          <w:i/>
          <w:sz w:val="26"/>
          <w:szCs w:val="26"/>
        </w:rPr>
        <w:t xml:space="preserve"> ходе проведенного анализа исполнения </w:t>
      </w:r>
      <w:r w:rsidR="00EF3D6C" w:rsidRPr="00E11C11">
        <w:rPr>
          <w:b/>
          <w:i/>
          <w:sz w:val="26"/>
          <w:szCs w:val="26"/>
        </w:rPr>
        <w:t xml:space="preserve">районного </w:t>
      </w:r>
      <w:r w:rsidR="00B13C5E" w:rsidRPr="00E11C11">
        <w:rPr>
          <w:b/>
          <w:i/>
          <w:sz w:val="26"/>
          <w:szCs w:val="26"/>
        </w:rPr>
        <w:t xml:space="preserve">бюджета  по доходам установлено, что исполнение доходной части </w:t>
      </w:r>
      <w:r w:rsidR="00F21E95" w:rsidRPr="00E11C11">
        <w:rPr>
          <w:b/>
          <w:i/>
          <w:sz w:val="26"/>
          <w:szCs w:val="26"/>
        </w:rPr>
        <w:t xml:space="preserve">районного </w:t>
      </w:r>
      <w:r w:rsidR="00B13C5E" w:rsidRPr="00E11C11">
        <w:rPr>
          <w:b/>
          <w:i/>
          <w:sz w:val="26"/>
          <w:szCs w:val="26"/>
        </w:rPr>
        <w:t>бюджета  в 1</w:t>
      </w:r>
      <w:r w:rsidR="00E11C11">
        <w:rPr>
          <w:b/>
          <w:i/>
          <w:sz w:val="26"/>
          <w:szCs w:val="26"/>
        </w:rPr>
        <w:t xml:space="preserve"> квартале 2021</w:t>
      </w:r>
      <w:r w:rsidR="00F44F62" w:rsidRPr="00E11C11">
        <w:rPr>
          <w:b/>
          <w:i/>
          <w:sz w:val="26"/>
          <w:szCs w:val="26"/>
        </w:rPr>
        <w:t xml:space="preserve"> года обеспечено на </w:t>
      </w:r>
      <w:r w:rsidR="00E11C11">
        <w:rPr>
          <w:b/>
          <w:i/>
          <w:sz w:val="26"/>
          <w:szCs w:val="26"/>
        </w:rPr>
        <w:t>73,2</w:t>
      </w:r>
      <w:r w:rsidR="00B13C5E" w:rsidRPr="00E11C11">
        <w:rPr>
          <w:b/>
          <w:i/>
          <w:sz w:val="26"/>
          <w:szCs w:val="26"/>
        </w:rPr>
        <w:t>% бе</w:t>
      </w:r>
      <w:r w:rsidR="00F44F62" w:rsidRPr="00E11C11">
        <w:rPr>
          <w:b/>
          <w:i/>
          <w:sz w:val="26"/>
          <w:szCs w:val="26"/>
        </w:rPr>
        <w:t xml:space="preserve">звозмездными поступлениями и на </w:t>
      </w:r>
      <w:r w:rsidR="00E11C11">
        <w:rPr>
          <w:b/>
          <w:i/>
          <w:sz w:val="26"/>
          <w:szCs w:val="26"/>
        </w:rPr>
        <w:t>26,8</w:t>
      </w:r>
      <w:r w:rsidR="00B13C5E" w:rsidRPr="00E11C11">
        <w:rPr>
          <w:b/>
          <w:i/>
          <w:sz w:val="26"/>
          <w:szCs w:val="26"/>
        </w:rPr>
        <w:t>% собственными доходами.</w:t>
      </w:r>
    </w:p>
    <w:p w:rsidR="00D4658C" w:rsidRDefault="00B13C5E" w:rsidP="00D4658C">
      <w:pPr>
        <w:ind w:firstLine="709"/>
        <w:jc w:val="both"/>
        <w:rPr>
          <w:b/>
          <w:i/>
          <w:sz w:val="26"/>
          <w:szCs w:val="26"/>
        </w:rPr>
      </w:pPr>
      <w:r w:rsidRPr="00E11C11">
        <w:rPr>
          <w:b/>
          <w:i/>
          <w:sz w:val="26"/>
          <w:szCs w:val="26"/>
        </w:rPr>
        <w:t xml:space="preserve">  П</w:t>
      </w:r>
      <w:r w:rsidR="00095857" w:rsidRPr="00E11C11">
        <w:rPr>
          <w:b/>
          <w:i/>
          <w:sz w:val="26"/>
          <w:szCs w:val="26"/>
        </w:rPr>
        <w:t>о сравн</w:t>
      </w:r>
      <w:r w:rsidR="00E11C11">
        <w:rPr>
          <w:b/>
          <w:i/>
          <w:sz w:val="26"/>
          <w:szCs w:val="26"/>
        </w:rPr>
        <w:t>ению с аналогичным периодом 2020</w:t>
      </w:r>
      <w:r w:rsidR="00095857" w:rsidRPr="00E11C11">
        <w:rPr>
          <w:b/>
          <w:i/>
          <w:sz w:val="26"/>
          <w:szCs w:val="26"/>
        </w:rPr>
        <w:t xml:space="preserve"> года поступления в доходную часть бюджета в отчетном периоде текущего года увеличились на </w:t>
      </w:r>
      <w:r w:rsidR="00E11C11">
        <w:rPr>
          <w:b/>
          <w:i/>
          <w:sz w:val="26"/>
          <w:szCs w:val="26"/>
        </w:rPr>
        <w:t>18,4</w:t>
      </w:r>
      <w:r w:rsidR="00F21E95" w:rsidRPr="00E11C11">
        <w:rPr>
          <w:b/>
          <w:i/>
          <w:sz w:val="26"/>
          <w:szCs w:val="26"/>
        </w:rPr>
        <w:t xml:space="preserve"> %. Прирост</w:t>
      </w:r>
      <w:r w:rsidR="00E11C11">
        <w:rPr>
          <w:b/>
          <w:i/>
          <w:sz w:val="26"/>
          <w:szCs w:val="26"/>
        </w:rPr>
        <w:t xml:space="preserve"> составил 18 710,7</w:t>
      </w:r>
      <w:r w:rsidR="00095857" w:rsidRPr="00E11C11">
        <w:rPr>
          <w:b/>
          <w:i/>
          <w:sz w:val="26"/>
          <w:szCs w:val="26"/>
        </w:rPr>
        <w:t xml:space="preserve"> тыс. рублей, в основном за счет увеличения объема  безвозмездных поступлений. </w:t>
      </w:r>
    </w:p>
    <w:p w:rsidR="00E11C11" w:rsidRPr="00E11C11" w:rsidRDefault="00E11C11" w:rsidP="00D4658C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Следует отметить, ч</w:t>
      </w:r>
      <w:r w:rsidR="00AE6D1D">
        <w:rPr>
          <w:b/>
          <w:i/>
          <w:sz w:val="26"/>
          <w:szCs w:val="26"/>
        </w:rPr>
        <w:t>то увеличение объема поступления доходов</w:t>
      </w:r>
      <w:r>
        <w:rPr>
          <w:b/>
          <w:i/>
          <w:sz w:val="26"/>
          <w:szCs w:val="26"/>
        </w:rPr>
        <w:t xml:space="preserve"> в 1 квартале 2021 года по сравнению с 1 кварталом 2020 года наблюдается по всем доходным источникам за исключением поступлений платежей по штрафам, санкциям, возмещении ущерба и иных межбюджетных трансфертов.</w:t>
      </w:r>
    </w:p>
    <w:p w:rsidR="00D10786" w:rsidRDefault="00D10786" w:rsidP="00BB501E">
      <w:pPr>
        <w:rPr>
          <w:b/>
          <w:sz w:val="26"/>
          <w:szCs w:val="26"/>
        </w:rPr>
      </w:pPr>
    </w:p>
    <w:p w:rsidR="00095857" w:rsidRPr="004A1256" w:rsidRDefault="00095857" w:rsidP="00095857">
      <w:pPr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Расчеты по платежам в </w:t>
      </w:r>
      <w:r w:rsidR="0079644D" w:rsidRPr="004A1256">
        <w:rPr>
          <w:b/>
          <w:sz w:val="26"/>
          <w:szCs w:val="26"/>
        </w:rPr>
        <w:t xml:space="preserve">районный </w:t>
      </w:r>
      <w:r w:rsidRPr="004A1256">
        <w:rPr>
          <w:b/>
          <w:sz w:val="26"/>
          <w:szCs w:val="26"/>
        </w:rPr>
        <w:t>бюджет</w:t>
      </w:r>
    </w:p>
    <w:p w:rsidR="0079644D" w:rsidRPr="004A1256" w:rsidRDefault="0079644D" w:rsidP="00095857">
      <w:pPr>
        <w:jc w:val="center"/>
        <w:rPr>
          <w:b/>
          <w:sz w:val="26"/>
          <w:szCs w:val="26"/>
        </w:rPr>
      </w:pPr>
    </w:p>
    <w:p w:rsidR="00095857" w:rsidRPr="004A1256" w:rsidRDefault="00095857" w:rsidP="00095857">
      <w:pPr>
        <w:jc w:val="both"/>
        <w:rPr>
          <w:sz w:val="26"/>
          <w:szCs w:val="26"/>
        </w:rPr>
      </w:pPr>
      <w:r w:rsidRPr="004A1256">
        <w:rPr>
          <w:b/>
          <w:sz w:val="26"/>
          <w:szCs w:val="26"/>
        </w:rPr>
        <w:tab/>
      </w:r>
      <w:r w:rsidR="002933CF">
        <w:rPr>
          <w:sz w:val="26"/>
          <w:szCs w:val="26"/>
        </w:rPr>
        <w:t>По состоянию на 01 апреля 2021</w:t>
      </w:r>
      <w:r w:rsidRPr="004A1256">
        <w:rPr>
          <w:sz w:val="26"/>
          <w:szCs w:val="26"/>
        </w:rPr>
        <w:t xml:space="preserve"> года недоимка по платежам в </w:t>
      </w:r>
      <w:r w:rsidR="0079644D" w:rsidRPr="004A1256">
        <w:rPr>
          <w:sz w:val="26"/>
          <w:szCs w:val="26"/>
        </w:rPr>
        <w:t>районный бюджет</w:t>
      </w:r>
      <w:r w:rsidRPr="004A1256">
        <w:rPr>
          <w:sz w:val="26"/>
          <w:szCs w:val="26"/>
        </w:rPr>
        <w:t xml:space="preserve"> составила</w:t>
      </w:r>
      <w:r w:rsidR="00813ED4">
        <w:rPr>
          <w:sz w:val="26"/>
          <w:szCs w:val="26"/>
        </w:rPr>
        <w:t xml:space="preserve"> 2 153,3</w:t>
      </w:r>
      <w:r w:rsidRPr="004A1256">
        <w:rPr>
          <w:sz w:val="26"/>
          <w:szCs w:val="26"/>
        </w:rPr>
        <w:t xml:space="preserve"> тыс. рублей.</w:t>
      </w:r>
    </w:p>
    <w:p w:rsidR="00095857" w:rsidRPr="00605B66" w:rsidRDefault="00095857" w:rsidP="00605B66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 xml:space="preserve">Анализ </w:t>
      </w:r>
      <w:r w:rsidR="00821DA0" w:rsidRPr="004A1256">
        <w:rPr>
          <w:sz w:val="26"/>
          <w:szCs w:val="26"/>
        </w:rPr>
        <w:t xml:space="preserve">недоимки по платежам в </w:t>
      </w:r>
      <w:r w:rsidR="003310EF" w:rsidRPr="004A1256">
        <w:rPr>
          <w:sz w:val="26"/>
          <w:szCs w:val="26"/>
        </w:rPr>
        <w:t xml:space="preserve">районный </w:t>
      </w:r>
      <w:r w:rsidR="00821DA0" w:rsidRPr="004A1256">
        <w:rPr>
          <w:sz w:val="26"/>
          <w:szCs w:val="26"/>
        </w:rPr>
        <w:t>бюджет  представлен в таблице:</w:t>
      </w:r>
      <w:r w:rsidR="00821D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75747B">
        <w:t xml:space="preserve">                                                                                                                      </w:t>
      </w:r>
      <w:r>
        <w:t xml:space="preserve">         </w:t>
      </w:r>
      <w:r w:rsidRPr="0075747B">
        <w:t xml:space="preserve"> </w:t>
      </w:r>
      <w:r>
        <w:t xml:space="preserve">                                </w:t>
      </w:r>
      <w:r w:rsidR="00F04483">
        <w:rPr>
          <w:sz w:val="22"/>
          <w:szCs w:val="22"/>
        </w:rPr>
        <w:t>Таблица № 5</w:t>
      </w:r>
      <w:r w:rsidRPr="005104CF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5104CF">
        <w:rPr>
          <w:sz w:val="22"/>
          <w:szCs w:val="22"/>
        </w:rPr>
        <w:t xml:space="preserve">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276"/>
        <w:gridCol w:w="1559"/>
      </w:tblGrid>
      <w:tr w:rsidR="004A30C8" w:rsidRPr="0075747B" w:rsidTr="00E01787">
        <w:trPr>
          <w:trHeight w:val="1048"/>
        </w:trPr>
        <w:tc>
          <w:tcPr>
            <w:tcW w:w="3510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</w:t>
            </w:r>
            <w:r w:rsidR="00813ED4">
              <w:rPr>
                <w:sz w:val="20"/>
                <w:szCs w:val="20"/>
              </w:rPr>
              <w:t>анные по состоянию на 01.01.2021</w:t>
            </w:r>
          </w:p>
        </w:tc>
        <w:tc>
          <w:tcPr>
            <w:tcW w:w="1418" w:type="dxa"/>
            <w:shd w:val="clear" w:color="auto" w:fill="DBE5F1"/>
          </w:tcPr>
          <w:p w:rsidR="006C365B" w:rsidRPr="004A30C8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1417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 (+;-)</w:t>
            </w:r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  %</w:t>
            </w:r>
          </w:p>
        </w:tc>
        <w:tc>
          <w:tcPr>
            <w:tcW w:w="1559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Удельный вес %</w:t>
            </w:r>
          </w:p>
          <w:p w:rsidR="006C365B" w:rsidRPr="004A30C8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01.04.2021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E01787" w:rsidRDefault="006C365B" w:rsidP="004A30C8">
            <w:pPr>
              <w:jc w:val="center"/>
              <w:rPr>
                <w:sz w:val="20"/>
                <w:szCs w:val="20"/>
              </w:rPr>
            </w:pPr>
            <w:r w:rsidRPr="00E017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365B" w:rsidRPr="00E01787" w:rsidRDefault="006C365B" w:rsidP="004A30C8">
            <w:pPr>
              <w:jc w:val="center"/>
              <w:rPr>
                <w:sz w:val="20"/>
                <w:szCs w:val="20"/>
              </w:rPr>
            </w:pPr>
            <w:r w:rsidRPr="00E0178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365B" w:rsidRPr="00E01787" w:rsidRDefault="006C365B" w:rsidP="004A30C8">
            <w:pPr>
              <w:jc w:val="center"/>
              <w:rPr>
                <w:sz w:val="20"/>
                <w:szCs w:val="20"/>
              </w:rPr>
            </w:pPr>
            <w:r w:rsidRPr="00E0178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C365B" w:rsidRPr="00E01787" w:rsidRDefault="006C365B" w:rsidP="004A30C8">
            <w:pPr>
              <w:jc w:val="center"/>
              <w:rPr>
                <w:sz w:val="20"/>
                <w:szCs w:val="20"/>
              </w:rPr>
            </w:pPr>
            <w:r w:rsidRPr="00E0178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365B" w:rsidRPr="00E01787" w:rsidRDefault="006C365B" w:rsidP="004A30C8">
            <w:pPr>
              <w:jc w:val="center"/>
              <w:rPr>
                <w:sz w:val="20"/>
                <w:szCs w:val="20"/>
              </w:rPr>
            </w:pPr>
            <w:r w:rsidRPr="00E0178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365B" w:rsidRPr="00E01787" w:rsidRDefault="00082DDD" w:rsidP="004A30C8">
            <w:pPr>
              <w:jc w:val="center"/>
              <w:rPr>
                <w:sz w:val="20"/>
                <w:szCs w:val="20"/>
              </w:rPr>
            </w:pPr>
            <w:r w:rsidRPr="00E01787">
              <w:rPr>
                <w:sz w:val="20"/>
                <w:szCs w:val="20"/>
              </w:rPr>
              <w:t>6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AC424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+27,3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E01787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EE220A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082DDD" w:rsidRPr="0075747B" w:rsidTr="004A30C8">
        <w:tc>
          <w:tcPr>
            <w:tcW w:w="3510" w:type="dxa"/>
            <w:shd w:val="clear" w:color="auto" w:fill="auto"/>
          </w:tcPr>
          <w:p w:rsidR="00082DDD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ЕНВД</w:t>
            </w:r>
          </w:p>
        </w:tc>
        <w:tc>
          <w:tcPr>
            <w:tcW w:w="1276" w:type="dxa"/>
            <w:shd w:val="clear" w:color="auto" w:fill="auto"/>
          </w:tcPr>
          <w:p w:rsidR="00082DDD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418" w:type="dxa"/>
            <w:shd w:val="clear" w:color="auto" w:fill="auto"/>
          </w:tcPr>
          <w:p w:rsidR="00082DDD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296,9</w:t>
            </w:r>
          </w:p>
        </w:tc>
        <w:tc>
          <w:tcPr>
            <w:tcW w:w="1417" w:type="dxa"/>
            <w:shd w:val="clear" w:color="auto" w:fill="auto"/>
          </w:tcPr>
          <w:p w:rsidR="00082DDD" w:rsidRDefault="00AC424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+7,9</w:t>
            </w:r>
          </w:p>
        </w:tc>
        <w:tc>
          <w:tcPr>
            <w:tcW w:w="1276" w:type="dxa"/>
            <w:shd w:val="clear" w:color="auto" w:fill="auto"/>
          </w:tcPr>
          <w:p w:rsidR="00082DDD" w:rsidRDefault="00E01787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559" w:type="dxa"/>
            <w:shd w:val="clear" w:color="auto" w:fill="auto"/>
          </w:tcPr>
          <w:p w:rsidR="00082DDD" w:rsidRDefault="00EE220A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082DDD" w:rsidRPr="0075747B" w:rsidTr="004A30C8">
        <w:tc>
          <w:tcPr>
            <w:tcW w:w="3510" w:type="dxa"/>
            <w:shd w:val="clear" w:color="auto" w:fill="auto"/>
          </w:tcPr>
          <w:p w:rsidR="00082DDD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1276" w:type="dxa"/>
            <w:shd w:val="clear" w:color="auto" w:fill="auto"/>
          </w:tcPr>
          <w:p w:rsidR="00082DDD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</w:tc>
        <w:tc>
          <w:tcPr>
            <w:tcW w:w="1418" w:type="dxa"/>
            <w:shd w:val="clear" w:color="auto" w:fill="auto"/>
          </w:tcPr>
          <w:p w:rsidR="00082DDD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860,6</w:t>
            </w:r>
          </w:p>
        </w:tc>
        <w:tc>
          <w:tcPr>
            <w:tcW w:w="1417" w:type="dxa"/>
            <w:shd w:val="clear" w:color="auto" w:fill="auto"/>
          </w:tcPr>
          <w:p w:rsidR="00082DDD" w:rsidRDefault="00AC424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+513,2</w:t>
            </w:r>
          </w:p>
        </w:tc>
        <w:tc>
          <w:tcPr>
            <w:tcW w:w="1276" w:type="dxa"/>
            <w:shd w:val="clear" w:color="auto" w:fill="auto"/>
          </w:tcPr>
          <w:p w:rsidR="00082DDD" w:rsidRDefault="00E01787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2,5 раза</w:t>
            </w:r>
          </w:p>
        </w:tc>
        <w:tc>
          <w:tcPr>
            <w:tcW w:w="1559" w:type="dxa"/>
            <w:shd w:val="clear" w:color="auto" w:fill="auto"/>
          </w:tcPr>
          <w:p w:rsidR="00082DDD" w:rsidRDefault="00EE220A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82DDD" w:rsidRPr="0075747B" w:rsidTr="004A30C8">
        <w:tc>
          <w:tcPr>
            <w:tcW w:w="3510" w:type="dxa"/>
            <w:shd w:val="clear" w:color="auto" w:fill="auto"/>
          </w:tcPr>
          <w:p w:rsidR="00082DDD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1276" w:type="dxa"/>
            <w:shd w:val="clear" w:color="auto" w:fill="auto"/>
          </w:tcPr>
          <w:p w:rsidR="00082DDD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</w:t>
            </w:r>
          </w:p>
        </w:tc>
        <w:tc>
          <w:tcPr>
            <w:tcW w:w="1418" w:type="dxa"/>
            <w:shd w:val="clear" w:color="auto" w:fill="auto"/>
          </w:tcPr>
          <w:p w:rsidR="00082DDD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1417" w:type="dxa"/>
            <w:shd w:val="clear" w:color="auto" w:fill="auto"/>
          </w:tcPr>
          <w:p w:rsidR="00082DDD" w:rsidRDefault="00E01787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+60,1</w:t>
            </w:r>
          </w:p>
        </w:tc>
        <w:tc>
          <w:tcPr>
            <w:tcW w:w="1276" w:type="dxa"/>
            <w:shd w:val="clear" w:color="auto" w:fill="auto"/>
          </w:tcPr>
          <w:p w:rsidR="00082DDD" w:rsidRDefault="00E01787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  <w:tc>
          <w:tcPr>
            <w:tcW w:w="1559" w:type="dxa"/>
            <w:shd w:val="clear" w:color="auto" w:fill="auto"/>
          </w:tcPr>
          <w:p w:rsidR="00082DDD" w:rsidRDefault="00EE220A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082DDD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Патентная система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813ED4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E01787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+273,2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E01787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 раза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EE220A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4A30C8" w:rsidRPr="0075747B" w:rsidTr="004A30C8">
        <w:tc>
          <w:tcPr>
            <w:tcW w:w="3510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813ED4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1 271,6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813ED4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2 153,3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E01787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+881,7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E01787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169,3</w:t>
            </w:r>
          </w:p>
        </w:tc>
        <w:tc>
          <w:tcPr>
            <w:tcW w:w="1559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100</w:t>
            </w:r>
          </w:p>
        </w:tc>
      </w:tr>
    </w:tbl>
    <w:p w:rsidR="00095857" w:rsidRPr="0075747B" w:rsidRDefault="00095857" w:rsidP="00095857">
      <w:pPr>
        <w:jc w:val="both"/>
        <w:rPr>
          <w:b/>
        </w:rPr>
      </w:pPr>
    </w:p>
    <w:p w:rsidR="00095857" w:rsidRDefault="00095857" w:rsidP="00095857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4A1256">
        <w:rPr>
          <w:sz w:val="26"/>
          <w:szCs w:val="26"/>
        </w:rPr>
        <w:t xml:space="preserve">Наибольший удельный вес занимает недоимка по </w:t>
      </w:r>
      <w:r w:rsidR="00BA508A" w:rsidRPr="004A1256">
        <w:rPr>
          <w:sz w:val="26"/>
          <w:szCs w:val="26"/>
        </w:rPr>
        <w:t>УСН</w:t>
      </w:r>
      <w:r w:rsidR="0029576E">
        <w:rPr>
          <w:sz w:val="26"/>
          <w:szCs w:val="26"/>
        </w:rPr>
        <w:t>, так по состоянию на 01.04.2021</w:t>
      </w:r>
      <w:r w:rsidRPr="004A1256">
        <w:rPr>
          <w:sz w:val="26"/>
          <w:szCs w:val="26"/>
        </w:rPr>
        <w:t xml:space="preserve"> размер недоимки составил </w:t>
      </w:r>
      <w:r w:rsidR="0029576E">
        <w:rPr>
          <w:sz w:val="26"/>
          <w:szCs w:val="26"/>
        </w:rPr>
        <w:t>860,6 тыс. рублей или 40,0</w:t>
      </w:r>
      <w:r w:rsidRPr="004A1256">
        <w:rPr>
          <w:sz w:val="26"/>
          <w:szCs w:val="26"/>
        </w:rPr>
        <w:t>% от общего объема.</w:t>
      </w:r>
    </w:p>
    <w:p w:rsidR="00150295" w:rsidRPr="004A1256" w:rsidRDefault="00150295" w:rsidP="000958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Значительный рост</w:t>
      </w:r>
      <w:r w:rsidR="005E45B6">
        <w:rPr>
          <w:sz w:val="26"/>
          <w:szCs w:val="26"/>
        </w:rPr>
        <w:t xml:space="preserve"> недоимки наблюдается по налогу</w:t>
      </w:r>
      <w:r>
        <w:rPr>
          <w:sz w:val="26"/>
          <w:szCs w:val="26"/>
        </w:rPr>
        <w:t>,</w:t>
      </w:r>
      <w:r w:rsidR="005E45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взимаемому в связи с применением упрощенной системы налогообложения, и налогу, взимаемому в связи с применением патентной системы налогообложения, что в основном связано с переходом на данные системы налогообложения налогоплательщиков, ранее применявших систему </w:t>
      </w:r>
      <w:r>
        <w:rPr>
          <w:sz w:val="26"/>
          <w:szCs w:val="26"/>
        </w:rPr>
        <w:lastRenderedPageBreak/>
        <w:t>налогообложения в виде единого налога на вмененный доход для отдельных видов деятельности.</w:t>
      </w:r>
    </w:p>
    <w:p w:rsidR="00457F1F" w:rsidRPr="004A1256" w:rsidRDefault="00095857" w:rsidP="00095857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ab/>
        <w:t>Уровен</w:t>
      </w:r>
      <w:r w:rsidR="0029576E">
        <w:rPr>
          <w:sz w:val="26"/>
          <w:szCs w:val="26"/>
        </w:rPr>
        <w:t>ь недоимки по состоянию на 01.04.2021</w:t>
      </w:r>
      <w:r w:rsidRPr="004A1256">
        <w:rPr>
          <w:sz w:val="26"/>
          <w:szCs w:val="26"/>
        </w:rPr>
        <w:t xml:space="preserve"> </w:t>
      </w:r>
      <w:r w:rsidR="0029576E">
        <w:rPr>
          <w:sz w:val="26"/>
          <w:szCs w:val="26"/>
        </w:rPr>
        <w:t>увеличился в 1,7 раз или</w:t>
      </w:r>
      <w:r w:rsidRPr="004A1256">
        <w:rPr>
          <w:sz w:val="26"/>
          <w:szCs w:val="26"/>
        </w:rPr>
        <w:t xml:space="preserve"> на </w:t>
      </w:r>
      <w:r w:rsidR="0029576E">
        <w:rPr>
          <w:sz w:val="26"/>
          <w:szCs w:val="26"/>
        </w:rPr>
        <w:t>881,7</w:t>
      </w:r>
      <w:r w:rsidRPr="004A1256">
        <w:rPr>
          <w:sz w:val="26"/>
          <w:szCs w:val="26"/>
        </w:rPr>
        <w:t xml:space="preserve"> тыс. рублей по с</w:t>
      </w:r>
      <w:r w:rsidR="0029576E">
        <w:rPr>
          <w:sz w:val="26"/>
          <w:szCs w:val="26"/>
        </w:rPr>
        <w:t>равнению с данными на 01.01.2021</w:t>
      </w:r>
      <w:r w:rsidRPr="004A1256">
        <w:rPr>
          <w:sz w:val="26"/>
          <w:szCs w:val="26"/>
        </w:rPr>
        <w:t>.</w:t>
      </w:r>
    </w:p>
    <w:p w:rsidR="00095857" w:rsidRPr="004A1256" w:rsidRDefault="00095857" w:rsidP="00457F1F">
      <w:pPr>
        <w:jc w:val="both"/>
        <w:rPr>
          <w:i/>
          <w:sz w:val="26"/>
          <w:szCs w:val="26"/>
        </w:rPr>
      </w:pPr>
      <w:r w:rsidRPr="004A1256">
        <w:rPr>
          <w:sz w:val="26"/>
          <w:szCs w:val="26"/>
        </w:rPr>
        <w:tab/>
      </w:r>
      <w:r w:rsidRPr="004A1256">
        <w:rPr>
          <w:i/>
          <w:sz w:val="26"/>
          <w:szCs w:val="26"/>
        </w:rPr>
        <w:t xml:space="preserve">Контрольно-счетный орган района отмечает, что поступление недоимки является существенным потенциальным резервом увеличения налоговых доходов </w:t>
      </w:r>
      <w:r w:rsidR="00995032" w:rsidRPr="004A1256">
        <w:rPr>
          <w:i/>
          <w:sz w:val="26"/>
          <w:szCs w:val="26"/>
        </w:rPr>
        <w:t>районного</w:t>
      </w:r>
      <w:r w:rsidRPr="004A1256">
        <w:rPr>
          <w:i/>
          <w:sz w:val="26"/>
          <w:szCs w:val="26"/>
        </w:rPr>
        <w:t xml:space="preserve"> бюджета.</w:t>
      </w:r>
    </w:p>
    <w:p w:rsidR="00095857" w:rsidRPr="004A1256" w:rsidRDefault="00095857" w:rsidP="003B5E0D">
      <w:pPr>
        <w:ind w:firstLine="709"/>
        <w:jc w:val="center"/>
        <w:rPr>
          <w:b/>
          <w:sz w:val="26"/>
          <w:szCs w:val="26"/>
        </w:rPr>
      </w:pPr>
    </w:p>
    <w:p w:rsidR="00B27406" w:rsidRPr="004A1256" w:rsidRDefault="00B27406" w:rsidP="003B5E0D">
      <w:pPr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Расходы </w:t>
      </w:r>
      <w:r w:rsidR="003025C9" w:rsidRPr="004A1256">
        <w:rPr>
          <w:b/>
          <w:sz w:val="26"/>
          <w:szCs w:val="26"/>
        </w:rPr>
        <w:t>районного</w:t>
      </w:r>
      <w:r w:rsidRPr="004A1256">
        <w:rPr>
          <w:b/>
          <w:sz w:val="26"/>
          <w:szCs w:val="26"/>
        </w:rPr>
        <w:t xml:space="preserve"> бюджета </w:t>
      </w:r>
    </w:p>
    <w:p w:rsidR="00095857" w:rsidRPr="004A1256" w:rsidRDefault="00095857" w:rsidP="00457F1F">
      <w:pPr>
        <w:rPr>
          <w:b/>
          <w:sz w:val="26"/>
          <w:szCs w:val="26"/>
        </w:rPr>
      </w:pPr>
    </w:p>
    <w:p w:rsidR="00457F1F" w:rsidRPr="004A1256" w:rsidRDefault="00457F1F" w:rsidP="00457F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Расходы  </w:t>
      </w:r>
      <w:r w:rsidR="00EE1B50" w:rsidRPr="004A1256">
        <w:rPr>
          <w:sz w:val="26"/>
          <w:szCs w:val="26"/>
        </w:rPr>
        <w:t xml:space="preserve">районного </w:t>
      </w:r>
      <w:r w:rsidR="0095578E">
        <w:rPr>
          <w:sz w:val="26"/>
          <w:szCs w:val="26"/>
        </w:rPr>
        <w:t>бюджета на 2021</w:t>
      </w:r>
      <w:r w:rsidRPr="004A1256">
        <w:rPr>
          <w:sz w:val="26"/>
          <w:szCs w:val="26"/>
        </w:rPr>
        <w:t xml:space="preserve"> год первоначально утверждены в сумме  </w:t>
      </w:r>
      <w:r w:rsidR="0095578E">
        <w:rPr>
          <w:sz w:val="26"/>
          <w:szCs w:val="26"/>
        </w:rPr>
        <w:t>521 096,0</w:t>
      </w:r>
      <w:r w:rsidRPr="004A1256">
        <w:rPr>
          <w:sz w:val="26"/>
          <w:szCs w:val="26"/>
        </w:rPr>
        <w:t xml:space="preserve"> тыс. рублей. В течение 1 </w:t>
      </w:r>
      <w:r w:rsidR="0095578E">
        <w:rPr>
          <w:sz w:val="26"/>
          <w:szCs w:val="26"/>
        </w:rPr>
        <w:t>квартала  2021</w:t>
      </w:r>
      <w:r w:rsidRPr="004A1256">
        <w:rPr>
          <w:sz w:val="26"/>
          <w:szCs w:val="26"/>
        </w:rPr>
        <w:t xml:space="preserve"> года плановый объем расходов уточнялся </w:t>
      </w:r>
      <w:r w:rsidR="0095578E">
        <w:rPr>
          <w:sz w:val="26"/>
          <w:szCs w:val="26"/>
        </w:rPr>
        <w:t>один</w:t>
      </w:r>
      <w:r w:rsidR="00EE1B50" w:rsidRPr="004A1256">
        <w:rPr>
          <w:sz w:val="26"/>
          <w:szCs w:val="26"/>
        </w:rPr>
        <w:t xml:space="preserve"> </w:t>
      </w:r>
      <w:r w:rsidR="0095578E">
        <w:rPr>
          <w:sz w:val="26"/>
          <w:szCs w:val="26"/>
        </w:rPr>
        <w:t>раз</w:t>
      </w:r>
      <w:r w:rsidRPr="004A1256">
        <w:rPr>
          <w:sz w:val="26"/>
          <w:szCs w:val="26"/>
        </w:rPr>
        <w:t xml:space="preserve"> и в окончательном варианте составил </w:t>
      </w:r>
      <w:r w:rsidR="0095578E">
        <w:rPr>
          <w:sz w:val="26"/>
          <w:szCs w:val="26"/>
        </w:rPr>
        <w:t>568 127,5</w:t>
      </w:r>
      <w:r w:rsidRPr="004A1256">
        <w:rPr>
          <w:sz w:val="26"/>
          <w:szCs w:val="26"/>
        </w:rPr>
        <w:t xml:space="preserve"> тыс. рублей, что бол</w:t>
      </w:r>
      <w:r w:rsidR="00EE1B50" w:rsidRPr="004A1256">
        <w:rPr>
          <w:sz w:val="26"/>
          <w:szCs w:val="26"/>
        </w:rPr>
        <w:t>ь</w:t>
      </w:r>
      <w:r w:rsidR="0095578E">
        <w:rPr>
          <w:sz w:val="26"/>
          <w:szCs w:val="26"/>
        </w:rPr>
        <w:t>ше первоначального плана на 9</w:t>
      </w:r>
      <w:r w:rsidRPr="004A1256">
        <w:rPr>
          <w:sz w:val="26"/>
          <w:szCs w:val="26"/>
        </w:rPr>
        <w:t xml:space="preserve"> %.</w:t>
      </w:r>
    </w:p>
    <w:p w:rsidR="00457F1F" w:rsidRDefault="00457F1F" w:rsidP="001D600E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1 </w:t>
      </w:r>
      <w:r w:rsidR="0095578E">
        <w:rPr>
          <w:sz w:val="26"/>
          <w:szCs w:val="26"/>
        </w:rPr>
        <w:t>квартал 2021</w:t>
      </w:r>
      <w:r w:rsidRPr="004A1256">
        <w:rPr>
          <w:sz w:val="26"/>
          <w:szCs w:val="26"/>
        </w:rPr>
        <w:t xml:space="preserve"> года расходы  </w:t>
      </w:r>
      <w:r w:rsidR="00EE1B50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  исполнены в сумме </w:t>
      </w:r>
      <w:r w:rsidR="0095578E">
        <w:rPr>
          <w:sz w:val="26"/>
          <w:szCs w:val="26"/>
        </w:rPr>
        <w:t>117 072,1</w:t>
      </w:r>
      <w:r w:rsidRPr="004A1256">
        <w:rPr>
          <w:sz w:val="26"/>
          <w:szCs w:val="26"/>
        </w:rPr>
        <w:t xml:space="preserve"> тыс. рублей или на </w:t>
      </w:r>
      <w:r w:rsidR="0095578E">
        <w:rPr>
          <w:sz w:val="26"/>
          <w:szCs w:val="26"/>
        </w:rPr>
        <w:t>20,6</w:t>
      </w:r>
      <w:r w:rsidRPr="004A1256">
        <w:rPr>
          <w:sz w:val="26"/>
          <w:szCs w:val="26"/>
        </w:rPr>
        <w:t xml:space="preserve"> % к утвержденным годовым назначениям в сумме </w:t>
      </w:r>
      <w:r w:rsidR="0095578E">
        <w:rPr>
          <w:sz w:val="26"/>
          <w:szCs w:val="26"/>
        </w:rPr>
        <w:t>568 127,5</w:t>
      </w:r>
      <w:r w:rsidRPr="004A1256">
        <w:rPr>
          <w:sz w:val="26"/>
          <w:szCs w:val="26"/>
        </w:rPr>
        <w:t xml:space="preserve"> тыс. рублей. По сравнению с 1 кварталом </w:t>
      </w:r>
      <w:r w:rsidRPr="004A1256">
        <w:rPr>
          <w:rStyle w:val="FontStyle22"/>
          <w:sz w:val="26"/>
          <w:szCs w:val="26"/>
        </w:rPr>
        <w:t xml:space="preserve"> </w:t>
      </w:r>
      <w:r w:rsidR="0095578E">
        <w:rPr>
          <w:sz w:val="26"/>
          <w:szCs w:val="26"/>
        </w:rPr>
        <w:t>2020</w:t>
      </w:r>
      <w:r w:rsidRPr="004A1256">
        <w:rPr>
          <w:sz w:val="26"/>
          <w:szCs w:val="26"/>
        </w:rPr>
        <w:t xml:space="preserve"> года </w:t>
      </w:r>
      <w:r w:rsidR="0095578E">
        <w:rPr>
          <w:sz w:val="26"/>
          <w:szCs w:val="26"/>
        </w:rPr>
        <w:t>объем расходов</w:t>
      </w:r>
      <w:r w:rsidRPr="004A1256">
        <w:rPr>
          <w:sz w:val="26"/>
          <w:szCs w:val="26"/>
        </w:rPr>
        <w:t xml:space="preserve"> </w:t>
      </w:r>
      <w:r w:rsidR="0095578E">
        <w:rPr>
          <w:sz w:val="26"/>
          <w:szCs w:val="26"/>
        </w:rPr>
        <w:t>увеличился  на 14 809,4</w:t>
      </w:r>
      <w:r w:rsidRPr="004A1256">
        <w:rPr>
          <w:sz w:val="26"/>
          <w:szCs w:val="26"/>
        </w:rPr>
        <w:t xml:space="preserve"> тыс. рублей или на </w:t>
      </w:r>
      <w:r w:rsidR="005A6EB5">
        <w:rPr>
          <w:sz w:val="26"/>
          <w:szCs w:val="26"/>
        </w:rPr>
        <w:t>14,5</w:t>
      </w:r>
      <w:r w:rsidRPr="004A1256">
        <w:rPr>
          <w:sz w:val="26"/>
          <w:szCs w:val="26"/>
        </w:rPr>
        <w:t xml:space="preserve"> %. </w:t>
      </w:r>
    </w:p>
    <w:p w:rsidR="001D600E" w:rsidRPr="001D600E" w:rsidRDefault="005D29C2" w:rsidP="001D60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="001D600E">
        <w:rPr>
          <w:sz w:val="26"/>
          <w:szCs w:val="26"/>
        </w:rPr>
        <w:t xml:space="preserve">расходной части районного бюджета за 1 </w:t>
      </w:r>
      <w:r w:rsidR="005A6EB5">
        <w:rPr>
          <w:sz w:val="26"/>
          <w:szCs w:val="26"/>
        </w:rPr>
        <w:t>квартал 2021</w:t>
      </w:r>
      <w:r w:rsidR="001D600E">
        <w:rPr>
          <w:sz w:val="26"/>
          <w:szCs w:val="26"/>
        </w:rPr>
        <w:t xml:space="preserve"> года по сравнению с аналогичным</w:t>
      </w:r>
      <w:r w:rsidR="005A6EB5">
        <w:rPr>
          <w:sz w:val="26"/>
          <w:szCs w:val="26"/>
        </w:rPr>
        <w:t xml:space="preserve"> периодом 2020</w:t>
      </w:r>
      <w:r>
        <w:rPr>
          <w:sz w:val="26"/>
          <w:szCs w:val="26"/>
        </w:rPr>
        <w:t xml:space="preserve"> года представлено</w:t>
      </w:r>
      <w:r w:rsidR="001D600E">
        <w:rPr>
          <w:sz w:val="26"/>
          <w:szCs w:val="26"/>
        </w:rPr>
        <w:t xml:space="preserve"> в таблице:</w:t>
      </w:r>
    </w:p>
    <w:p w:rsidR="00EF4FA2" w:rsidRDefault="00EF4FA2" w:rsidP="00457F1F">
      <w:pPr>
        <w:rPr>
          <w:sz w:val="22"/>
          <w:szCs w:val="22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2D2D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FF093E" w:rsidTr="00E2571E">
        <w:trPr>
          <w:trHeight w:val="151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E2571E" w:rsidRPr="00335AAA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E2571E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</w:t>
            </w:r>
          </w:p>
          <w:p w:rsidR="007D0D7D" w:rsidRPr="00335AAA" w:rsidRDefault="00E2571E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2020</w:t>
            </w:r>
            <w:r w:rsidR="007D0D7D"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Pr="00335AAA" w:rsidRDefault="00E2571E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D0D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="00E2571E">
              <w:rPr>
                <w:sz w:val="18"/>
                <w:szCs w:val="18"/>
              </w:rPr>
              <w:t>квартал  2021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  2021</w:t>
            </w:r>
            <w:r>
              <w:rPr>
                <w:sz w:val="18"/>
                <w:szCs w:val="18"/>
              </w:rPr>
              <w:t xml:space="preserve"> года от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  2020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E2571E">
              <w:rPr>
                <w:sz w:val="18"/>
                <w:szCs w:val="18"/>
              </w:rPr>
              <w:t xml:space="preserve"> квартал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E2571E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D0D7D" w:rsidRPr="00335AAA">
              <w:rPr>
                <w:sz w:val="18"/>
                <w:szCs w:val="18"/>
              </w:rPr>
              <w:t xml:space="preserve"> года к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кварталу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E2571E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E2571E">
        <w:trPr>
          <w:trHeight w:val="2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457F1F">
            <w:pPr>
              <w:rPr>
                <w:sz w:val="18"/>
                <w:szCs w:val="18"/>
              </w:rPr>
            </w:pPr>
            <w:r w:rsidRPr="003C438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24413,8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94518,5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21322,0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-3091,8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2844,6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26527,8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4004,0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1159,4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104067,5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579,6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55961,9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268643,9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71344,6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15382,7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60,9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7323,9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30986,6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7858,0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534,1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6,7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Default="001C5DA9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-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457F1F">
            <w:pPr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5427,3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14887,1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5721,2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1766,6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8662,6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2084,0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1C5DA9" w:rsidP="002D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государственного </w:t>
            </w:r>
            <w:r w:rsidR="002D2D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муниципального</w:t>
            </w:r>
            <w:r w:rsidR="002D2D9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-15,2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C5DA9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3C4383" w:rsidRDefault="00E55E1C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3C4383" w:rsidRDefault="001C5DA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lastRenderedPageBreak/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3552,6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17211,8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3487,4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-65,2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C5DA9" w:rsidRPr="00E774A6" w:rsidTr="001C5DA9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A9" w:rsidRPr="00654023" w:rsidRDefault="001C5DA9" w:rsidP="00457F1F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AE4C3F" w:rsidRDefault="001C5DA9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A9">
              <w:rPr>
                <w:b/>
                <w:bCs/>
                <w:color w:val="000000"/>
                <w:sz w:val="20"/>
                <w:szCs w:val="20"/>
              </w:rPr>
              <w:t>102262,7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A9">
              <w:rPr>
                <w:b/>
                <w:bCs/>
                <w:color w:val="000000"/>
                <w:sz w:val="20"/>
                <w:szCs w:val="20"/>
              </w:rPr>
              <w:t>568127,5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A9">
              <w:rPr>
                <w:b/>
                <w:bCs/>
                <w:color w:val="000000"/>
                <w:sz w:val="20"/>
                <w:szCs w:val="20"/>
              </w:rPr>
              <w:t>117072,1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A9"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A9">
              <w:rPr>
                <w:b/>
                <w:bCs/>
                <w:color w:val="000000"/>
                <w:sz w:val="20"/>
                <w:szCs w:val="20"/>
              </w:rPr>
              <w:t>14809,4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A9">
              <w:rPr>
                <w:b/>
                <w:bCs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A9" w:rsidRPr="001C5DA9" w:rsidRDefault="001C5DA9" w:rsidP="001C5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22B78" w:rsidRDefault="00122B78" w:rsidP="00D47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3A" w:rsidRPr="004A1256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В отчетном периоде р</w:t>
      </w:r>
      <w:r w:rsidR="0095578E">
        <w:rPr>
          <w:color w:val="333333"/>
          <w:sz w:val="26"/>
          <w:szCs w:val="26"/>
        </w:rPr>
        <w:t>айонный  бюджет исполнен на 20,6</w:t>
      </w:r>
      <w:r w:rsidRPr="004A1256">
        <w:rPr>
          <w:color w:val="333333"/>
          <w:sz w:val="26"/>
          <w:szCs w:val="26"/>
        </w:rPr>
        <w:t>%, что ниже планового процента исполнения.</w:t>
      </w:r>
      <w:r w:rsidR="00122B78" w:rsidRPr="004A1256">
        <w:rPr>
          <w:color w:val="333333"/>
          <w:sz w:val="26"/>
          <w:szCs w:val="26"/>
        </w:rPr>
        <w:t xml:space="preserve">   </w:t>
      </w:r>
    </w:p>
    <w:p w:rsidR="00D47B3A" w:rsidRPr="004A1256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 xml:space="preserve">Расходы районного  бюджета на  социальную направленность составили  </w:t>
      </w:r>
      <w:r w:rsidR="0095578E">
        <w:rPr>
          <w:color w:val="333333"/>
          <w:sz w:val="26"/>
          <w:szCs w:val="26"/>
        </w:rPr>
        <w:t>74,3</w:t>
      </w:r>
      <w:r w:rsidRPr="004A1256">
        <w:rPr>
          <w:color w:val="333333"/>
          <w:sz w:val="26"/>
          <w:szCs w:val="26"/>
        </w:rPr>
        <w:t>% от общего объема расх</w:t>
      </w:r>
      <w:r w:rsidR="0095578E">
        <w:rPr>
          <w:color w:val="333333"/>
          <w:sz w:val="26"/>
          <w:szCs w:val="26"/>
        </w:rPr>
        <w:t>одов, в аналогичном периоде 2020</w:t>
      </w:r>
      <w:r w:rsidRPr="004A1256">
        <w:rPr>
          <w:color w:val="333333"/>
          <w:sz w:val="26"/>
          <w:szCs w:val="26"/>
        </w:rPr>
        <w:t xml:space="preserve"> г</w:t>
      </w:r>
      <w:r w:rsidR="0095578E">
        <w:rPr>
          <w:color w:val="333333"/>
          <w:sz w:val="26"/>
          <w:szCs w:val="26"/>
        </w:rPr>
        <w:t>ода -68,9</w:t>
      </w:r>
      <w:r w:rsidRPr="004A1256">
        <w:rPr>
          <w:color w:val="333333"/>
          <w:sz w:val="26"/>
          <w:szCs w:val="26"/>
        </w:rPr>
        <w:t>%.</w:t>
      </w:r>
      <w:r w:rsidR="00122B78" w:rsidRPr="004A1256">
        <w:rPr>
          <w:color w:val="333333"/>
          <w:sz w:val="26"/>
          <w:szCs w:val="26"/>
        </w:rPr>
        <w:t xml:space="preserve"> </w:t>
      </w:r>
    </w:p>
    <w:p w:rsidR="00122B78" w:rsidRPr="004A1256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 xml:space="preserve">Основной удельный вес в составе произведенных расходов районного бюджета  занимают расходы по разделу «Образование» - </w:t>
      </w:r>
      <w:r w:rsidR="007204C3">
        <w:rPr>
          <w:color w:val="333333"/>
          <w:sz w:val="26"/>
          <w:szCs w:val="26"/>
        </w:rPr>
        <w:t>60,9</w:t>
      </w:r>
      <w:r w:rsidRPr="004A1256">
        <w:rPr>
          <w:color w:val="333333"/>
          <w:sz w:val="26"/>
          <w:szCs w:val="26"/>
        </w:rPr>
        <w:t xml:space="preserve">%. За 1 </w:t>
      </w:r>
      <w:r w:rsidR="007204C3">
        <w:rPr>
          <w:color w:val="333333"/>
          <w:sz w:val="26"/>
          <w:szCs w:val="26"/>
        </w:rPr>
        <w:t>квартал  2021</w:t>
      </w:r>
      <w:r w:rsidRPr="004A1256">
        <w:rPr>
          <w:color w:val="333333"/>
          <w:sz w:val="26"/>
          <w:szCs w:val="26"/>
        </w:rPr>
        <w:t xml:space="preserve"> года исполнение составило </w:t>
      </w:r>
      <w:r w:rsidR="007204C3">
        <w:rPr>
          <w:color w:val="333333"/>
          <w:sz w:val="26"/>
          <w:szCs w:val="26"/>
        </w:rPr>
        <w:t>71 344,6 тыс. рублей или 26,6</w:t>
      </w:r>
      <w:r w:rsidRPr="004A1256">
        <w:rPr>
          <w:color w:val="333333"/>
          <w:sz w:val="26"/>
          <w:szCs w:val="26"/>
        </w:rPr>
        <w:t xml:space="preserve"> % к утвержденным годовым назначениям. По сравн</w:t>
      </w:r>
      <w:r w:rsidR="007204C3">
        <w:rPr>
          <w:color w:val="333333"/>
          <w:sz w:val="26"/>
          <w:szCs w:val="26"/>
        </w:rPr>
        <w:t>ению с аналогичным периодом 2020</w:t>
      </w:r>
      <w:r w:rsidRPr="004A1256">
        <w:rPr>
          <w:color w:val="333333"/>
          <w:sz w:val="26"/>
          <w:szCs w:val="26"/>
        </w:rPr>
        <w:t xml:space="preserve"> года расходы по данному разделу </w:t>
      </w:r>
      <w:r w:rsidR="007204C3">
        <w:rPr>
          <w:color w:val="333333"/>
          <w:sz w:val="26"/>
          <w:szCs w:val="26"/>
        </w:rPr>
        <w:t>увеличились на 15 382,7 тыс. рублей или на 27,5</w:t>
      </w:r>
      <w:r w:rsidR="009C113A" w:rsidRPr="004A1256">
        <w:rPr>
          <w:color w:val="333333"/>
          <w:sz w:val="26"/>
          <w:szCs w:val="26"/>
        </w:rPr>
        <w:t>%.</w:t>
      </w:r>
    </w:p>
    <w:p w:rsidR="00122B78" w:rsidRPr="004A1256" w:rsidRDefault="00122B78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Наибольший процент исполнения (</w:t>
      </w:r>
      <w:r w:rsidR="002D2D9C">
        <w:rPr>
          <w:sz w:val="26"/>
          <w:szCs w:val="26"/>
        </w:rPr>
        <w:t>25 % и выше)</w:t>
      </w:r>
      <w:r w:rsidRPr="004A1256">
        <w:rPr>
          <w:sz w:val="26"/>
          <w:szCs w:val="26"/>
        </w:rPr>
        <w:t xml:space="preserve"> составил  по разделам: </w:t>
      </w:r>
    </w:p>
    <w:p w:rsidR="00122B78" w:rsidRDefault="002D2D9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«Национальная безопасность и правоохранительная деятельность</w:t>
      </w:r>
      <w:r w:rsidR="009C113A" w:rsidRPr="004A1256">
        <w:rPr>
          <w:sz w:val="26"/>
          <w:szCs w:val="26"/>
        </w:rPr>
        <w:t>» -</w:t>
      </w:r>
      <w:r>
        <w:rPr>
          <w:sz w:val="26"/>
          <w:szCs w:val="26"/>
        </w:rPr>
        <w:t>27,2</w:t>
      </w:r>
      <w:r w:rsidR="00122B78" w:rsidRPr="004A1256">
        <w:rPr>
          <w:sz w:val="26"/>
          <w:szCs w:val="26"/>
        </w:rPr>
        <w:t>%;</w:t>
      </w:r>
    </w:p>
    <w:p w:rsidR="002D2D9C" w:rsidRDefault="002D2D9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«Образование» - 26,6%</w:t>
      </w:r>
    </w:p>
    <w:p w:rsidR="002D2D9C" w:rsidRPr="004A1256" w:rsidRDefault="002D2D9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«Культура» - 25,4%</w:t>
      </w:r>
    </w:p>
    <w:p w:rsidR="009C113A" w:rsidRPr="004A1256" w:rsidRDefault="002D2D9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«Социальная политика» - 38,4</w:t>
      </w:r>
      <w:r w:rsidR="009C113A" w:rsidRPr="004A1256">
        <w:rPr>
          <w:sz w:val="26"/>
          <w:szCs w:val="26"/>
        </w:rPr>
        <w:t>%.</w:t>
      </w:r>
    </w:p>
    <w:p w:rsidR="009C113A" w:rsidRPr="004A1256" w:rsidRDefault="00674318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Наименьший</w:t>
      </w:r>
      <w:r w:rsidR="009C113A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процент исполнения</w:t>
      </w:r>
      <w:r w:rsidR="009C113A" w:rsidRPr="004A1256">
        <w:rPr>
          <w:sz w:val="26"/>
          <w:szCs w:val="26"/>
        </w:rPr>
        <w:t xml:space="preserve"> районного бюджета за 1 </w:t>
      </w:r>
      <w:r w:rsidR="002D2D9C">
        <w:rPr>
          <w:sz w:val="26"/>
          <w:szCs w:val="26"/>
        </w:rPr>
        <w:t>квартал  2021</w:t>
      </w:r>
      <w:r>
        <w:rPr>
          <w:sz w:val="26"/>
          <w:szCs w:val="26"/>
        </w:rPr>
        <w:t xml:space="preserve"> года (менее 10%) составил</w:t>
      </w:r>
      <w:r w:rsidR="009C113A" w:rsidRPr="004A1256">
        <w:rPr>
          <w:sz w:val="26"/>
          <w:szCs w:val="26"/>
        </w:rPr>
        <w:t xml:space="preserve"> по разделам:</w:t>
      </w:r>
    </w:p>
    <w:p w:rsidR="00122B78" w:rsidRPr="004A1256" w:rsidRDefault="007B70C0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- «Жилищно-коммунальное хозяйство</w:t>
      </w:r>
      <w:r w:rsidR="00122B78" w:rsidRPr="004A1256">
        <w:rPr>
          <w:sz w:val="26"/>
          <w:szCs w:val="26"/>
        </w:rPr>
        <w:t xml:space="preserve">» - </w:t>
      </w:r>
      <w:r w:rsidRPr="004A1256">
        <w:rPr>
          <w:sz w:val="26"/>
          <w:szCs w:val="26"/>
        </w:rPr>
        <w:t>9,2</w:t>
      </w:r>
      <w:r w:rsidR="00122B78" w:rsidRPr="004A1256">
        <w:rPr>
          <w:sz w:val="26"/>
          <w:szCs w:val="26"/>
        </w:rPr>
        <w:t>%;</w:t>
      </w:r>
    </w:p>
    <w:p w:rsidR="00122B78" w:rsidRPr="004A1256" w:rsidRDefault="002D2D9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«Обслуживание государственного (муниципального) долга</w:t>
      </w:r>
      <w:r w:rsidR="00122B78" w:rsidRPr="004A1256">
        <w:rPr>
          <w:sz w:val="26"/>
          <w:szCs w:val="26"/>
        </w:rPr>
        <w:t xml:space="preserve">» - </w:t>
      </w:r>
      <w:r>
        <w:rPr>
          <w:sz w:val="26"/>
          <w:szCs w:val="26"/>
        </w:rPr>
        <w:t>6</w:t>
      </w:r>
      <w:r w:rsidR="00122B78" w:rsidRPr="004A1256">
        <w:rPr>
          <w:sz w:val="26"/>
          <w:szCs w:val="26"/>
        </w:rPr>
        <w:t>%.</w:t>
      </w:r>
    </w:p>
    <w:p w:rsidR="00EF4FA2" w:rsidRDefault="00EF4FA2" w:rsidP="006B7BCD">
      <w:pPr>
        <w:ind w:firstLine="709"/>
        <w:jc w:val="both"/>
        <w:rPr>
          <w:sz w:val="26"/>
          <w:szCs w:val="26"/>
        </w:rPr>
      </w:pPr>
    </w:p>
    <w:p w:rsidR="00A342E3" w:rsidRPr="004A1256" w:rsidRDefault="00A342E3" w:rsidP="006B7BCD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 разделу «Здравоохранение» расходы в 1 </w:t>
      </w:r>
      <w:r w:rsidR="003906F9">
        <w:rPr>
          <w:sz w:val="26"/>
          <w:szCs w:val="26"/>
        </w:rPr>
        <w:t>квартале 2021</w:t>
      </w:r>
      <w:r w:rsidRPr="004A1256">
        <w:rPr>
          <w:sz w:val="26"/>
          <w:szCs w:val="26"/>
        </w:rPr>
        <w:t xml:space="preserve"> года не производились.</w:t>
      </w:r>
    </w:p>
    <w:p w:rsidR="002D2D9C" w:rsidRDefault="002D2D9C" w:rsidP="00A342E3">
      <w:pPr>
        <w:ind w:firstLine="709"/>
        <w:jc w:val="both"/>
        <w:rPr>
          <w:sz w:val="26"/>
          <w:szCs w:val="26"/>
        </w:rPr>
      </w:pPr>
    </w:p>
    <w:p w:rsidR="00A342E3" w:rsidRPr="004A1256" w:rsidRDefault="00A342E3" w:rsidP="00A342E3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По сравне</w:t>
      </w:r>
      <w:r w:rsidR="002D2D9C">
        <w:rPr>
          <w:sz w:val="26"/>
          <w:szCs w:val="26"/>
        </w:rPr>
        <w:t>нию с аналогичным периодом  2020</w:t>
      </w:r>
      <w:r w:rsidRPr="004A1256">
        <w:rPr>
          <w:sz w:val="26"/>
          <w:szCs w:val="26"/>
        </w:rPr>
        <w:t xml:space="preserve"> года в отчетном периоде расходы увеличились по следующим разделам:  «Национальная  безопасность и правоох</w:t>
      </w:r>
      <w:r w:rsidR="00D32A54">
        <w:rPr>
          <w:sz w:val="26"/>
          <w:szCs w:val="26"/>
        </w:rPr>
        <w:t>ранительная деятельность» на 29,3</w:t>
      </w:r>
      <w:r w:rsidR="00D32A54" w:rsidRPr="004A1256">
        <w:rPr>
          <w:sz w:val="26"/>
          <w:szCs w:val="26"/>
        </w:rPr>
        <w:t xml:space="preserve"> </w:t>
      </w:r>
      <w:r w:rsidR="00D32A54">
        <w:rPr>
          <w:sz w:val="26"/>
          <w:szCs w:val="26"/>
        </w:rPr>
        <w:t>%  или на 146,7</w:t>
      </w:r>
      <w:r w:rsidRPr="004A1256">
        <w:rPr>
          <w:sz w:val="26"/>
          <w:szCs w:val="26"/>
        </w:rPr>
        <w:t xml:space="preserve"> тыс. рублей, </w:t>
      </w:r>
      <w:r w:rsidR="00D32A54">
        <w:rPr>
          <w:sz w:val="26"/>
          <w:szCs w:val="26"/>
        </w:rPr>
        <w:t xml:space="preserve">«Национальная экономика» на 40,8% или на 1 159,4 тыс. рублей, </w:t>
      </w:r>
      <w:r w:rsidRPr="004A1256">
        <w:rPr>
          <w:sz w:val="26"/>
          <w:szCs w:val="26"/>
        </w:rPr>
        <w:t>«Жи</w:t>
      </w:r>
      <w:r w:rsidR="00D32A54">
        <w:rPr>
          <w:sz w:val="26"/>
          <w:szCs w:val="26"/>
        </w:rPr>
        <w:t xml:space="preserve">лищно-коммунальное хозяйство» </w:t>
      </w:r>
      <w:r w:rsidRPr="004A1256">
        <w:rPr>
          <w:sz w:val="26"/>
          <w:szCs w:val="26"/>
        </w:rPr>
        <w:t xml:space="preserve"> на </w:t>
      </w:r>
      <w:r w:rsidR="00D32A54">
        <w:rPr>
          <w:sz w:val="26"/>
          <w:szCs w:val="26"/>
        </w:rPr>
        <w:t>31,9% или на 140,2</w:t>
      </w:r>
      <w:r w:rsidRPr="004A1256">
        <w:rPr>
          <w:sz w:val="26"/>
          <w:szCs w:val="26"/>
        </w:rPr>
        <w:t xml:space="preserve"> тыс. рублей,    «Охрана окружающей среды» на </w:t>
      </w:r>
      <w:r w:rsidR="00D32A54">
        <w:rPr>
          <w:sz w:val="26"/>
          <w:szCs w:val="26"/>
        </w:rPr>
        <w:t>44,2</w:t>
      </w:r>
      <w:r w:rsidRPr="004A1256">
        <w:rPr>
          <w:sz w:val="26"/>
          <w:szCs w:val="26"/>
        </w:rPr>
        <w:t xml:space="preserve">% или на </w:t>
      </w:r>
      <w:r w:rsidR="00D32A54">
        <w:rPr>
          <w:sz w:val="26"/>
          <w:szCs w:val="26"/>
        </w:rPr>
        <w:t>7,2</w:t>
      </w:r>
      <w:r w:rsidRPr="004A1256">
        <w:rPr>
          <w:sz w:val="26"/>
          <w:szCs w:val="26"/>
        </w:rPr>
        <w:t xml:space="preserve">тыс. рублей, </w:t>
      </w:r>
      <w:r w:rsidR="00D32A54">
        <w:rPr>
          <w:sz w:val="26"/>
          <w:szCs w:val="26"/>
        </w:rPr>
        <w:t xml:space="preserve">«Образование» на 27,5% или на 15 382,7 тыс. рублей, </w:t>
      </w:r>
      <w:r w:rsidRPr="004A1256">
        <w:rPr>
          <w:sz w:val="26"/>
          <w:szCs w:val="26"/>
        </w:rPr>
        <w:t>«</w:t>
      </w:r>
      <w:r w:rsidR="00D32A54">
        <w:rPr>
          <w:sz w:val="26"/>
          <w:szCs w:val="26"/>
        </w:rPr>
        <w:t>Культура, кинематография» на 7,3%, или на 534,1</w:t>
      </w:r>
      <w:r w:rsidRPr="004A1256">
        <w:rPr>
          <w:sz w:val="26"/>
          <w:szCs w:val="26"/>
        </w:rPr>
        <w:t xml:space="preserve"> тыс. рублей, </w:t>
      </w:r>
      <w:r w:rsidR="00D32A54">
        <w:rPr>
          <w:sz w:val="26"/>
          <w:szCs w:val="26"/>
        </w:rPr>
        <w:t>«Социальная политика» на 5,4% или на 293,9 тыс. рублей, «Физическая культура и спорт» на 18% или на 317,4 тыс. рублей.</w:t>
      </w:r>
    </w:p>
    <w:p w:rsidR="00BF6B0B" w:rsidRDefault="00A342E3" w:rsidP="00227C96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Уменьшение расходов произошло по следующим разделам: «</w:t>
      </w:r>
      <w:r w:rsidR="00E55E1C">
        <w:rPr>
          <w:sz w:val="26"/>
          <w:szCs w:val="26"/>
        </w:rPr>
        <w:t>Общегосударственные вопросы</w:t>
      </w:r>
      <w:r w:rsidR="008231FD" w:rsidRPr="004A1256">
        <w:rPr>
          <w:sz w:val="26"/>
          <w:szCs w:val="26"/>
        </w:rPr>
        <w:t xml:space="preserve">» </w:t>
      </w:r>
      <w:r w:rsidRPr="004A1256">
        <w:rPr>
          <w:sz w:val="26"/>
          <w:szCs w:val="26"/>
        </w:rPr>
        <w:t xml:space="preserve"> на </w:t>
      </w:r>
      <w:r w:rsidR="00E55E1C">
        <w:rPr>
          <w:sz w:val="26"/>
          <w:szCs w:val="26"/>
        </w:rPr>
        <w:t>12,7</w:t>
      </w:r>
      <w:r w:rsidRPr="004A1256">
        <w:rPr>
          <w:sz w:val="26"/>
          <w:szCs w:val="26"/>
        </w:rPr>
        <w:t xml:space="preserve">% или на </w:t>
      </w:r>
      <w:r w:rsidR="00E55E1C">
        <w:rPr>
          <w:sz w:val="26"/>
          <w:szCs w:val="26"/>
        </w:rPr>
        <w:t>3 091,8</w:t>
      </w:r>
      <w:r w:rsidRPr="004A1256">
        <w:rPr>
          <w:sz w:val="26"/>
          <w:szCs w:val="26"/>
        </w:rPr>
        <w:t xml:space="preserve"> тыс. рублей,</w:t>
      </w:r>
      <w:r w:rsidR="008231FD" w:rsidRPr="004A1256">
        <w:rPr>
          <w:sz w:val="26"/>
          <w:szCs w:val="26"/>
        </w:rPr>
        <w:t xml:space="preserve"> </w:t>
      </w:r>
      <w:r w:rsidR="00437F6F" w:rsidRPr="004A1256">
        <w:rPr>
          <w:sz w:val="26"/>
          <w:szCs w:val="26"/>
        </w:rPr>
        <w:t>«Обслуживание государственного</w:t>
      </w:r>
      <w:r w:rsidR="00E55E1C">
        <w:rPr>
          <w:sz w:val="26"/>
          <w:szCs w:val="26"/>
        </w:rPr>
        <w:t xml:space="preserve"> и муниципального долга» на 96,2% или на 15,2 тыс. рублей</w:t>
      </w:r>
      <w:r w:rsidR="009358A4">
        <w:rPr>
          <w:sz w:val="26"/>
          <w:szCs w:val="26"/>
        </w:rPr>
        <w:t>, «Межбюджетные трансферты бюджетам муниципальных образований общего характера» на 1,8 % или на 65,2 тыс. рублей.</w:t>
      </w:r>
      <w:r w:rsidR="00E55E1C">
        <w:rPr>
          <w:sz w:val="26"/>
          <w:szCs w:val="26"/>
        </w:rPr>
        <w:t xml:space="preserve"> </w:t>
      </w:r>
    </w:p>
    <w:p w:rsidR="009358A4" w:rsidRPr="004A1256" w:rsidRDefault="009358A4" w:rsidP="007858A4">
      <w:pPr>
        <w:jc w:val="both"/>
        <w:rPr>
          <w:sz w:val="26"/>
          <w:szCs w:val="26"/>
        </w:rPr>
      </w:pPr>
    </w:p>
    <w:p w:rsidR="00D81F9A" w:rsidRPr="004A1256" w:rsidRDefault="00D81F9A" w:rsidP="005775EE">
      <w:pPr>
        <w:pStyle w:val="Style3"/>
        <w:widowControl/>
        <w:rPr>
          <w:b/>
          <w:sz w:val="26"/>
          <w:szCs w:val="26"/>
        </w:rPr>
      </w:pPr>
    </w:p>
    <w:p w:rsidR="005050CB" w:rsidRPr="004A1256" w:rsidRDefault="00B27406" w:rsidP="005050CB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Дефицит  </w:t>
      </w:r>
      <w:r w:rsidR="005050CB" w:rsidRPr="004A1256">
        <w:rPr>
          <w:b/>
          <w:sz w:val="26"/>
          <w:szCs w:val="26"/>
        </w:rPr>
        <w:t xml:space="preserve">районного </w:t>
      </w:r>
      <w:r w:rsidRPr="004A1256">
        <w:rPr>
          <w:b/>
          <w:sz w:val="26"/>
          <w:szCs w:val="26"/>
        </w:rPr>
        <w:t xml:space="preserve">бюджета </w:t>
      </w:r>
    </w:p>
    <w:p w:rsidR="005050CB" w:rsidRPr="004A1256" w:rsidRDefault="005050CB" w:rsidP="005050CB">
      <w:pPr>
        <w:pStyle w:val="Style3"/>
        <w:widowControl/>
        <w:ind w:firstLine="709"/>
        <w:jc w:val="center"/>
        <w:rPr>
          <w:b/>
          <w:sz w:val="26"/>
          <w:szCs w:val="26"/>
        </w:rPr>
      </w:pPr>
    </w:p>
    <w:p w:rsidR="003025C9" w:rsidRPr="004A1256" w:rsidRDefault="005050CB" w:rsidP="00CC2ECB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       Решением Предста</w:t>
      </w:r>
      <w:r w:rsidR="00D81F9A">
        <w:rPr>
          <w:sz w:val="26"/>
          <w:szCs w:val="26"/>
        </w:rPr>
        <w:t>вительного Собрания района от 11.12.2020 № 83 «О районном бюджете на 2021 год и плановый период 2022 и 2023</w:t>
      </w:r>
      <w:r w:rsidRPr="004A1256">
        <w:rPr>
          <w:sz w:val="26"/>
          <w:szCs w:val="26"/>
        </w:rPr>
        <w:t xml:space="preserve"> годов» первоначально районный бюджет утвержден с профицитом в размере </w:t>
      </w:r>
      <w:r w:rsidR="00AD7D73">
        <w:rPr>
          <w:sz w:val="26"/>
          <w:szCs w:val="26"/>
        </w:rPr>
        <w:t>2 841,1</w:t>
      </w:r>
      <w:r w:rsidRPr="004A1256">
        <w:rPr>
          <w:sz w:val="26"/>
          <w:szCs w:val="26"/>
        </w:rPr>
        <w:t xml:space="preserve"> тыс. рублей. </w:t>
      </w:r>
      <w:r w:rsidR="00D03E19">
        <w:rPr>
          <w:sz w:val="26"/>
          <w:szCs w:val="26"/>
        </w:rPr>
        <w:t>В течение 1 квартала 2021 года изменения в размер профицита не вносились.</w:t>
      </w:r>
      <w:r w:rsidRPr="004A1256">
        <w:rPr>
          <w:sz w:val="26"/>
          <w:szCs w:val="26"/>
        </w:rPr>
        <w:t xml:space="preserve"> Фактически </w:t>
      </w:r>
      <w:r w:rsidR="00D03E19">
        <w:rPr>
          <w:sz w:val="26"/>
          <w:szCs w:val="26"/>
        </w:rPr>
        <w:t>за</w:t>
      </w:r>
      <w:r w:rsidR="002C000B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1 </w:t>
      </w:r>
      <w:r w:rsidR="00D03E19">
        <w:rPr>
          <w:sz w:val="26"/>
          <w:szCs w:val="26"/>
        </w:rPr>
        <w:t>квартал 2021</w:t>
      </w:r>
      <w:r w:rsidRPr="004A1256">
        <w:rPr>
          <w:sz w:val="26"/>
          <w:szCs w:val="26"/>
        </w:rPr>
        <w:t xml:space="preserve"> года </w:t>
      </w:r>
      <w:r w:rsidR="002C000B" w:rsidRPr="004A1256">
        <w:rPr>
          <w:sz w:val="26"/>
          <w:szCs w:val="26"/>
        </w:rPr>
        <w:t>бюджет исполнен</w:t>
      </w:r>
      <w:r w:rsidRPr="004A1256">
        <w:rPr>
          <w:sz w:val="26"/>
          <w:szCs w:val="26"/>
        </w:rPr>
        <w:t xml:space="preserve"> с </w:t>
      </w:r>
      <w:r w:rsidR="00D03E19">
        <w:rPr>
          <w:sz w:val="26"/>
          <w:szCs w:val="26"/>
        </w:rPr>
        <w:t xml:space="preserve">профицитом </w:t>
      </w:r>
      <w:r w:rsidRPr="004A1256">
        <w:rPr>
          <w:sz w:val="26"/>
          <w:szCs w:val="26"/>
        </w:rPr>
        <w:t xml:space="preserve"> в сумме </w:t>
      </w:r>
      <w:r w:rsidR="00D03E19">
        <w:rPr>
          <w:sz w:val="26"/>
          <w:szCs w:val="26"/>
        </w:rPr>
        <w:t>3 562,4</w:t>
      </w:r>
      <w:r w:rsidRPr="004A1256">
        <w:rPr>
          <w:sz w:val="26"/>
          <w:szCs w:val="26"/>
        </w:rPr>
        <w:t xml:space="preserve">  тыс. ру</w:t>
      </w:r>
      <w:r w:rsidR="00D03E19">
        <w:rPr>
          <w:sz w:val="26"/>
          <w:szCs w:val="26"/>
        </w:rPr>
        <w:t>блей. За аналогичный период 2020</w:t>
      </w:r>
      <w:r w:rsidRPr="004A1256">
        <w:rPr>
          <w:sz w:val="26"/>
          <w:szCs w:val="26"/>
        </w:rPr>
        <w:t xml:space="preserve"> года бюджет исполнен с дефицитом в сумме </w:t>
      </w:r>
      <w:r w:rsidR="00D03E19">
        <w:rPr>
          <w:sz w:val="26"/>
          <w:szCs w:val="26"/>
        </w:rPr>
        <w:t>338,9</w:t>
      </w:r>
      <w:r w:rsidRPr="004A1256">
        <w:rPr>
          <w:sz w:val="26"/>
          <w:szCs w:val="26"/>
        </w:rPr>
        <w:t xml:space="preserve"> тыс. рублей</w:t>
      </w:r>
      <w:r w:rsidR="0028538A" w:rsidRPr="004A1256">
        <w:rPr>
          <w:sz w:val="26"/>
          <w:szCs w:val="26"/>
        </w:rPr>
        <w:t>.</w:t>
      </w:r>
    </w:p>
    <w:p w:rsidR="00643FFB" w:rsidRDefault="00643FFB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</w:p>
    <w:p w:rsidR="00552137" w:rsidRPr="00552137" w:rsidRDefault="00BB501E" w:rsidP="00BB501E">
      <w:pPr>
        <w:tabs>
          <w:tab w:val="left" w:pos="720"/>
        </w:tabs>
        <w:jc w:val="both"/>
        <w:rPr>
          <w:sz w:val="26"/>
          <w:szCs w:val="26"/>
        </w:rPr>
      </w:pPr>
      <w:r w:rsidRPr="00904FC3">
        <w:rPr>
          <w:sz w:val="26"/>
          <w:szCs w:val="26"/>
        </w:rPr>
        <w:tab/>
      </w:r>
      <w:r w:rsidR="00552137" w:rsidRPr="00904FC3">
        <w:rPr>
          <w:sz w:val="26"/>
          <w:szCs w:val="26"/>
        </w:rPr>
        <w:t>Объем муниципального д</w:t>
      </w:r>
      <w:r w:rsidR="00904FC3" w:rsidRPr="00904FC3">
        <w:rPr>
          <w:sz w:val="26"/>
          <w:szCs w:val="26"/>
        </w:rPr>
        <w:t>олга  по состоянию на 01.04.2021</w:t>
      </w:r>
      <w:r w:rsidR="00552137" w:rsidRPr="00904FC3">
        <w:rPr>
          <w:sz w:val="26"/>
          <w:szCs w:val="26"/>
        </w:rPr>
        <w:t xml:space="preserve"> по данным муниципальной дол</w:t>
      </w:r>
      <w:r w:rsidR="00904FC3" w:rsidRPr="00904FC3">
        <w:rPr>
          <w:sz w:val="26"/>
          <w:szCs w:val="26"/>
        </w:rPr>
        <w:t xml:space="preserve">говой книги  составляет  </w:t>
      </w:r>
      <w:r w:rsidR="00DE14C4">
        <w:rPr>
          <w:sz w:val="26"/>
          <w:szCs w:val="26"/>
        </w:rPr>
        <w:t>3 841,1</w:t>
      </w:r>
      <w:r w:rsidR="00552137" w:rsidRPr="00904FC3">
        <w:rPr>
          <w:sz w:val="26"/>
          <w:szCs w:val="26"/>
        </w:rPr>
        <w:t xml:space="preserve"> тыс. рублей по основному долгу.</w:t>
      </w:r>
    </w:p>
    <w:p w:rsidR="00552137" w:rsidRDefault="00552137" w:rsidP="00BB501E">
      <w:pPr>
        <w:tabs>
          <w:tab w:val="left" w:pos="720"/>
        </w:tabs>
        <w:rPr>
          <w:b/>
          <w:sz w:val="26"/>
          <w:szCs w:val="26"/>
        </w:rPr>
      </w:pPr>
    </w:p>
    <w:p w:rsidR="00B27406" w:rsidRPr="004A1256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>Вывод</w:t>
      </w:r>
    </w:p>
    <w:p w:rsidR="00B27406" w:rsidRPr="004A1256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</w:p>
    <w:p w:rsidR="000764A1" w:rsidRPr="000764A1" w:rsidRDefault="00B27406" w:rsidP="000764A1">
      <w:pPr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       </w:t>
      </w:r>
      <w:r w:rsidR="000764A1">
        <w:rPr>
          <w:sz w:val="26"/>
          <w:szCs w:val="26"/>
        </w:rPr>
        <w:t xml:space="preserve">  </w:t>
      </w:r>
      <w:r w:rsidR="00694C00" w:rsidRPr="004A1256">
        <w:rPr>
          <w:sz w:val="26"/>
          <w:szCs w:val="26"/>
        </w:rPr>
        <w:t xml:space="preserve">1. </w:t>
      </w:r>
      <w:r w:rsidR="000764A1" w:rsidRPr="000764A1">
        <w:rPr>
          <w:sz w:val="26"/>
          <w:szCs w:val="26"/>
        </w:rPr>
        <w:t>Перечень документов и материалов, внесенных  администрацией  Белозерского муниципального района  с отчетом об исполнении  район</w:t>
      </w:r>
      <w:r w:rsidR="000764A1">
        <w:rPr>
          <w:sz w:val="26"/>
          <w:szCs w:val="26"/>
        </w:rPr>
        <w:t>ного бюджета  за  1 квартал 2021</w:t>
      </w:r>
      <w:r w:rsidR="000764A1" w:rsidRPr="000764A1">
        <w:rPr>
          <w:sz w:val="26"/>
          <w:szCs w:val="26"/>
        </w:rPr>
        <w:t xml:space="preserve"> год, соответствует требованиям статьи 264.6 Бюджетного кодекса Российской Федерации.</w:t>
      </w:r>
    </w:p>
    <w:p w:rsidR="00694C00" w:rsidRDefault="00694C00" w:rsidP="000764A1">
      <w:pPr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2. В соответствии с п.4 ст.264.1 Бюджетного кодекса РФ отчет об исполнении бюджета за 1 </w:t>
      </w:r>
      <w:r w:rsidR="000764A1">
        <w:rPr>
          <w:sz w:val="26"/>
          <w:szCs w:val="26"/>
        </w:rPr>
        <w:t>квартал 2021</w:t>
      </w:r>
      <w:r w:rsidRPr="004A1256">
        <w:rPr>
          <w:sz w:val="26"/>
          <w:szCs w:val="26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64A1" w:rsidRPr="000764A1" w:rsidRDefault="000764A1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764A1">
        <w:rPr>
          <w:sz w:val="26"/>
          <w:szCs w:val="26"/>
        </w:rPr>
        <w:t xml:space="preserve"> За 1 к</w:t>
      </w:r>
      <w:r>
        <w:rPr>
          <w:sz w:val="26"/>
          <w:szCs w:val="26"/>
        </w:rPr>
        <w:t>вартал 2021</w:t>
      </w:r>
      <w:r w:rsidRPr="000764A1">
        <w:rPr>
          <w:sz w:val="26"/>
          <w:szCs w:val="26"/>
        </w:rPr>
        <w:t> года  районный бюджет  исполн</w:t>
      </w:r>
      <w:r>
        <w:rPr>
          <w:sz w:val="26"/>
          <w:szCs w:val="26"/>
        </w:rPr>
        <w:t>ен по доходам на сумму  120 634,5</w:t>
      </w:r>
      <w:r w:rsidRPr="000764A1">
        <w:rPr>
          <w:sz w:val="26"/>
          <w:szCs w:val="26"/>
        </w:rPr>
        <w:t xml:space="preserve">  тыс. рублей  при годовом уточненном  плане  </w:t>
      </w:r>
      <w:r>
        <w:rPr>
          <w:sz w:val="26"/>
          <w:szCs w:val="26"/>
        </w:rPr>
        <w:t>570 968,6</w:t>
      </w:r>
      <w:r w:rsidRPr="000764A1">
        <w:rPr>
          <w:sz w:val="26"/>
          <w:szCs w:val="26"/>
        </w:rPr>
        <w:t xml:space="preserve"> тыс. рублей  или </w:t>
      </w:r>
      <w:r>
        <w:rPr>
          <w:sz w:val="26"/>
          <w:szCs w:val="26"/>
        </w:rPr>
        <w:t>на</w:t>
      </w:r>
      <w:r w:rsidR="00AE6D1D">
        <w:rPr>
          <w:sz w:val="26"/>
          <w:szCs w:val="26"/>
        </w:rPr>
        <w:t xml:space="preserve"> 21,1</w:t>
      </w:r>
      <w:r w:rsidRPr="000764A1">
        <w:rPr>
          <w:sz w:val="26"/>
          <w:szCs w:val="26"/>
        </w:rPr>
        <w:t>%, в том числе:</w:t>
      </w:r>
    </w:p>
    <w:p w:rsidR="000764A1" w:rsidRPr="000764A1" w:rsidRDefault="00AE6D1D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- 32 345,3 тыс. рублей или 23,6</w:t>
      </w:r>
      <w:r w:rsidR="000764A1" w:rsidRPr="000764A1">
        <w:rPr>
          <w:sz w:val="26"/>
          <w:szCs w:val="26"/>
        </w:rPr>
        <w:t>%  от  годовых назначений   составили налоговые и неналоговые доходы;</w:t>
      </w:r>
    </w:p>
    <w:p w:rsidR="000764A1" w:rsidRDefault="00AE6D1D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- 88 289,2</w:t>
      </w:r>
      <w:r w:rsidR="000764A1" w:rsidRPr="000764A1">
        <w:rPr>
          <w:sz w:val="26"/>
          <w:szCs w:val="26"/>
        </w:rPr>
        <w:t xml:space="preserve"> тыс. рублей  или </w:t>
      </w:r>
      <w:r>
        <w:rPr>
          <w:sz w:val="26"/>
          <w:szCs w:val="26"/>
        </w:rPr>
        <w:t>20,3</w:t>
      </w:r>
      <w:r w:rsidR="000764A1" w:rsidRPr="000764A1">
        <w:rPr>
          <w:sz w:val="26"/>
          <w:szCs w:val="26"/>
        </w:rPr>
        <w:t>% от годовых назначений составили безвозмездные поступления.</w:t>
      </w:r>
    </w:p>
    <w:p w:rsidR="00AE6D1D" w:rsidRPr="00AE6D1D" w:rsidRDefault="00AE6D1D" w:rsidP="00AE6D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E6D1D">
        <w:rPr>
          <w:sz w:val="26"/>
          <w:szCs w:val="26"/>
        </w:rPr>
        <w:t>Исполнение доходной части районного бюджета  в 1 квартале 2021 года обеспечено на 73,2% безвозмездными поступлениями и на 26,8% собственными доходами.</w:t>
      </w:r>
    </w:p>
    <w:p w:rsidR="00AE6D1D" w:rsidRPr="00AE6D1D" w:rsidRDefault="00AE6D1D" w:rsidP="00AE6D1D">
      <w:pPr>
        <w:ind w:firstLine="708"/>
        <w:jc w:val="both"/>
        <w:rPr>
          <w:sz w:val="26"/>
          <w:szCs w:val="26"/>
        </w:rPr>
      </w:pPr>
      <w:r w:rsidRPr="00AE6D1D">
        <w:rPr>
          <w:sz w:val="26"/>
          <w:szCs w:val="26"/>
        </w:rPr>
        <w:t xml:space="preserve">  По сравнению с аналогичным периодом 2020 года поступления в доходную часть бюджета в отчетном периоде текущего года увеличились на 18,4 %. Прирост составил 18 710,7 тыс. рублей, в основном за счет увеличения объема  безвозмездных поступлений. </w:t>
      </w:r>
    </w:p>
    <w:p w:rsidR="00AE6D1D" w:rsidRPr="00AE6D1D" w:rsidRDefault="00AE6D1D" w:rsidP="00AE6D1D">
      <w:pPr>
        <w:ind w:firstLine="708"/>
        <w:jc w:val="both"/>
        <w:rPr>
          <w:sz w:val="26"/>
          <w:szCs w:val="26"/>
        </w:rPr>
      </w:pPr>
      <w:r w:rsidRPr="00AE6D1D">
        <w:rPr>
          <w:sz w:val="26"/>
          <w:szCs w:val="26"/>
        </w:rPr>
        <w:t>Следует отметить, ч</w:t>
      </w:r>
      <w:r>
        <w:rPr>
          <w:sz w:val="26"/>
          <w:szCs w:val="26"/>
        </w:rPr>
        <w:t>то увеличение объема поступления доходов</w:t>
      </w:r>
      <w:r w:rsidRPr="00AE6D1D">
        <w:rPr>
          <w:sz w:val="26"/>
          <w:szCs w:val="26"/>
        </w:rPr>
        <w:t xml:space="preserve"> в 1 квартале 2021 года по сравнению с 1 кварталом 2020 года наблюдается по всем доходным источникам за исключением поступлений платежей по штрафам, санкциям, возмещении ущерба и иных межбюджетных трансфертов.</w:t>
      </w:r>
    </w:p>
    <w:p w:rsidR="00674318" w:rsidRDefault="00B775C5" w:rsidP="006743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B775C5">
        <w:rPr>
          <w:sz w:val="26"/>
          <w:szCs w:val="26"/>
        </w:rPr>
        <w:t xml:space="preserve"> Расходная часть </w:t>
      </w:r>
      <w:r>
        <w:rPr>
          <w:sz w:val="26"/>
          <w:szCs w:val="26"/>
        </w:rPr>
        <w:t>бюджета района за 1 квартал 2021</w:t>
      </w:r>
      <w:r w:rsidRPr="00B775C5">
        <w:rPr>
          <w:sz w:val="26"/>
          <w:szCs w:val="26"/>
        </w:rPr>
        <w:t xml:space="preserve"> го</w:t>
      </w:r>
      <w:r>
        <w:rPr>
          <w:sz w:val="26"/>
          <w:szCs w:val="26"/>
        </w:rPr>
        <w:t>да исполнена  в размере 117 072,1 тыс. рублей или на 20,6</w:t>
      </w:r>
      <w:r w:rsidRPr="00B775C5">
        <w:rPr>
          <w:sz w:val="26"/>
          <w:szCs w:val="26"/>
        </w:rPr>
        <w:t xml:space="preserve"> % от</w:t>
      </w:r>
      <w:r>
        <w:rPr>
          <w:sz w:val="26"/>
          <w:szCs w:val="26"/>
        </w:rPr>
        <w:t xml:space="preserve"> уточненного</w:t>
      </w:r>
      <w:r w:rsidRPr="00B775C5">
        <w:rPr>
          <w:sz w:val="26"/>
          <w:szCs w:val="26"/>
        </w:rPr>
        <w:t xml:space="preserve"> годово</w:t>
      </w:r>
      <w:r>
        <w:rPr>
          <w:sz w:val="26"/>
          <w:szCs w:val="26"/>
        </w:rPr>
        <w:t>го плана, составляющего 568 127,5</w:t>
      </w:r>
      <w:r w:rsidR="00674318" w:rsidRPr="00674318">
        <w:rPr>
          <w:sz w:val="26"/>
          <w:szCs w:val="26"/>
        </w:rPr>
        <w:t xml:space="preserve"> </w:t>
      </w:r>
      <w:r w:rsidR="00674318">
        <w:rPr>
          <w:sz w:val="26"/>
          <w:szCs w:val="26"/>
        </w:rPr>
        <w:t>тыс. рублей.</w:t>
      </w:r>
    </w:p>
    <w:p w:rsidR="00674318" w:rsidRPr="00674318" w:rsidRDefault="00674318" w:rsidP="00674318">
      <w:pPr>
        <w:ind w:firstLine="708"/>
        <w:jc w:val="both"/>
        <w:rPr>
          <w:sz w:val="26"/>
          <w:szCs w:val="26"/>
        </w:rPr>
      </w:pPr>
      <w:r w:rsidRPr="00674318">
        <w:rPr>
          <w:sz w:val="26"/>
          <w:szCs w:val="26"/>
        </w:rPr>
        <w:t xml:space="preserve">Наибольший процент исполнения (25 % и выше) составил  по разделам: </w:t>
      </w:r>
    </w:p>
    <w:p w:rsidR="00674318" w:rsidRPr="00674318" w:rsidRDefault="00674318" w:rsidP="00674318">
      <w:pPr>
        <w:ind w:firstLine="708"/>
        <w:jc w:val="both"/>
        <w:rPr>
          <w:sz w:val="26"/>
          <w:szCs w:val="26"/>
        </w:rPr>
      </w:pPr>
      <w:r w:rsidRPr="00674318">
        <w:rPr>
          <w:sz w:val="26"/>
          <w:szCs w:val="26"/>
        </w:rPr>
        <w:t>- «Национальная безопасность и правоохранительная деятельность» -27,2%;</w:t>
      </w:r>
    </w:p>
    <w:p w:rsidR="00674318" w:rsidRPr="00674318" w:rsidRDefault="00674318" w:rsidP="00674318">
      <w:pPr>
        <w:ind w:firstLine="708"/>
        <w:jc w:val="both"/>
        <w:rPr>
          <w:sz w:val="26"/>
          <w:szCs w:val="26"/>
        </w:rPr>
      </w:pPr>
      <w:r w:rsidRPr="00674318">
        <w:rPr>
          <w:sz w:val="26"/>
          <w:szCs w:val="26"/>
        </w:rPr>
        <w:t>- «Образование» - 26,6%</w:t>
      </w:r>
    </w:p>
    <w:p w:rsidR="00674318" w:rsidRPr="00674318" w:rsidRDefault="00674318" w:rsidP="00674318">
      <w:pPr>
        <w:ind w:firstLine="708"/>
        <w:jc w:val="both"/>
        <w:rPr>
          <w:sz w:val="26"/>
          <w:szCs w:val="26"/>
        </w:rPr>
      </w:pPr>
      <w:r w:rsidRPr="00674318">
        <w:rPr>
          <w:sz w:val="26"/>
          <w:szCs w:val="26"/>
        </w:rPr>
        <w:t>- «Культура» - 25,4%</w:t>
      </w:r>
    </w:p>
    <w:p w:rsidR="00674318" w:rsidRPr="00674318" w:rsidRDefault="00674318" w:rsidP="00674318">
      <w:pPr>
        <w:ind w:firstLine="708"/>
        <w:jc w:val="both"/>
        <w:rPr>
          <w:sz w:val="26"/>
          <w:szCs w:val="26"/>
        </w:rPr>
      </w:pPr>
      <w:r w:rsidRPr="00674318">
        <w:rPr>
          <w:sz w:val="26"/>
          <w:szCs w:val="26"/>
        </w:rPr>
        <w:t>- «Социальная политика» - 38,4%.</w:t>
      </w:r>
    </w:p>
    <w:p w:rsidR="00674318" w:rsidRPr="00674318" w:rsidRDefault="00674318" w:rsidP="00674318">
      <w:pPr>
        <w:ind w:firstLine="708"/>
        <w:jc w:val="both"/>
        <w:rPr>
          <w:sz w:val="26"/>
          <w:szCs w:val="26"/>
        </w:rPr>
      </w:pPr>
      <w:r w:rsidRPr="00674318">
        <w:rPr>
          <w:sz w:val="26"/>
          <w:szCs w:val="26"/>
        </w:rPr>
        <w:t>Наименьший процент исполнения районного бюджета за 1 квартал  2021</w:t>
      </w:r>
      <w:r>
        <w:rPr>
          <w:sz w:val="26"/>
          <w:szCs w:val="26"/>
        </w:rPr>
        <w:t xml:space="preserve"> года (менее 10%) составил</w:t>
      </w:r>
      <w:r w:rsidRPr="00674318">
        <w:rPr>
          <w:sz w:val="26"/>
          <w:szCs w:val="26"/>
        </w:rPr>
        <w:t xml:space="preserve"> по разделам:</w:t>
      </w:r>
    </w:p>
    <w:p w:rsidR="00674318" w:rsidRPr="00674318" w:rsidRDefault="00674318" w:rsidP="00674318">
      <w:pPr>
        <w:ind w:firstLine="708"/>
        <w:jc w:val="both"/>
        <w:rPr>
          <w:sz w:val="26"/>
          <w:szCs w:val="26"/>
        </w:rPr>
      </w:pPr>
      <w:r w:rsidRPr="00674318">
        <w:rPr>
          <w:sz w:val="26"/>
          <w:szCs w:val="26"/>
        </w:rPr>
        <w:lastRenderedPageBreak/>
        <w:t>- «Жилищно-коммунальное хозяйство» - 9,2%;</w:t>
      </w:r>
    </w:p>
    <w:p w:rsidR="00674318" w:rsidRDefault="00674318" w:rsidP="002A7FAE">
      <w:pPr>
        <w:ind w:firstLine="708"/>
        <w:jc w:val="both"/>
        <w:rPr>
          <w:sz w:val="26"/>
          <w:szCs w:val="26"/>
        </w:rPr>
      </w:pPr>
      <w:r w:rsidRPr="00674318">
        <w:rPr>
          <w:sz w:val="26"/>
          <w:szCs w:val="26"/>
        </w:rPr>
        <w:t>- «Обслуживание государственного (муниципального) долга» - 6%.</w:t>
      </w:r>
    </w:p>
    <w:p w:rsidR="00937C05" w:rsidRDefault="00937C05" w:rsidP="00B775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Бюджет за 1 квартал исполнен с профицитом в размере 3 562,4 тыс. рублей, при уточненном плановом годовом назначении в размере 2 841,1 тыс. рублей.</w:t>
      </w:r>
    </w:p>
    <w:p w:rsidR="00B775C5" w:rsidRDefault="00937C05" w:rsidP="002A7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2A7FAE">
        <w:rPr>
          <w:i/>
          <w:sz w:val="26"/>
          <w:szCs w:val="26"/>
        </w:rPr>
        <w:t xml:space="preserve"> </w:t>
      </w:r>
      <w:r w:rsidR="00B775C5" w:rsidRPr="00B775C5">
        <w:rPr>
          <w:sz w:val="26"/>
          <w:szCs w:val="26"/>
        </w:rPr>
        <w:t>Бюджетные ссуды, бюджетные кредиты и муниципал</w:t>
      </w:r>
      <w:r>
        <w:rPr>
          <w:sz w:val="26"/>
          <w:szCs w:val="26"/>
        </w:rPr>
        <w:t>ьные гарантии в 1 квартале  2021</w:t>
      </w:r>
      <w:r w:rsidR="00B775C5" w:rsidRPr="00B775C5">
        <w:rPr>
          <w:sz w:val="26"/>
          <w:szCs w:val="26"/>
        </w:rPr>
        <w:t xml:space="preserve"> года из   районного бюджета   не предоставлялись.</w:t>
      </w:r>
      <w:r>
        <w:rPr>
          <w:sz w:val="26"/>
          <w:szCs w:val="26"/>
        </w:rPr>
        <w:t xml:space="preserve"> </w:t>
      </w:r>
    </w:p>
    <w:p w:rsidR="00675199" w:rsidRPr="00675199" w:rsidRDefault="00675199" w:rsidP="006751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8. </w:t>
      </w:r>
      <w:r w:rsidRPr="00675199">
        <w:rPr>
          <w:sz w:val="26"/>
          <w:szCs w:val="26"/>
        </w:rPr>
        <w:t>Объем муниципального долга  по состоянию на 01.04.2021 по данным муниципальной долговой книги  составляет  3 841,1 тыс. рублей по основному долгу.</w:t>
      </w:r>
    </w:p>
    <w:p w:rsidR="002A7FAE" w:rsidRPr="002A7FAE" w:rsidRDefault="002A7FAE" w:rsidP="002A7F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5199">
        <w:rPr>
          <w:sz w:val="26"/>
          <w:szCs w:val="26"/>
        </w:rPr>
        <w:t>9.</w:t>
      </w:r>
      <w:r w:rsidRPr="002A7FAE">
        <w:rPr>
          <w:sz w:val="26"/>
          <w:szCs w:val="26"/>
        </w:rPr>
        <w:t xml:space="preserve"> Уровен</w:t>
      </w:r>
      <w:r>
        <w:rPr>
          <w:sz w:val="26"/>
          <w:szCs w:val="26"/>
        </w:rPr>
        <w:t>ь недоимки по состоянию на 01.04.2021</w:t>
      </w:r>
      <w:r w:rsidRPr="002A7FAE">
        <w:rPr>
          <w:sz w:val="26"/>
          <w:szCs w:val="26"/>
        </w:rPr>
        <w:t xml:space="preserve"> увеличился </w:t>
      </w:r>
      <w:r w:rsidR="005E45B6">
        <w:rPr>
          <w:sz w:val="26"/>
          <w:szCs w:val="26"/>
        </w:rPr>
        <w:t>в 1,7 раз</w:t>
      </w:r>
      <w:r w:rsidRPr="002A7FAE">
        <w:rPr>
          <w:sz w:val="26"/>
          <w:szCs w:val="26"/>
        </w:rPr>
        <w:t xml:space="preserve"> или на </w:t>
      </w:r>
      <w:r w:rsidR="005E45B6">
        <w:rPr>
          <w:sz w:val="26"/>
          <w:szCs w:val="26"/>
        </w:rPr>
        <w:t>881,7</w:t>
      </w:r>
      <w:r w:rsidRPr="002A7FAE">
        <w:rPr>
          <w:sz w:val="26"/>
          <w:szCs w:val="26"/>
        </w:rPr>
        <w:t xml:space="preserve"> тыс. рублей по сравнению с данными на 01.01.</w:t>
      </w:r>
      <w:r>
        <w:rPr>
          <w:sz w:val="26"/>
          <w:szCs w:val="26"/>
        </w:rPr>
        <w:t>2021</w:t>
      </w:r>
      <w:r w:rsidRPr="002A7FAE">
        <w:rPr>
          <w:sz w:val="26"/>
          <w:szCs w:val="26"/>
        </w:rPr>
        <w:t>.</w:t>
      </w:r>
    </w:p>
    <w:p w:rsidR="002A7FAE" w:rsidRDefault="002A7FAE" w:rsidP="002A7F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A7FAE">
        <w:rPr>
          <w:sz w:val="26"/>
          <w:szCs w:val="26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районного бюджета.</w:t>
      </w:r>
    </w:p>
    <w:p w:rsidR="00AE6D1D" w:rsidRDefault="00AE6D1D" w:rsidP="000764A1">
      <w:pPr>
        <w:ind w:firstLine="708"/>
        <w:jc w:val="both"/>
        <w:rPr>
          <w:sz w:val="26"/>
          <w:szCs w:val="26"/>
        </w:rPr>
      </w:pPr>
    </w:p>
    <w:p w:rsidR="00904FC3" w:rsidRDefault="00BD1113" w:rsidP="00904FC3">
      <w:pPr>
        <w:ind w:firstLine="708"/>
        <w:jc w:val="both"/>
        <w:rPr>
          <w:sz w:val="26"/>
          <w:szCs w:val="26"/>
        </w:rPr>
      </w:pPr>
      <w:r w:rsidRPr="00BD1113">
        <w:rPr>
          <w:sz w:val="26"/>
          <w:szCs w:val="26"/>
        </w:rPr>
        <w:t xml:space="preserve">По результатам анализа исполнения бюджета города за </w:t>
      </w:r>
      <w:r>
        <w:rPr>
          <w:sz w:val="26"/>
          <w:szCs w:val="26"/>
        </w:rPr>
        <w:t>1 квартал 2021 года Контрольно-счетный</w:t>
      </w:r>
      <w:r w:rsidRPr="00BD1113">
        <w:rPr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 w:rsidRPr="00BD1113">
        <w:rPr>
          <w:sz w:val="26"/>
          <w:szCs w:val="26"/>
        </w:rPr>
        <w:t xml:space="preserve"> района рекомендует </w:t>
      </w:r>
      <w:r>
        <w:rPr>
          <w:sz w:val="26"/>
          <w:szCs w:val="26"/>
        </w:rPr>
        <w:t xml:space="preserve"> Финансовому управлению Белозерского муниципального района</w:t>
      </w:r>
      <w:r w:rsidRPr="00BD1113">
        <w:rPr>
          <w:sz w:val="26"/>
          <w:szCs w:val="26"/>
        </w:rPr>
        <w:t>:</w:t>
      </w:r>
    </w:p>
    <w:p w:rsidR="00BD1113" w:rsidRPr="00904FC3" w:rsidRDefault="00BD1113" w:rsidP="00904FC3">
      <w:pPr>
        <w:ind w:firstLine="708"/>
        <w:jc w:val="both"/>
        <w:rPr>
          <w:sz w:val="26"/>
          <w:szCs w:val="26"/>
        </w:rPr>
      </w:pPr>
      <w:r w:rsidRPr="00904FC3">
        <w:rPr>
          <w:sz w:val="26"/>
          <w:szCs w:val="26"/>
        </w:rPr>
        <w:t>в связи с перевыполнением годовых плановых назначений на 101%,  скорректировать плановые назначения по «Доходам от оказания платных услуг и компенсации затрат государству» по их поступлению в сумме 126,2 тыс. рублей.</w:t>
      </w:r>
    </w:p>
    <w:p w:rsidR="00A44215" w:rsidRPr="00552137" w:rsidRDefault="00A44215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B27406" w:rsidRPr="004A1256" w:rsidRDefault="00747308">
      <w:pPr>
        <w:rPr>
          <w:sz w:val="26"/>
          <w:szCs w:val="26"/>
        </w:rPr>
      </w:pPr>
      <w:r w:rsidRPr="004A1256">
        <w:rPr>
          <w:sz w:val="26"/>
          <w:szCs w:val="26"/>
        </w:rPr>
        <w:t xml:space="preserve">Председатель </w:t>
      </w:r>
    </w:p>
    <w:p w:rsidR="00747308" w:rsidRDefault="00747308">
      <w:pPr>
        <w:rPr>
          <w:sz w:val="26"/>
          <w:szCs w:val="26"/>
        </w:rPr>
      </w:pPr>
      <w:r w:rsidRPr="004A1256">
        <w:rPr>
          <w:sz w:val="26"/>
          <w:szCs w:val="26"/>
        </w:rPr>
        <w:t xml:space="preserve">контрольно-счетного органа района                                           </w:t>
      </w:r>
      <w:r w:rsidR="006B7BCD">
        <w:rPr>
          <w:sz w:val="26"/>
          <w:szCs w:val="26"/>
        </w:rPr>
        <w:t xml:space="preserve">            </w:t>
      </w:r>
      <w:r w:rsidRPr="004A1256">
        <w:rPr>
          <w:sz w:val="26"/>
          <w:szCs w:val="26"/>
        </w:rPr>
        <w:t xml:space="preserve">          Н.С.Фредериксен</w:t>
      </w:r>
    </w:p>
    <w:p w:rsidR="00617500" w:rsidRDefault="00617500">
      <w:pPr>
        <w:rPr>
          <w:sz w:val="26"/>
          <w:szCs w:val="26"/>
        </w:rPr>
      </w:pPr>
    </w:p>
    <w:p w:rsidR="00617500" w:rsidRDefault="00617500">
      <w:pPr>
        <w:rPr>
          <w:sz w:val="26"/>
          <w:szCs w:val="26"/>
        </w:rPr>
      </w:pPr>
    </w:p>
    <w:p w:rsidR="002933CF" w:rsidRDefault="002933CF" w:rsidP="002933CF">
      <w:pPr>
        <w:rPr>
          <w:sz w:val="26"/>
          <w:szCs w:val="26"/>
        </w:rPr>
      </w:pPr>
    </w:p>
    <w:p w:rsidR="002933CF" w:rsidRDefault="002933CF" w:rsidP="002933CF">
      <w:pPr>
        <w:rPr>
          <w:sz w:val="26"/>
          <w:szCs w:val="26"/>
        </w:rPr>
      </w:pPr>
    </w:p>
    <w:p w:rsidR="002933CF" w:rsidRDefault="002933CF" w:rsidP="002933CF">
      <w:pPr>
        <w:rPr>
          <w:sz w:val="26"/>
          <w:szCs w:val="26"/>
        </w:rPr>
      </w:pPr>
    </w:p>
    <w:p w:rsidR="002933CF" w:rsidRPr="004A1256" w:rsidRDefault="002933CF">
      <w:pPr>
        <w:rPr>
          <w:sz w:val="26"/>
          <w:szCs w:val="26"/>
        </w:rPr>
      </w:pPr>
    </w:p>
    <w:sectPr w:rsidR="002933CF" w:rsidRPr="004A1256" w:rsidSect="002B48FF"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AA" w:rsidRDefault="00D54FAA" w:rsidP="0097525F">
      <w:r>
        <w:separator/>
      </w:r>
    </w:p>
  </w:endnote>
  <w:endnote w:type="continuationSeparator" w:id="0">
    <w:p w:rsidR="00D54FAA" w:rsidRDefault="00D54FAA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A4" w:rsidRDefault="009358A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D12">
      <w:rPr>
        <w:noProof/>
      </w:rPr>
      <w:t>1</w:t>
    </w:r>
    <w:r>
      <w:rPr>
        <w:noProof/>
      </w:rPr>
      <w:fldChar w:fldCharType="end"/>
    </w:r>
  </w:p>
  <w:p w:rsidR="009358A4" w:rsidRDefault="009358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AA" w:rsidRDefault="00D54FAA" w:rsidP="0097525F">
      <w:r>
        <w:separator/>
      </w:r>
    </w:p>
  </w:footnote>
  <w:footnote w:type="continuationSeparator" w:id="0">
    <w:p w:rsidR="00D54FAA" w:rsidRDefault="00D54FAA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18"/>
    <w:multiLevelType w:val="hybridMultilevel"/>
    <w:tmpl w:val="7E1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08F3"/>
    <w:multiLevelType w:val="multilevel"/>
    <w:tmpl w:val="0B86788A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CD386E"/>
    <w:multiLevelType w:val="hybridMultilevel"/>
    <w:tmpl w:val="C3B48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CA01A9"/>
    <w:multiLevelType w:val="hybridMultilevel"/>
    <w:tmpl w:val="A78C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061"/>
    <w:rsid w:val="00004F09"/>
    <w:rsid w:val="000050D4"/>
    <w:rsid w:val="00005BF2"/>
    <w:rsid w:val="000065DC"/>
    <w:rsid w:val="00007407"/>
    <w:rsid w:val="00007F1A"/>
    <w:rsid w:val="00010B81"/>
    <w:rsid w:val="00010C3D"/>
    <w:rsid w:val="00010D21"/>
    <w:rsid w:val="0001171F"/>
    <w:rsid w:val="000123BE"/>
    <w:rsid w:val="000127A5"/>
    <w:rsid w:val="00012835"/>
    <w:rsid w:val="00012BB3"/>
    <w:rsid w:val="000179B9"/>
    <w:rsid w:val="000179EA"/>
    <w:rsid w:val="00020C2E"/>
    <w:rsid w:val="00024231"/>
    <w:rsid w:val="00024634"/>
    <w:rsid w:val="000249B1"/>
    <w:rsid w:val="00024C19"/>
    <w:rsid w:val="000255B0"/>
    <w:rsid w:val="00031029"/>
    <w:rsid w:val="000316DE"/>
    <w:rsid w:val="00034E0A"/>
    <w:rsid w:val="000351BE"/>
    <w:rsid w:val="00036076"/>
    <w:rsid w:val="0003738A"/>
    <w:rsid w:val="000428B6"/>
    <w:rsid w:val="00042951"/>
    <w:rsid w:val="00042C5C"/>
    <w:rsid w:val="000435DB"/>
    <w:rsid w:val="0004412E"/>
    <w:rsid w:val="00044251"/>
    <w:rsid w:val="00045C55"/>
    <w:rsid w:val="0004623D"/>
    <w:rsid w:val="000467B5"/>
    <w:rsid w:val="00046CF5"/>
    <w:rsid w:val="00046DCF"/>
    <w:rsid w:val="00047A2F"/>
    <w:rsid w:val="00050DD8"/>
    <w:rsid w:val="00052A58"/>
    <w:rsid w:val="00057DE4"/>
    <w:rsid w:val="000602D7"/>
    <w:rsid w:val="00060936"/>
    <w:rsid w:val="00061492"/>
    <w:rsid w:val="000638C3"/>
    <w:rsid w:val="00063A80"/>
    <w:rsid w:val="00063B0C"/>
    <w:rsid w:val="00065092"/>
    <w:rsid w:val="00065F28"/>
    <w:rsid w:val="00066ABC"/>
    <w:rsid w:val="00066BAF"/>
    <w:rsid w:val="00066BF6"/>
    <w:rsid w:val="000704BF"/>
    <w:rsid w:val="00071302"/>
    <w:rsid w:val="0007145C"/>
    <w:rsid w:val="00073B10"/>
    <w:rsid w:val="00073C37"/>
    <w:rsid w:val="000757D5"/>
    <w:rsid w:val="0007589E"/>
    <w:rsid w:val="000764A1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192"/>
    <w:rsid w:val="000B375D"/>
    <w:rsid w:val="000B5A97"/>
    <w:rsid w:val="000B7542"/>
    <w:rsid w:val="000B7787"/>
    <w:rsid w:val="000C0A7C"/>
    <w:rsid w:val="000C17F6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4F6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2444"/>
    <w:rsid w:val="000F273F"/>
    <w:rsid w:val="000F2EC0"/>
    <w:rsid w:val="000F2F2A"/>
    <w:rsid w:val="000F36B2"/>
    <w:rsid w:val="000F56BB"/>
    <w:rsid w:val="000F6D1A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5C27"/>
    <w:rsid w:val="00116E39"/>
    <w:rsid w:val="001178FE"/>
    <w:rsid w:val="00121C1C"/>
    <w:rsid w:val="00122B78"/>
    <w:rsid w:val="00122F7B"/>
    <w:rsid w:val="00125BBF"/>
    <w:rsid w:val="0012762B"/>
    <w:rsid w:val="00132388"/>
    <w:rsid w:val="0013387E"/>
    <w:rsid w:val="00135170"/>
    <w:rsid w:val="00137068"/>
    <w:rsid w:val="001400D7"/>
    <w:rsid w:val="0014015C"/>
    <w:rsid w:val="00142AA1"/>
    <w:rsid w:val="00146B09"/>
    <w:rsid w:val="00146FE8"/>
    <w:rsid w:val="00147BF3"/>
    <w:rsid w:val="00150295"/>
    <w:rsid w:val="0015040E"/>
    <w:rsid w:val="001506C2"/>
    <w:rsid w:val="0015097A"/>
    <w:rsid w:val="00151BB6"/>
    <w:rsid w:val="001566CE"/>
    <w:rsid w:val="0015674A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3490"/>
    <w:rsid w:val="00173AAB"/>
    <w:rsid w:val="00173E23"/>
    <w:rsid w:val="00174D34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A7A07"/>
    <w:rsid w:val="001B1154"/>
    <w:rsid w:val="001B1659"/>
    <w:rsid w:val="001B249F"/>
    <w:rsid w:val="001B29E9"/>
    <w:rsid w:val="001B2C97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DA9"/>
    <w:rsid w:val="001C5E68"/>
    <w:rsid w:val="001C62FD"/>
    <w:rsid w:val="001C6672"/>
    <w:rsid w:val="001D0AD1"/>
    <w:rsid w:val="001D1DF4"/>
    <w:rsid w:val="001D20C6"/>
    <w:rsid w:val="001D2F15"/>
    <w:rsid w:val="001D5715"/>
    <w:rsid w:val="001D57AD"/>
    <w:rsid w:val="001D600E"/>
    <w:rsid w:val="001D7255"/>
    <w:rsid w:val="001E219E"/>
    <w:rsid w:val="001E4B3E"/>
    <w:rsid w:val="001E5611"/>
    <w:rsid w:val="001E5E6D"/>
    <w:rsid w:val="001E6262"/>
    <w:rsid w:val="001E7181"/>
    <w:rsid w:val="001E749E"/>
    <w:rsid w:val="001F0DDE"/>
    <w:rsid w:val="001F29DF"/>
    <w:rsid w:val="001F49B5"/>
    <w:rsid w:val="001F5682"/>
    <w:rsid w:val="001F5685"/>
    <w:rsid w:val="001F5ED8"/>
    <w:rsid w:val="001F6EFA"/>
    <w:rsid w:val="002035F8"/>
    <w:rsid w:val="00203CBE"/>
    <w:rsid w:val="00204016"/>
    <w:rsid w:val="0020462F"/>
    <w:rsid w:val="00204D7F"/>
    <w:rsid w:val="0020563B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A11"/>
    <w:rsid w:val="00227C96"/>
    <w:rsid w:val="00234955"/>
    <w:rsid w:val="00235756"/>
    <w:rsid w:val="002363DC"/>
    <w:rsid w:val="00236C4C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8F"/>
    <w:rsid w:val="002562BA"/>
    <w:rsid w:val="002577EE"/>
    <w:rsid w:val="00260456"/>
    <w:rsid w:val="00260EE3"/>
    <w:rsid w:val="00261760"/>
    <w:rsid w:val="00262497"/>
    <w:rsid w:val="002628DF"/>
    <w:rsid w:val="0026355B"/>
    <w:rsid w:val="0026409F"/>
    <w:rsid w:val="00265E94"/>
    <w:rsid w:val="00267347"/>
    <w:rsid w:val="00270088"/>
    <w:rsid w:val="002727FA"/>
    <w:rsid w:val="0027351E"/>
    <w:rsid w:val="0027452E"/>
    <w:rsid w:val="00274A6A"/>
    <w:rsid w:val="002814F4"/>
    <w:rsid w:val="0028312F"/>
    <w:rsid w:val="002843AF"/>
    <w:rsid w:val="0028538A"/>
    <w:rsid w:val="002860EC"/>
    <w:rsid w:val="002917AD"/>
    <w:rsid w:val="00292BF8"/>
    <w:rsid w:val="002933CF"/>
    <w:rsid w:val="002940F0"/>
    <w:rsid w:val="00294771"/>
    <w:rsid w:val="0029576E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A7FAE"/>
    <w:rsid w:val="002B08C0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623"/>
    <w:rsid w:val="002D07D7"/>
    <w:rsid w:val="002D19BC"/>
    <w:rsid w:val="002D2D9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E0"/>
    <w:rsid w:val="00311D20"/>
    <w:rsid w:val="003122AA"/>
    <w:rsid w:val="00313575"/>
    <w:rsid w:val="00314E72"/>
    <w:rsid w:val="0031538C"/>
    <w:rsid w:val="00316E0E"/>
    <w:rsid w:val="00317E11"/>
    <w:rsid w:val="00320AB7"/>
    <w:rsid w:val="00321B9A"/>
    <w:rsid w:val="003236E2"/>
    <w:rsid w:val="00324C92"/>
    <w:rsid w:val="003265B1"/>
    <w:rsid w:val="003310EF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02E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60A9E"/>
    <w:rsid w:val="0036224A"/>
    <w:rsid w:val="003659E5"/>
    <w:rsid w:val="00366A5E"/>
    <w:rsid w:val="003671AA"/>
    <w:rsid w:val="00367657"/>
    <w:rsid w:val="00370697"/>
    <w:rsid w:val="00370953"/>
    <w:rsid w:val="00370FCE"/>
    <w:rsid w:val="00373C34"/>
    <w:rsid w:val="0037459A"/>
    <w:rsid w:val="00374CE7"/>
    <w:rsid w:val="00374FEF"/>
    <w:rsid w:val="00376EB2"/>
    <w:rsid w:val="003778DF"/>
    <w:rsid w:val="00384C19"/>
    <w:rsid w:val="00385176"/>
    <w:rsid w:val="00385E91"/>
    <w:rsid w:val="003866C4"/>
    <w:rsid w:val="003906F9"/>
    <w:rsid w:val="00390A6C"/>
    <w:rsid w:val="003931FF"/>
    <w:rsid w:val="00393673"/>
    <w:rsid w:val="00393FC8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E0D"/>
    <w:rsid w:val="003B5F4C"/>
    <w:rsid w:val="003B67AA"/>
    <w:rsid w:val="003B6E8C"/>
    <w:rsid w:val="003C0581"/>
    <w:rsid w:val="003C137F"/>
    <w:rsid w:val="003C1488"/>
    <w:rsid w:val="003C2A18"/>
    <w:rsid w:val="003C2F4D"/>
    <w:rsid w:val="003C2FE9"/>
    <w:rsid w:val="003C3CDF"/>
    <w:rsid w:val="003C3CFB"/>
    <w:rsid w:val="003C4383"/>
    <w:rsid w:val="003C476D"/>
    <w:rsid w:val="003C54EE"/>
    <w:rsid w:val="003C5AAC"/>
    <w:rsid w:val="003C5C0E"/>
    <w:rsid w:val="003C7613"/>
    <w:rsid w:val="003D1472"/>
    <w:rsid w:val="003D232A"/>
    <w:rsid w:val="003D24EC"/>
    <w:rsid w:val="003D3869"/>
    <w:rsid w:val="003D3FB1"/>
    <w:rsid w:val="003D502D"/>
    <w:rsid w:val="003D6747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6D68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2365"/>
    <w:rsid w:val="00403565"/>
    <w:rsid w:val="0040432F"/>
    <w:rsid w:val="00404E10"/>
    <w:rsid w:val="004059DA"/>
    <w:rsid w:val="00406A88"/>
    <w:rsid w:val="004074A1"/>
    <w:rsid w:val="00410206"/>
    <w:rsid w:val="00410F5B"/>
    <w:rsid w:val="00410FB5"/>
    <w:rsid w:val="00411C6E"/>
    <w:rsid w:val="00412510"/>
    <w:rsid w:val="004126DA"/>
    <w:rsid w:val="00416DDA"/>
    <w:rsid w:val="00417100"/>
    <w:rsid w:val="0041713A"/>
    <w:rsid w:val="004178BE"/>
    <w:rsid w:val="00420457"/>
    <w:rsid w:val="00420926"/>
    <w:rsid w:val="0042193D"/>
    <w:rsid w:val="00422A09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37F6F"/>
    <w:rsid w:val="00440A03"/>
    <w:rsid w:val="004427EF"/>
    <w:rsid w:val="00444650"/>
    <w:rsid w:val="00445E4F"/>
    <w:rsid w:val="00447E27"/>
    <w:rsid w:val="00455276"/>
    <w:rsid w:val="0045668C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0587"/>
    <w:rsid w:val="00471160"/>
    <w:rsid w:val="00471D79"/>
    <w:rsid w:val="00473018"/>
    <w:rsid w:val="00473C75"/>
    <w:rsid w:val="0047456D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1256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5C2E"/>
    <w:rsid w:val="004C7FA3"/>
    <w:rsid w:val="004D0A8E"/>
    <w:rsid w:val="004D0F05"/>
    <w:rsid w:val="004D1A6B"/>
    <w:rsid w:val="004D3139"/>
    <w:rsid w:val="004D4D1A"/>
    <w:rsid w:val="004D7449"/>
    <w:rsid w:val="004E0093"/>
    <w:rsid w:val="004E0EBE"/>
    <w:rsid w:val="004E158A"/>
    <w:rsid w:val="004E29D8"/>
    <w:rsid w:val="004E3212"/>
    <w:rsid w:val="004E3F68"/>
    <w:rsid w:val="004E48F5"/>
    <w:rsid w:val="004E51BD"/>
    <w:rsid w:val="004E687F"/>
    <w:rsid w:val="004E79CD"/>
    <w:rsid w:val="004E7F4D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0CB"/>
    <w:rsid w:val="00505D38"/>
    <w:rsid w:val="00507877"/>
    <w:rsid w:val="005111D7"/>
    <w:rsid w:val="00514043"/>
    <w:rsid w:val="0051420E"/>
    <w:rsid w:val="00514742"/>
    <w:rsid w:val="00514BF8"/>
    <w:rsid w:val="00516D3D"/>
    <w:rsid w:val="0052005E"/>
    <w:rsid w:val="005207C3"/>
    <w:rsid w:val="00521B7D"/>
    <w:rsid w:val="005233B7"/>
    <w:rsid w:val="00525059"/>
    <w:rsid w:val="00526C4E"/>
    <w:rsid w:val="0052765E"/>
    <w:rsid w:val="00527A50"/>
    <w:rsid w:val="00527DD4"/>
    <w:rsid w:val="005309FA"/>
    <w:rsid w:val="0053102E"/>
    <w:rsid w:val="00532289"/>
    <w:rsid w:val="0053552A"/>
    <w:rsid w:val="00535AC3"/>
    <w:rsid w:val="00535C12"/>
    <w:rsid w:val="00536B02"/>
    <w:rsid w:val="00536FFB"/>
    <w:rsid w:val="0053703E"/>
    <w:rsid w:val="00540E5F"/>
    <w:rsid w:val="0054122E"/>
    <w:rsid w:val="005418C0"/>
    <w:rsid w:val="005418DB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2137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1971"/>
    <w:rsid w:val="00582623"/>
    <w:rsid w:val="00583842"/>
    <w:rsid w:val="00584562"/>
    <w:rsid w:val="00586FA5"/>
    <w:rsid w:val="00590BB1"/>
    <w:rsid w:val="005924F1"/>
    <w:rsid w:val="00592F27"/>
    <w:rsid w:val="00593C2C"/>
    <w:rsid w:val="00593EDA"/>
    <w:rsid w:val="005943AA"/>
    <w:rsid w:val="005958C4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5F57"/>
    <w:rsid w:val="005A6EB5"/>
    <w:rsid w:val="005A79C0"/>
    <w:rsid w:val="005B011A"/>
    <w:rsid w:val="005B03F7"/>
    <w:rsid w:val="005B0F7C"/>
    <w:rsid w:val="005B3491"/>
    <w:rsid w:val="005B36AC"/>
    <w:rsid w:val="005B621B"/>
    <w:rsid w:val="005B75F5"/>
    <w:rsid w:val="005C0B45"/>
    <w:rsid w:val="005C1D32"/>
    <w:rsid w:val="005C3303"/>
    <w:rsid w:val="005C3BB5"/>
    <w:rsid w:val="005C50BF"/>
    <w:rsid w:val="005C52D0"/>
    <w:rsid w:val="005C5B92"/>
    <w:rsid w:val="005D156C"/>
    <w:rsid w:val="005D2491"/>
    <w:rsid w:val="005D26C5"/>
    <w:rsid w:val="005D29C2"/>
    <w:rsid w:val="005D3FB2"/>
    <w:rsid w:val="005D507B"/>
    <w:rsid w:val="005D5B61"/>
    <w:rsid w:val="005D6199"/>
    <w:rsid w:val="005D69DA"/>
    <w:rsid w:val="005E039D"/>
    <w:rsid w:val="005E3FD7"/>
    <w:rsid w:val="005E443B"/>
    <w:rsid w:val="005E45B6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5B66"/>
    <w:rsid w:val="0060603C"/>
    <w:rsid w:val="00610411"/>
    <w:rsid w:val="00611CE8"/>
    <w:rsid w:val="00612040"/>
    <w:rsid w:val="0061248D"/>
    <w:rsid w:val="006154FD"/>
    <w:rsid w:val="00615861"/>
    <w:rsid w:val="00615B56"/>
    <w:rsid w:val="006167CB"/>
    <w:rsid w:val="00616CF0"/>
    <w:rsid w:val="0061750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3591E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47AF"/>
    <w:rsid w:val="006548AE"/>
    <w:rsid w:val="00654B6B"/>
    <w:rsid w:val="00655017"/>
    <w:rsid w:val="00655876"/>
    <w:rsid w:val="00655EF1"/>
    <w:rsid w:val="00656449"/>
    <w:rsid w:val="006579B0"/>
    <w:rsid w:val="00657FBE"/>
    <w:rsid w:val="0066029F"/>
    <w:rsid w:val="00662DDB"/>
    <w:rsid w:val="00662FBC"/>
    <w:rsid w:val="00666B01"/>
    <w:rsid w:val="006709B9"/>
    <w:rsid w:val="00673B45"/>
    <w:rsid w:val="00674240"/>
    <w:rsid w:val="00674318"/>
    <w:rsid w:val="00674D1A"/>
    <w:rsid w:val="00675199"/>
    <w:rsid w:val="00675908"/>
    <w:rsid w:val="00675B45"/>
    <w:rsid w:val="0067646D"/>
    <w:rsid w:val="00677CA4"/>
    <w:rsid w:val="00682F9F"/>
    <w:rsid w:val="0068379D"/>
    <w:rsid w:val="00683A54"/>
    <w:rsid w:val="0068432E"/>
    <w:rsid w:val="00684EE0"/>
    <w:rsid w:val="0069009F"/>
    <w:rsid w:val="00690CEA"/>
    <w:rsid w:val="00690EE1"/>
    <w:rsid w:val="00692070"/>
    <w:rsid w:val="00693AC4"/>
    <w:rsid w:val="00694554"/>
    <w:rsid w:val="0069476B"/>
    <w:rsid w:val="00694C00"/>
    <w:rsid w:val="00696888"/>
    <w:rsid w:val="00696FE8"/>
    <w:rsid w:val="006974D1"/>
    <w:rsid w:val="006975B9"/>
    <w:rsid w:val="00697693"/>
    <w:rsid w:val="006A162F"/>
    <w:rsid w:val="006A27D4"/>
    <w:rsid w:val="006A2A76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2265"/>
    <w:rsid w:val="006C365B"/>
    <w:rsid w:val="006C3D65"/>
    <w:rsid w:val="006C4754"/>
    <w:rsid w:val="006C5679"/>
    <w:rsid w:val="006C6999"/>
    <w:rsid w:val="006C6E1F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BEF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6FF2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4C3"/>
    <w:rsid w:val="00720FC3"/>
    <w:rsid w:val="007228BF"/>
    <w:rsid w:val="00723EC6"/>
    <w:rsid w:val="00726375"/>
    <w:rsid w:val="00726F9F"/>
    <w:rsid w:val="00727B19"/>
    <w:rsid w:val="00730DDC"/>
    <w:rsid w:val="007313D1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6A95"/>
    <w:rsid w:val="00747308"/>
    <w:rsid w:val="00747B60"/>
    <w:rsid w:val="00750C5C"/>
    <w:rsid w:val="0075105A"/>
    <w:rsid w:val="00756A42"/>
    <w:rsid w:val="00761CA6"/>
    <w:rsid w:val="00762E3B"/>
    <w:rsid w:val="00763481"/>
    <w:rsid w:val="007641CE"/>
    <w:rsid w:val="00765A22"/>
    <w:rsid w:val="00770B81"/>
    <w:rsid w:val="0077131F"/>
    <w:rsid w:val="007729EC"/>
    <w:rsid w:val="00773F7C"/>
    <w:rsid w:val="007753D2"/>
    <w:rsid w:val="00777DBA"/>
    <w:rsid w:val="00780E55"/>
    <w:rsid w:val="007822B1"/>
    <w:rsid w:val="007837D0"/>
    <w:rsid w:val="00784816"/>
    <w:rsid w:val="007858A4"/>
    <w:rsid w:val="00785D12"/>
    <w:rsid w:val="0079259A"/>
    <w:rsid w:val="007937BE"/>
    <w:rsid w:val="0079441A"/>
    <w:rsid w:val="00795182"/>
    <w:rsid w:val="0079536A"/>
    <w:rsid w:val="0079605B"/>
    <w:rsid w:val="0079644D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6F21"/>
    <w:rsid w:val="007A7057"/>
    <w:rsid w:val="007B1BEA"/>
    <w:rsid w:val="007B288D"/>
    <w:rsid w:val="007B3826"/>
    <w:rsid w:val="007B4F86"/>
    <w:rsid w:val="007B5BD2"/>
    <w:rsid w:val="007B5D10"/>
    <w:rsid w:val="007B7039"/>
    <w:rsid w:val="007B70C0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100DB"/>
    <w:rsid w:val="00811F09"/>
    <w:rsid w:val="00812DCE"/>
    <w:rsid w:val="00813ED4"/>
    <w:rsid w:val="0081575A"/>
    <w:rsid w:val="008166BE"/>
    <w:rsid w:val="00816915"/>
    <w:rsid w:val="0082141E"/>
    <w:rsid w:val="00821607"/>
    <w:rsid w:val="00821DA0"/>
    <w:rsid w:val="0082204C"/>
    <w:rsid w:val="008231FD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6AAA"/>
    <w:rsid w:val="00837795"/>
    <w:rsid w:val="00837B20"/>
    <w:rsid w:val="00840924"/>
    <w:rsid w:val="00840E86"/>
    <w:rsid w:val="008419FE"/>
    <w:rsid w:val="00842A0B"/>
    <w:rsid w:val="00842B13"/>
    <w:rsid w:val="00842D57"/>
    <w:rsid w:val="0084393E"/>
    <w:rsid w:val="00843D84"/>
    <w:rsid w:val="0084632A"/>
    <w:rsid w:val="00847C44"/>
    <w:rsid w:val="00851D56"/>
    <w:rsid w:val="00854870"/>
    <w:rsid w:val="00860371"/>
    <w:rsid w:val="0086066B"/>
    <w:rsid w:val="00861F34"/>
    <w:rsid w:val="008620A7"/>
    <w:rsid w:val="00863574"/>
    <w:rsid w:val="008637CA"/>
    <w:rsid w:val="0086664E"/>
    <w:rsid w:val="00866C73"/>
    <w:rsid w:val="00870373"/>
    <w:rsid w:val="008726CD"/>
    <w:rsid w:val="00881EF4"/>
    <w:rsid w:val="00881F37"/>
    <w:rsid w:val="00883268"/>
    <w:rsid w:val="008859F2"/>
    <w:rsid w:val="008879ED"/>
    <w:rsid w:val="00893054"/>
    <w:rsid w:val="0089327B"/>
    <w:rsid w:val="00893744"/>
    <w:rsid w:val="008948E6"/>
    <w:rsid w:val="00895AE3"/>
    <w:rsid w:val="00896D70"/>
    <w:rsid w:val="00897238"/>
    <w:rsid w:val="00897C71"/>
    <w:rsid w:val="00897F8B"/>
    <w:rsid w:val="008A0494"/>
    <w:rsid w:val="008A04B6"/>
    <w:rsid w:val="008A3A3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E63D9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4FC3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3ADD"/>
    <w:rsid w:val="009252AE"/>
    <w:rsid w:val="0092649B"/>
    <w:rsid w:val="0093128B"/>
    <w:rsid w:val="00934379"/>
    <w:rsid w:val="009358A4"/>
    <w:rsid w:val="0093650C"/>
    <w:rsid w:val="00937C05"/>
    <w:rsid w:val="00941373"/>
    <w:rsid w:val="009467B7"/>
    <w:rsid w:val="00947415"/>
    <w:rsid w:val="00950084"/>
    <w:rsid w:val="0095022C"/>
    <w:rsid w:val="009515D2"/>
    <w:rsid w:val="00952E1F"/>
    <w:rsid w:val="0095578E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67ED2"/>
    <w:rsid w:val="00970307"/>
    <w:rsid w:val="009706DF"/>
    <w:rsid w:val="00970D74"/>
    <w:rsid w:val="009719A1"/>
    <w:rsid w:val="00971D18"/>
    <w:rsid w:val="00973A0E"/>
    <w:rsid w:val="00974AA2"/>
    <w:rsid w:val="0097525F"/>
    <w:rsid w:val="00980F10"/>
    <w:rsid w:val="0098487D"/>
    <w:rsid w:val="00985122"/>
    <w:rsid w:val="00985AB3"/>
    <w:rsid w:val="0098688B"/>
    <w:rsid w:val="00986F4D"/>
    <w:rsid w:val="009873BF"/>
    <w:rsid w:val="00987AC7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41"/>
    <w:rsid w:val="009A159E"/>
    <w:rsid w:val="009A1FE5"/>
    <w:rsid w:val="009A27B4"/>
    <w:rsid w:val="009A31B7"/>
    <w:rsid w:val="009A498C"/>
    <w:rsid w:val="009A5F08"/>
    <w:rsid w:val="009A6DFC"/>
    <w:rsid w:val="009A70E3"/>
    <w:rsid w:val="009A780B"/>
    <w:rsid w:val="009B0E00"/>
    <w:rsid w:val="009B1A9F"/>
    <w:rsid w:val="009B1E2E"/>
    <w:rsid w:val="009B2847"/>
    <w:rsid w:val="009B2AA3"/>
    <w:rsid w:val="009B50D4"/>
    <w:rsid w:val="009B58CF"/>
    <w:rsid w:val="009B5C38"/>
    <w:rsid w:val="009B6656"/>
    <w:rsid w:val="009B7C24"/>
    <w:rsid w:val="009C0C67"/>
    <w:rsid w:val="009C113A"/>
    <w:rsid w:val="009C1AEF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9F7EAE"/>
    <w:rsid w:val="00A0036D"/>
    <w:rsid w:val="00A029AD"/>
    <w:rsid w:val="00A02AC4"/>
    <w:rsid w:val="00A0603D"/>
    <w:rsid w:val="00A07424"/>
    <w:rsid w:val="00A075E2"/>
    <w:rsid w:val="00A1181F"/>
    <w:rsid w:val="00A132C0"/>
    <w:rsid w:val="00A13ADD"/>
    <w:rsid w:val="00A14AB3"/>
    <w:rsid w:val="00A14C08"/>
    <w:rsid w:val="00A15D59"/>
    <w:rsid w:val="00A200F9"/>
    <w:rsid w:val="00A20B70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5E"/>
    <w:rsid w:val="00A36C87"/>
    <w:rsid w:val="00A377C3"/>
    <w:rsid w:val="00A40305"/>
    <w:rsid w:val="00A41E40"/>
    <w:rsid w:val="00A421A1"/>
    <w:rsid w:val="00A42439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CB0"/>
    <w:rsid w:val="00A53AB5"/>
    <w:rsid w:val="00A57926"/>
    <w:rsid w:val="00A62022"/>
    <w:rsid w:val="00A63332"/>
    <w:rsid w:val="00A648F3"/>
    <w:rsid w:val="00A64F16"/>
    <w:rsid w:val="00A65DA3"/>
    <w:rsid w:val="00A66339"/>
    <w:rsid w:val="00A666E3"/>
    <w:rsid w:val="00A67FE0"/>
    <w:rsid w:val="00A7031E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733F"/>
    <w:rsid w:val="00A922CB"/>
    <w:rsid w:val="00A953A3"/>
    <w:rsid w:val="00A95ECE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9CA"/>
    <w:rsid w:val="00AB6E8B"/>
    <w:rsid w:val="00AC0749"/>
    <w:rsid w:val="00AC1A9C"/>
    <w:rsid w:val="00AC2554"/>
    <w:rsid w:val="00AC328A"/>
    <w:rsid w:val="00AC3975"/>
    <w:rsid w:val="00AC3FE4"/>
    <w:rsid w:val="00AC4246"/>
    <w:rsid w:val="00AC5BE8"/>
    <w:rsid w:val="00AD1C2D"/>
    <w:rsid w:val="00AD3241"/>
    <w:rsid w:val="00AD354B"/>
    <w:rsid w:val="00AD3A74"/>
    <w:rsid w:val="00AD5376"/>
    <w:rsid w:val="00AD5C0E"/>
    <w:rsid w:val="00AD6DD5"/>
    <w:rsid w:val="00AD7D73"/>
    <w:rsid w:val="00AE020B"/>
    <w:rsid w:val="00AE23B9"/>
    <w:rsid w:val="00AE28B2"/>
    <w:rsid w:val="00AE3DD2"/>
    <w:rsid w:val="00AE4820"/>
    <w:rsid w:val="00AE4C3F"/>
    <w:rsid w:val="00AE6D1D"/>
    <w:rsid w:val="00AF14BC"/>
    <w:rsid w:val="00AF19A4"/>
    <w:rsid w:val="00AF5BFF"/>
    <w:rsid w:val="00B00C60"/>
    <w:rsid w:val="00B00D45"/>
    <w:rsid w:val="00B03AA7"/>
    <w:rsid w:val="00B04411"/>
    <w:rsid w:val="00B04CDC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0F79"/>
    <w:rsid w:val="00B21C4C"/>
    <w:rsid w:val="00B231AE"/>
    <w:rsid w:val="00B23E04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57E7A"/>
    <w:rsid w:val="00B61A26"/>
    <w:rsid w:val="00B63A75"/>
    <w:rsid w:val="00B6421F"/>
    <w:rsid w:val="00B65B40"/>
    <w:rsid w:val="00B664D3"/>
    <w:rsid w:val="00B66DE4"/>
    <w:rsid w:val="00B7072F"/>
    <w:rsid w:val="00B70BCD"/>
    <w:rsid w:val="00B70C7A"/>
    <w:rsid w:val="00B72D6D"/>
    <w:rsid w:val="00B73D23"/>
    <w:rsid w:val="00B74A12"/>
    <w:rsid w:val="00B76E74"/>
    <w:rsid w:val="00B775C5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407"/>
    <w:rsid w:val="00B94F7A"/>
    <w:rsid w:val="00B94FF8"/>
    <w:rsid w:val="00B9614B"/>
    <w:rsid w:val="00B9626D"/>
    <w:rsid w:val="00B977A4"/>
    <w:rsid w:val="00BA0CD9"/>
    <w:rsid w:val="00BA0CF0"/>
    <w:rsid w:val="00BA12BF"/>
    <w:rsid w:val="00BA2DF2"/>
    <w:rsid w:val="00BA49EC"/>
    <w:rsid w:val="00BA508A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501E"/>
    <w:rsid w:val="00BC0E2D"/>
    <w:rsid w:val="00BC2359"/>
    <w:rsid w:val="00BC2362"/>
    <w:rsid w:val="00BC4359"/>
    <w:rsid w:val="00BC437B"/>
    <w:rsid w:val="00BD1113"/>
    <w:rsid w:val="00BD25EA"/>
    <w:rsid w:val="00BD27F1"/>
    <w:rsid w:val="00BD2E47"/>
    <w:rsid w:val="00BD2ED3"/>
    <w:rsid w:val="00BD3BA5"/>
    <w:rsid w:val="00BD5E2C"/>
    <w:rsid w:val="00BD7294"/>
    <w:rsid w:val="00BE05BF"/>
    <w:rsid w:val="00BE0BDE"/>
    <w:rsid w:val="00BE30B9"/>
    <w:rsid w:val="00BE7F91"/>
    <w:rsid w:val="00BF032B"/>
    <w:rsid w:val="00BF0654"/>
    <w:rsid w:val="00BF0EFF"/>
    <w:rsid w:val="00BF13B3"/>
    <w:rsid w:val="00BF1881"/>
    <w:rsid w:val="00BF1CD6"/>
    <w:rsid w:val="00BF2919"/>
    <w:rsid w:val="00BF38CC"/>
    <w:rsid w:val="00BF4F02"/>
    <w:rsid w:val="00BF5D3D"/>
    <w:rsid w:val="00BF6A89"/>
    <w:rsid w:val="00BF6B0B"/>
    <w:rsid w:val="00C00016"/>
    <w:rsid w:val="00C0302E"/>
    <w:rsid w:val="00C034C8"/>
    <w:rsid w:val="00C04220"/>
    <w:rsid w:val="00C04C30"/>
    <w:rsid w:val="00C04DE3"/>
    <w:rsid w:val="00C06C74"/>
    <w:rsid w:val="00C07C09"/>
    <w:rsid w:val="00C07CA0"/>
    <w:rsid w:val="00C1009C"/>
    <w:rsid w:val="00C1099D"/>
    <w:rsid w:val="00C137E2"/>
    <w:rsid w:val="00C1445B"/>
    <w:rsid w:val="00C151F1"/>
    <w:rsid w:val="00C1557C"/>
    <w:rsid w:val="00C15F6D"/>
    <w:rsid w:val="00C164FB"/>
    <w:rsid w:val="00C17227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2D0C"/>
    <w:rsid w:val="00C53DD3"/>
    <w:rsid w:val="00C54355"/>
    <w:rsid w:val="00C547D9"/>
    <w:rsid w:val="00C552BE"/>
    <w:rsid w:val="00C552C4"/>
    <w:rsid w:val="00C5607F"/>
    <w:rsid w:val="00C57142"/>
    <w:rsid w:val="00C577E2"/>
    <w:rsid w:val="00C579C8"/>
    <w:rsid w:val="00C6031E"/>
    <w:rsid w:val="00C60675"/>
    <w:rsid w:val="00C61A41"/>
    <w:rsid w:val="00C61B84"/>
    <w:rsid w:val="00C6265F"/>
    <w:rsid w:val="00C657CB"/>
    <w:rsid w:val="00C6688D"/>
    <w:rsid w:val="00C67946"/>
    <w:rsid w:val="00C7035B"/>
    <w:rsid w:val="00C71612"/>
    <w:rsid w:val="00C7268E"/>
    <w:rsid w:val="00C73EF3"/>
    <w:rsid w:val="00C74DFC"/>
    <w:rsid w:val="00C7541E"/>
    <w:rsid w:val="00C75E31"/>
    <w:rsid w:val="00C763E5"/>
    <w:rsid w:val="00C76979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14DD"/>
    <w:rsid w:val="00CC2ECB"/>
    <w:rsid w:val="00CC6B47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5C9"/>
    <w:rsid w:val="00CE7E27"/>
    <w:rsid w:val="00CF040D"/>
    <w:rsid w:val="00CF206B"/>
    <w:rsid w:val="00CF2D6E"/>
    <w:rsid w:val="00CF48C7"/>
    <w:rsid w:val="00CF6090"/>
    <w:rsid w:val="00CF749E"/>
    <w:rsid w:val="00D0029D"/>
    <w:rsid w:val="00D00CCF"/>
    <w:rsid w:val="00D00E0A"/>
    <w:rsid w:val="00D0159E"/>
    <w:rsid w:val="00D01E58"/>
    <w:rsid w:val="00D02365"/>
    <w:rsid w:val="00D03E19"/>
    <w:rsid w:val="00D0560F"/>
    <w:rsid w:val="00D07DD2"/>
    <w:rsid w:val="00D105ED"/>
    <w:rsid w:val="00D10786"/>
    <w:rsid w:val="00D1352D"/>
    <w:rsid w:val="00D138E8"/>
    <w:rsid w:val="00D139B4"/>
    <w:rsid w:val="00D155B2"/>
    <w:rsid w:val="00D166AE"/>
    <w:rsid w:val="00D1792B"/>
    <w:rsid w:val="00D2030D"/>
    <w:rsid w:val="00D21013"/>
    <w:rsid w:val="00D23C52"/>
    <w:rsid w:val="00D23F94"/>
    <w:rsid w:val="00D24182"/>
    <w:rsid w:val="00D2487F"/>
    <w:rsid w:val="00D261DA"/>
    <w:rsid w:val="00D26386"/>
    <w:rsid w:val="00D2727B"/>
    <w:rsid w:val="00D32A54"/>
    <w:rsid w:val="00D33AA9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16B"/>
    <w:rsid w:val="00D52389"/>
    <w:rsid w:val="00D5414D"/>
    <w:rsid w:val="00D54FAA"/>
    <w:rsid w:val="00D558BC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1F9A"/>
    <w:rsid w:val="00D8223F"/>
    <w:rsid w:val="00D835AD"/>
    <w:rsid w:val="00D83C92"/>
    <w:rsid w:val="00D84733"/>
    <w:rsid w:val="00D87351"/>
    <w:rsid w:val="00D87F63"/>
    <w:rsid w:val="00D900C5"/>
    <w:rsid w:val="00D947C1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2C9B"/>
    <w:rsid w:val="00DB4920"/>
    <w:rsid w:val="00DB7027"/>
    <w:rsid w:val="00DB7E4E"/>
    <w:rsid w:val="00DC2027"/>
    <w:rsid w:val="00DC2809"/>
    <w:rsid w:val="00DC30B4"/>
    <w:rsid w:val="00DC3FBB"/>
    <w:rsid w:val="00DC3FE8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14C4"/>
    <w:rsid w:val="00DE2EF1"/>
    <w:rsid w:val="00DE3E84"/>
    <w:rsid w:val="00DE4909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1787"/>
    <w:rsid w:val="00E02BA3"/>
    <w:rsid w:val="00E03F88"/>
    <w:rsid w:val="00E049DD"/>
    <w:rsid w:val="00E04CA2"/>
    <w:rsid w:val="00E05CB1"/>
    <w:rsid w:val="00E06942"/>
    <w:rsid w:val="00E07ABF"/>
    <w:rsid w:val="00E10F0A"/>
    <w:rsid w:val="00E11C11"/>
    <w:rsid w:val="00E13036"/>
    <w:rsid w:val="00E1304C"/>
    <w:rsid w:val="00E14F4F"/>
    <w:rsid w:val="00E14F50"/>
    <w:rsid w:val="00E163CC"/>
    <w:rsid w:val="00E17411"/>
    <w:rsid w:val="00E17876"/>
    <w:rsid w:val="00E21AA4"/>
    <w:rsid w:val="00E22D86"/>
    <w:rsid w:val="00E23D83"/>
    <w:rsid w:val="00E240AA"/>
    <w:rsid w:val="00E242E6"/>
    <w:rsid w:val="00E24BA3"/>
    <w:rsid w:val="00E2571E"/>
    <w:rsid w:val="00E26BCC"/>
    <w:rsid w:val="00E302F9"/>
    <w:rsid w:val="00E3156D"/>
    <w:rsid w:val="00E3204E"/>
    <w:rsid w:val="00E326A2"/>
    <w:rsid w:val="00E32C14"/>
    <w:rsid w:val="00E33141"/>
    <w:rsid w:val="00E33241"/>
    <w:rsid w:val="00E342BA"/>
    <w:rsid w:val="00E36C86"/>
    <w:rsid w:val="00E37291"/>
    <w:rsid w:val="00E40526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5E1C"/>
    <w:rsid w:val="00E56DC2"/>
    <w:rsid w:val="00E603BC"/>
    <w:rsid w:val="00E61575"/>
    <w:rsid w:val="00E61FB4"/>
    <w:rsid w:val="00E62AB9"/>
    <w:rsid w:val="00E6315A"/>
    <w:rsid w:val="00E635AE"/>
    <w:rsid w:val="00E64067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642A"/>
    <w:rsid w:val="00E97069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2B72"/>
    <w:rsid w:val="00EA7BC3"/>
    <w:rsid w:val="00EA7D78"/>
    <w:rsid w:val="00EB1612"/>
    <w:rsid w:val="00EB22A5"/>
    <w:rsid w:val="00EB2AEB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451C"/>
    <w:rsid w:val="00EC6875"/>
    <w:rsid w:val="00EC72BF"/>
    <w:rsid w:val="00ED0489"/>
    <w:rsid w:val="00ED0C49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20A"/>
    <w:rsid w:val="00EE2A47"/>
    <w:rsid w:val="00EE559E"/>
    <w:rsid w:val="00EE5BEF"/>
    <w:rsid w:val="00EE5C8E"/>
    <w:rsid w:val="00EE6022"/>
    <w:rsid w:val="00EE603C"/>
    <w:rsid w:val="00EE6E1C"/>
    <w:rsid w:val="00EE730A"/>
    <w:rsid w:val="00EF3D6C"/>
    <w:rsid w:val="00EF423F"/>
    <w:rsid w:val="00EF4501"/>
    <w:rsid w:val="00EF4FA2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77FA"/>
    <w:rsid w:val="00F20964"/>
    <w:rsid w:val="00F211B6"/>
    <w:rsid w:val="00F21E95"/>
    <w:rsid w:val="00F2446D"/>
    <w:rsid w:val="00F246CC"/>
    <w:rsid w:val="00F253D2"/>
    <w:rsid w:val="00F259A7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4EB9"/>
    <w:rsid w:val="00F350CA"/>
    <w:rsid w:val="00F37613"/>
    <w:rsid w:val="00F379A3"/>
    <w:rsid w:val="00F4222C"/>
    <w:rsid w:val="00F4424A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A30"/>
    <w:rsid w:val="00F60FC6"/>
    <w:rsid w:val="00F62805"/>
    <w:rsid w:val="00F63B2D"/>
    <w:rsid w:val="00F640DF"/>
    <w:rsid w:val="00F668AE"/>
    <w:rsid w:val="00F67227"/>
    <w:rsid w:val="00F71395"/>
    <w:rsid w:val="00F7154D"/>
    <w:rsid w:val="00F71E7B"/>
    <w:rsid w:val="00F720B7"/>
    <w:rsid w:val="00F76007"/>
    <w:rsid w:val="00F765AD"/>
    <w:rsid w:val="00F76DB9"/>
    <w:rsid w:val="00F7710E"/>
    <w:rsid w:val="00F775A6"/>
    <w:rsid w:val="00F80626"/>
    <w:rsid w:val="00F8090F"/>
    <w:rsid w:val="00F8205F"/>
    <w:rsid w:val="00F82121"/>
    <w:rsid w:val="00F837F5"/>
    <w:rsid w:val="00F85449"/>
    <w:rsid w:val="00F86447"/>
    <w:rsid w:val="00F877B8"/>
    <w:rsid w:val="00F87D88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B655D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38FD-F18B-464A-8085-C4CFDF2E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13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92</cp:revision>
  <cp:lastPrinted>2021-04-20T05:53:00Z</cp:lastPrinted>
  <dcterms:created xsi:type="dcterms:W3CDTF">2021-04-19T06:55:00Z</dcterms:created>
  <dcterms:modified xsi:type="dcterms:W3CDTF">2021-04-20T05:55:00Z</dcterms:modified>
</cp:coreProperties>
</file>