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D5" w:rsidRPr="00596C03" w:rsidRDefault="00864393" w:rsidP="000819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урб для шапки" style="width:30.75pt;height:42.75pt;visibility:visible;mso-wrap-style:square">
            <v:imagedata r:id="rId8" o:title="гурб для шапки"/>
          </v:shape>
        </w:pict>
      </w:r>
    </w:p>
    <w:p w:rsidR="000819D5" w:rsidRPr="00596C03" w:rsidRDefault="000819D5" w:rsidP="000819D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19D5" w:rsidRPr="00596C03" w:rsidRDefault="000819D5" w:rsidP="000819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96C03">
        <w:rPr>
          <w:rFonts w:ascii="Times New Roman" w:eastAsia="Times New Roman" w:hAnsi="Times New Roman"/>
          <w:b/>
          <w:bCs/>
          <w:lang w:eastAsia="ru-RU"/>
        </w:rPr>
        <w:t>КОНТРОЛЬНО-СЧЕТНЫЙ ОРГАН БЕЛОЗЕРСКОГО МУНИЦИПАЛЬНОГО РАЙОНА</w:t>
      </w:r>
    </w:p>
    <w:p w:rsidR="000819D5" w:rsidRPr="00596C03" w:rsidRDefault="000819D5" w:rsidP="000819D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96C03">
        <w:rPr>
          <w:rFonts w:ascii="Times New Roman" w:eastAsia="Times New Roman" w:hAnsi="Times New Roman"/>
          <w:bCs/>
          <w:sz w:val="20"/>
          <w:szCs w:val="20"/>
          <w:lang w:eastAsia="ru-RU"/>
        </w:rPr>
        <w:t>161200, Вологодская область, г. Белозерск, ул. Фрунзе, д.35</w:t>
      </w:r>
    </w:p>
    <w:p w:rsidR="000819D5" w:rsidRPr="00596C03" w:rsidRDefault="000819D5" w:rsidP="000819D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96C0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тел. (81756)  2-32-54,  факс (81756) 2-32-54,   e-mail: </w:t>
      </w:r>
      <w:hyperlink r:id="rId9" w:history="1"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k</w:t>
        </w:r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r</w:t>
        </w:r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k@</w:t>
        </w:r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belozer</w:t>
        </w:r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.ru</w:t>
        </w:r>
      </w:hyperlink>
    </w:p>
    <w:p w:rsidR="000819D5" w:rsidRPr="00596C03" w:rsidRDefault="000819D5" w:rsidP="000819D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819D5" w:rsidRPr="00596C03" w:rsidRDefault="000819D5" w:rsidP="000819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19D5" w:rsidRDefault="000819D5" w:rsidP="000819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6"/>
          <w:lang w:eastAsia="ru-RU"/>
        </w:rPr>
      </w:pPr>
      <w:r w:rsidRPr="00596C03">
        <w:rPr>
          <w:rFonts w:ascii="Times New Roman" w:eastAsia="Times New Roman" w:hAnsi="Times New Roman"/>
          <w:b/>
          <w:sz w:val="32"/>
          <w:szCs w:val="26"/>
          <w:lang w:eastAsia="ru-RU"/>
        </w:rPr>
        <w:t xml:space="preserve">ЗАКЛЮЧЕНИЕ </w:t>
      </w:r>
    </w:p>
    <w:p w:rsidR="000819D5" w:rsidRPr="00596C03" w:rsidRDefault="000819D5" w:rsidP="000819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6"/>
          <w:lang w:eastAsia="ru-RU"/>
        </w:rPr>
      </w:pPr>
    </w:p>
    <w:p w:rsidR="000819D5" w:rsidRPr="00596C03" w:rsidRDefault="000819D5" w:rsidP="000819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6"/>
          <w:lang w:eastAsia="ru-RU"/>
        </w:rPr>
      </w:pPr>
      <w:r w:rsidRPr="00596C03">
        <w:rPr>
          <w:rFonts w:ascii="Times New Roman" w:eastAsia="Times New Roman" w:hAnsi="Times New Roman"/>
          <w:b/>
          <w:sz w:val="32"/>
          <w:szCs w:val="26"/>
          <w:lang w:eastAsia="ru-RU"/>
        </w:rPr>
        <w:t xml:space="preserve">НА ОТЧЕТ ОБ ИСПОЛНЕНИИ БЮДЖЕТА </w:t>
      </w:r>
    </w:p>
    <w:p w:rsidR="000819D5" w:rsidRPr="00DA3698" w:rsidRDefault="000819D5" w:rsidP="000819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6"/>
          <w:lang w:eastAsia="ru-RU"/>
        </w:rPr>
      </w:pPr>
      <w:r w:rsidRPr="00DA3698">
        <w:rPr>
          <w:rFonts w:ascii="Times New Roman" w:eastAsia="Times New Roman" w:hAnsi="Times New Roman"/>
          <w:b/>
          <w:sz w:val="32"/>
          <w:szCs w:val="26"/>
          <w:lang w:eastAsia="ru-RU"/>
        </w:rPr>
        <w:t>ШОЛЬСКОГО СЕЛЬСКОГО ПОСЕЛЕНИЯ ЗА 2020 ГОД</w:t>
      </w:r>
    </w:p>
    <w:p w:rsidR="000819D5" w:rsidRPr="00DA3698" w:rsidRDefault="000819D5" w:rsidP="000819D5">
      <w:pPr>
        <w:rPr>
          <w:rFonts w:ascii="Times New Roman" w:hAnsi="Times New Roman"/>
          <w:b/>
          <w:sz w:val="28"/>
          <w:szCs w:val="28"/>
        </w:rPr>
      </w:pPr>
    </w:p>
    <w:p w:rsidR="000C4E47" w:rsidRPr="00F41203" w:rsidRDefault="000C4E47" w:rsidP="00A541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4120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41203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0C4E47" w:rsidRPr="00F41203" w:rsidRDefault="000C4E47" w:rsidP="006C72A7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41203">
        <w:rPr>
          <w:rFonts w:ascii="Times New Roman" w:hAnsi="Times New Roman"/>
          <w:b/>
          <w:sz w:val="24"/>
          <w:szCs w:val="24"/>
        </w:rPr>
        <w:t>Основания для проведения проверки</w:t>
      </w:r>
    </w:p>
    <w:p w:rsidR="000C4E47" w:rsidRPr="00F41203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41203">
        <w:rPr>
          <w:rFonts w:ascii="Times New Roman" w:hAnsi="Times New Roman"/>
          <w:sz w:val="24"/>
          <w:szCs w:val="24"/>
        </w:rPr>
        <w:t xml:space="preserve">В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Федерации», Решением Совета Шольского сельского поселения от </w:t>
      </w:r>
      <w:r w:rsidR="00DA3698" w:rsidRPr="00F41203">
        <w:rPr>
          <w:rFonts w:ascii="Times New Roman" w:hAnsi="Times New Roman"/>
          <w:sz w:val="24"/>
          <w:szCs w:val="24"/>
        </w:rPr>
        <w:t>23.07.2020</w:t>
      </w:r>
      <w:r w:rsidRPr="00F41203">
        <w:rPr>
          <w:rFonts w:ascii="Times New Roman" w:hAnsi="Times New Roman"/>
          <w:sz w:val="24"/>
          <w:szCs w:val="24"/>
        </w:rPr>
        <w:t xml:space="preserve"> №</w:t>
      </w:r>
      <w:r w:rsidR="00DA3698" w:rsidRPr="00F41203">
        <w:rPr>
          <w:rFonts w:ascii="Times New Roman" w:hAnsi="Times New Roman"/>
          <w:sz w:val="24"/>
          <w:szCs w:val="24"/>
        </w:rPr>
        <w:t>25</w:t>
      </w:r>
      <w:r w:rsidRPr="00F41203">
        <w:rPr>
          <w:rFonts w:ascii="Times New Roman" w:hAnsi="Times New Roman"/>
          <w:sz w:val="24"/>
          <w:szCs w:val="24"/>
        </w:rPr>
        <w:t xml:space="preserve"> «О передаче контрольно-счетно</w:t>
      </w:r>
      <w:r w:rsidR="00DA3698" w:rsidRPr="00F41203">
        <w:rPr>
          <w:rFonts w:ascii="Times New Roman" w:hAnsi="Times New Roman"/>
          <w:sz w:val="24"/>
          <w:szCs w:val="24"/>
        </w:rPr>
        <w:t>му органу</w:t>
      </w:r>
      <w:r w:rsidRPr="00F41203">
        <w:rPr>
          <w:rFonts w:ascii="Times New Roman" w:hAnsi="Times New Roman"/>
          <w:sz w:val="24"/>
          <w:szCs w:val="24"/>
        </w:rPr>
        <w:t xml:space="preserve"> Белозерского муниципального района полномочий контрольно-счетного органа Шольского сельского поселения по осуществлению внешнего муниципального финансового контроля», Шольское сельское  поселение представило в контрольно-</w:t>
      </w:r>
      <w:r w:rsidR="00DA3698" w:rsidRPr="00F41203">
        <w:rPr>
          <w:rFonts w:ascii="Times New Roman" w:hAnsi="Times New Roman"/>
          <w:sz w:val="24"/>
          <w:szCs w:val="24"/>
        </w:rPr>
        <w:t>счетный орган</w:t>
      </w:r>
      <w:r w:rsidRPr="00F41203">
        <w:rPr>
          <w:rFonts w:ascii="Times New Roman" w:hAnsi="Times New Roman"/>
          <w:sz w:val="24"/>
          <w:szCs w:val="24"/>
        </w:rPr>
        <w:t xml:space="preserve"> Белозерского муниципального района отчет об исполнении бюджета Шольского сельского поселения за 20</w:t>
      </w:r>
      <w:r w:rsidR="00DA3698" w:rsidRPr="00F41203">
        <w:rPr>
          <w:rFonts w:ascii="Times New Roman" w:hAnsi="Times New Roman"/>
          <w:sz w:val="24"/>
          <w:szCs w:val="24"/>
        </w:rPr>
        <w:t xml:space="preserve">20 </w:t>
      </w:r>
      <w:r w:rsidRPr="00F41203">
        <w:rPr>
          <w:rFonts w:ascii="Times New Roman" w:hAnsi="Times New Roman"/>
          <w:sz w:val="24"/>
          <w:szCs w:val="24"/>
        </w:rPr>
        <w:t>год.</w:t>
      </w:r>
    </w:p>
    <w:p w:rsidR="006C72A7" w:rsidRPr="00F41203" w:rsidRDefault="006C72A7" w:rsidP="00A5410D">
      <w:pPr>
        <w:pStyle w:val="Default"/>
        <w:ind w:firstLine="709"/>
        <w:jc w:val="center"/>
        <w:rPr>
          <w:b/>
          <w:bCs/>
        </w:rPr>
      </w:pPr>
    </w:p>
    <w:p w:rsidR="000C4E47" w:rsidRPr="00F41203" w:rsidRDefault="000C4E47" w:rsidP="00A5410D">
      <w:pPr>
        <w:pStyle w:val="Default"/>
        <w:ind w:firstLine="709"/>
        <w:jc w:val="center"/>
        <w:rPr>
          <w:b/>
          <w:bCs/>
        </w:rPr>
      </w:pPr>
      <w:r w:rsidRPr="00F41203">
        <w:rPr>
          <w:b/>
          <w:bCs/>
        </w:rPr>
        <w:t>2. Предмет внешней проверки</w:t>
      </w:r>
    </w:p>
    <w:p w:rsidR="00710205" w:rsidRPr="00F41203" w:rsidRDefault="00710205" w:rsidP="00710205">
      <w:pPr>
        <w:pStyle w:val="Default"/>
        <w:ind w:firstLine="709"/>
        <w:jc w:val="both"/>
      </w:pPr>
      <w:r w:rsidRPr="00F41203">
        <w:t>- проект решения Совета Шольского сельского поселения «Об утверждении отчета об исполнении бюджета Шольского сельского поселения за 2020 год»;</w:t>
      </w:r>
    </w:p>
    <w:p w:rsidR="00710205" w:rsidRPr="00F41203" w:rsidRDefault="00710205" w:rsidP="00710205">
      <w:pPr>
        <w:pStyle w:val="Default"/>
        <w:ind w:firstLine="709"/>
        <w:jc w:val="both"/>
      </w:pPr>
      <w:r w:rsidRPr="00F41203">
        <w:t xml:space="preserve">- годовой отчет об исполнении бюджета </w:t>
      </w:r>
      <w:r w:rsidR="00392F79" w:rsidRPr="00F41203">
        <w:t>Шольского</w:t>
      </w:r>
      <w:r w:rsidRPr="00F41203">
        <w:t xml:space="preserve"> сельского поселения за 2020 год с приложениями;</w:t>
      </w:r>
    </w:p>
    <w:p w:rsidR="00710205" w:rsidRPr="00F41203" w:rsidRDefault="00710205" w:rsidP="00710205">
      <w:pPr>
        <w:pStyle w:val="Default"/>
        <w:ind w:firstLine="709"/>
        <w:jc w:val="both"/>
      </w:pPr>
      <w:r w:rsidRPr="00F41203">
        <w:t>- пояснительная записка к годовому отчету.</w:t>
      </w:r>
    </w:p>
    <w:p w:rsidR="000C4E47" w:rsidRPr="007B6AD7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4E47" w:rsidRPr="007B6AD7" w:rsidRDefault="007B6AD7" w:rsidP="007B6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0C4E47" w:rsidRPr="007B6AD7">
        <w:rPr>
          <w:rFonts w:ascii="Times New Roman" w:hAnsi="Times New Roman"/>
          <w:b/>
          <w:bCs/>
          <w:sz w:val="24"/>
          <w:szCs w:val="24"/>
        </w:rPr>
        <w:t>Цель внешней проверки</w:t>
      </w:r>
    </w:p>
    <w:p w:rsidR="000C4E47" w:rsidRPr="004D4572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AD7">
        <w:rPr>
          <w:rFonts w:ascii="Times New Roman" w:hAnsi="Times New Roman"/>
          <w:sz w:val="24"/>
          <w:szCs w:val="24"/>
        </w:rPr>
        <w:t>Проверить:</w:t>
      </w:r>
    </w:p>
    <w:p w:rsidR="000C4E47" w:rsidRPr="004D4572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572">
        <w:rPr>
          <w:rFonts w:ascii="Times New Roman" w:hAnsi="Times New Roman"/>
          <w:sz w:val="24"/>
          <w:szCs w:val="24"/>
        </w:rPr>
        <w:t>- полноту и соответствие отчета об исполнении бюджета Шольского сельского поселения за 20</w:t>
      </w:r>
      <w:r w:rsidR="00970A66" w:rsidRPr="004D4572">
        <w:rPr>
          <w:rFonts w:ascii="Times New Roman" w:hAnsi="Times New Roman"/>
          <w:sz w:val="24"/>
          <w:szCs w:val="24"/>
        </w:rPr>
        <w:t>20</w:t>
      </w:r>
      <w:r w:rsidRPr="004D4572">
        <w:rPr>
          <w:rFonts w:ascii="Times New Roman" w:hAnsi="Times New Roman"/>
          <w:sz w:val="24"/>
          <w:szCs w:val="24"/>
        </w:rPr>
        <w:t xml:space="preserve"> год Бюджетному кодексу РФ, Положению о бюджетном процессе в Шольском сельском поселении;</w:t>
      </w:r>
    </w:p>
    <w:p w:rsidR="000C4E47" w:rsidRPr="004D4572" w:rsidRDefault="000C4E47" w:rsidP="00A5410D">
      <w:pPr>
        <w:pStyle w:val="Default"/>
        <w:ind w:firstLine="709"/>
        <w:jc w:val="both"/>
      </w:pPr>
      <w:r w:rsidRPr="004D4572">
        <w:t>- исполнение текстовых статей решения Совета Шольского сельского поселения «О бюджете Шольского сельского поселения на 20</w:t>
      </w:r>
      <w:r w:rsidR="00970A66" w:rsidRPr="004D4572">
        <w:t>20</w:t>
      </w:r>
      <w:r w:rsidRPr="004D4572">
        <w:t xml:space="preserve"> год и плановый период 202</w:t>
      </w:r>
      <w:r w:rsidR="00970A66" w:rsidRPr="004D4572">
        <w:t>1</w:t>
      </w:r>
      <w:r w:rsidRPr="004D4572">
        <w:t xml:space="preserve"> и 202</w:t>
      </w:r>
      <w:r w:rsidR="00970A66" w:rsidRPr="004D4572">
        <w:t>2</w:t>
      </w:r>
      <w:r w:rsidRPr="004D4572">
        <w:t xml:space="preserve"> годов» (с учетом изменений и дополнений).</w:t>
      </w:r>
    </w:p>
    <w:p w:rsidR="000C4E47" w:rsidRPr="007B6AD7" w:rsidRDefault="000C4E47" w:rsidP="00A5410D">
      <w:pPr>
        <w:pStyle w:val="Default"/>
        <w:ind w:firstLine="709"/>
        <w:jc w:val="both"/>
      </w:pPr>
      <w:r w:rsidRPr="007B6AD7">
        <w:t xml:space="preserve">Провести анализ: </w:t>
      </w:r>
    </w:p>
    <w:p w:rsidR="000C4E47" w:rsidRPr="007B6AD7" w:rsidRDefault="000C4E47" w:rsidP="00A5410D">
      <w:pPr>
        <w:pStyle w:val="Default"/>
        <w:ind w:firstLine="709"/>
        <w:jc w:val="both"/>
      </w:pPr>
      <w:r w:rsidRPr="007B6AD7">
        <w:t xml:space="preserve"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 </w:t>
      </w:r>
    </w:p>
    <w:p w:rsidR="000C4E47" w:rsidRPr="007B6AD7" w:rsidRDefault="000C4E47" w:rsidP="00A5410D">
      <w:pPr>
        <w:pStyle w:val="Default"/>
        <w:ind w:firstLine="709"/>
        <w:jc w:val="both"/>
      </w:pPr>
      <w:r w:rsidRPr="007B6AD7">
        <w:t xml:space="preserve">- фактического соблюдения установленных Бюджетным кодексом Российской Федерации ограничений по размеру муниципального долга муниципальным образованием, в том числе по муниципальным гарантиям, бюджетного дефицита, объема расходов на обслуживание муниципального долга; </w:t>
      </w:r>
    </w:p>
    <w:p w:rsidR="000C4E47" w:rsidRPr="007B6AD7" w:rsidRDefault="000C4E47" w:rsidP="00A5410D">
      <w:pPr>
        <w:pStyle w:val="Default"/>
        <w:ind w:firstLine="709"/>
        <w:jc w:val="both"/>
      </w:pPr>
      <w:r w:rsidRPr="007B6AD7">
        <w:t>- отклонений при исполнении доходов бюджета за 20</w:t>
      </w:r>
      <w:r w:rsidR="00DC5C49" w:rsidRPr="007B6AD7">
        <w:t>20</w:t>
      </w:r>
      <w:r w:rsidRPr="007B6AD7">
        <w:t xml:space="preserve"> год и их причины;</w:t>
      </w:r>
    </w:p>
    <w:p w:rsidR="000C4E47" w:rsidRPr="007B6AD7" w:rsidRDefault="000C4E47" w:rsidP="00A5410D">
      <w:pPr>
        <w:pStyle w:val="Default"/>
        <w:ind w:firstLine="709"/>
        <w:jc w:val="both"/>
      </w:pPr>
      <w:r w:rsidRPr="007B6AD7">
        <w:lastRenderedPageBreak/>
        <w:t xml:space="preserve">- отклонений при исполнении источников финансирования дефицита бюджета; </w:t>
      </w:r>
    </w:p>
    <w:p w:rsidR="000C4E47" w:rsidRPr="007B6AD7" w:rsidRDefault="000C4E47" w:rsidP="00A5410D">
      <w:pPr>
        <w:pStyle w:val="Default"/>
        <w:ind w:firstLine="709"/>
        <w:jc w:val="both"/>
      </w:pPr>
      <w:r w:rsidRPr="007B6AD7">
        <w:t>- отклонений при исполнении расходов бюджета за 20</w:t>
      </w:r>
      <w:r w:rsidR="00DC5C49" w:rsidRPr="007B6AD7">
        <w:t>20</w:t>
      </w:r>
      <w:r w:rsidRPr="007B6AD7">
        <w:t xml:space="preserve"> год и их причины.</w:t>
      </w:r>
    </w:p>
    <w:p w:rsidR="000C4E47" w:rsidRPr="004D4572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572">
        <w:rPr>
          <w:rFonts w:ascii="Times New Roman" w:hAnsi="Times New Roman"/>
          <w:sz w:val="24"/>
          <w:szCs w:val="24"/>
        </w:rPr>
        <w:t>Для проведения внешней проверки и подготовки заключения на годовой отчет об исполнении бюджета муниципального образования за 20</w:t>
      </w:r>
      <w:r w:rsidR="00DC5C49" w:rsidRPr="004D4572">
        <w:rPr>
          <w:rFonts w:ascii="Times New Roman" w:hAnsi="Times New Roman"/>
          <w:sz w:val="24"/>
          <w:szCs w:val="24"/>
        </w:rPr>
        <w:t>20</w:t>
      </w:r>
      <w:r w:rsidRPr="004D4572">
        <w:rPr>
          <w:rFonts w:ascii="Times New Roman" w:hAnsi="Times New Roman"/>
          <w:sz w:val="24"/>
          <w:szCs w:val="24"/>
        </w:rPr>
        <w:t xml:space="preserve"> год в соответствии с пунктом 3.3 раздела 7 Положения о бюджетном процессе в Шольском сельском поселении в контрольно-счет</w:t>
      </w:r>
      <w:r w:rsidR="004D4572" w:rsidRPr="004D4572">
        <w:rPr>
          <w:rFonts w:ascii="Times New Roman" w:hAnsi="Times New Roman"/>
          <w:sz w:val="24"/>
          <w:szCs w:val="24"/>
        </w:rPr>
        <w:t>ный орган</w:t>
      </w:r>
      <w:r w:rsidRPr="004D4572">
        <w:rPr>
          <w:rFonts w:ascii="Times New Roman" w:hAnsi="Times New Roman"/>
          <w:sz w:val="24"/>
          <w:szCs w:val="24"/>
        </w:rPr>
        <w:t xml:space="preserve"> района представлены документы и материалы, подлежащие представлению одновременно с годовым отчетом, в соответствии с перечнем, установленным пунктом 2.3 раздела 7 Положения о бюджетном процессе в Шольском сельском поселении.</w:t>
      </w:r>
    </w:p>
    <w:p w:rsidR="000C4E47" w:rsidRPr="00F41203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C4E47" w:rsidRPr="00F41203" w:rsidRDefault="000C4E47" w:rsidP="00A541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41203">
        <w:rPr>
          <w:rFonts w:ascii="Times New Roman" w:hAnsi="Times New Roman"/>
          <w:b/>
          <w:sz w:val="24"/>
          <w:szCs w:val="24"/>
        </w:rPr>
        <w:t>П. Основная часть</w:t>
      </w:r>
    </w:p>
    <w:p w:rsidR="000C4E47" w:rsidRPr="00F41203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203">
        <w:rPr>
          <w:rFonts w:ascii="Times New Roman" w:hAnsi="Times New Roman"/>
          <w:sz w:val="24"/>
          <w:szCs w:val="24"/>
        </w:rPr>
        <w:t>В соответствии со статьей 264.4 БК РФ контрольно-счетн</w:t>
      </w:r>
      <w:r w:rsidR="00970A66" w:rsidRPr="00F41203">
        <w:rPr>
          <w:rFonts w:ascii="Times New Roman" w:hAnsi="Times New Roman"/>
          <w:sz w:val="24"/>
          <w:szCs w:val="24"/>
        </w:rPr>
        <w:t>ым</w:t>
      </w:r>
      <w:r w:rsidRPr="00F41203">
        <w:rPr>
          <w:rFonts w:ascii="Times New Roman" w:hAnsi="Times New Roman"/>
          <w:sz w:val="24"/>
          <w:szCs w:val="24"/>
        </w:rPr>
        <w:t xml:space="preserve"> </w:t>
      </w:r>
      <w:r w:rsidR="00970A66" w:rsidRPr="00F41203">
        <w:rPr>
          <w:rFonts w:ascii="Times New Roman" w:hAnsi="Times New Roman"/>
          <w:sz w:val="24"/>
          <w:szCs w:val="24"/>
        </w:rPr>
        <w:t>органом</w:t>
      </w:r>
      <w:r w:rsidRPr="00F41203">
        <w:rPr>
          <w:rFonts w:ascii="Times New Roman" w:hAnsi="Times New Roman"/>
          <w:sz w:val="24"/>
          <w:szCs w:val="24"/>
        </w:rPr>
        <w:t xml:space="preserve"> района проведена внешняя проверка бюджетной отчетности Шольского сельского поселения.</w:t>
      </w:r>
    </w:p>
    <w:p w:rsidR="000C4E47" w:rsidRPr="00F41203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1203">
        <w:rPr>
          <w:rFonts w:ascii="Times New Roman" w:hAnsi="Times New Roman"/>
          <w:b/>
          <w:sz w:val="24"/>
          <w:szCs w:val="24"/>
        </w:rPr>
        <w:t>Анализ утвержденного бюджета муниципального образования на 20</w:t>
      </w:r>
      <w:r w:rsidR="009124DE" w:rsidRPr="00F41203">
        <w:rPr>
          <w:rFonts w:ascii="Times New Roman" w:hAnsi="Times New Roman"/>
          <w:b/>
          <w:sz w:val="24"/>
          <w:szCs w:val="24"/>
        </w:rPr>
        <w:t>20</w:t>
      </w:r>
      <w:r w:rsidRPr="00F41203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9124DE" w:rsidRPr="00F41203">
        <w:rPr>
          <w:rFonts w:ascii="Times New Roman" w:hAnsi="Times New Roman"/>
          <w:b/>
          <w:sz w:val="24"/>
          <w:szCs w:val="24"/>
        </w:rPr>
        <w:t>1</w:t>
      </w:r>
      <w:r w:rsidRPr="00F41203">
        <w:rPr>
          <w:rFonts w:ascii="Times New Roman" w:hAnsi="Times New Roman"/>
          <w:b/>
          <w:sz w:val="24"/>
          <w:szCs w:val="24"/>
        </w:rPr>
        <w:t xml:space="preserve"> и 202</w:t>
      </w:r>
      <w:r w:rsidR="009124DE" w:rsidRPr="00F41203">
        <w:rPr>
          <w:rFonts w:ascii="Times New Roman" w:hAnsi="Times New Roman"/>
          <w:b/>
          <w:sz w:val="24"/>
          <w:szCs w:val="24"/>
        </w:rPr>
        <w:t>2</w:t>
      </w:r>
      <w:r w:rsidRPr="00F41203">
        <w:rPr>
          <w:rFonts w:ascii="Times New Roman" w:hAnsi="Times New Roman"/>
          <w:b/>
          <w:sz w:val="24"/>
          <w:szCs w:val="24"/>
        </w:rPr>
        <w:t xml:space="preserve"> годов и вносимых изменений в бюджет по Решениям Совета муниципального образования</w:t>
      </w:r>
    </w:p>
    <w:p w:rsidR="000C4E47" w:rsidRPr="00F41203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41203">
        <w:rPr>
          <w:rFonts w:ascii="Times New Roman" w:hAnsi="Times New Roman"/>
          <w:sz w:val="24"/>
          <w:szCs w:val="24"/>
        </w:rPr>
        <w:t>Утверждение бюджета муниципального образования на 20</w:t>
      </w:r>
      <w:r w:rsidR="00730EB0" w:rsidRPr="00F41203">
        <w:rPr>
          <w:rFonts w:ascii="Times New Roman" w:hAnsi="Times New Roman"/>
          <w:sz w:val="24"/>
          <w:szCs w:val="24"/>
        </w:rPr>
        <w:t>20</w:t>
      </w:r>
      <w:r w:rsidRPr="00F41203">
        <w:rPr>
          <w:rFonts w:ascii="Times New Roman" w:hAnsi="Times New Roman"/>
          <w:sz w:val="24"/>
          <w:szCs w:val="24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ст. 184.1 БК. Решением Совета Шольского сельского поселения от </w:t>
      </w:r>
      <w:r w:rsidR="00730EB0" w:rsidRPr="00F41203">
        <w:rPr>
          <w:rFonts w:ascii="Times New Roman" w:hAnsi="Times New Roman"/>
          <w:sz w:val="24"/>
          <w:szCs w:val="24"/>
        </w:rPr>
        <w:t>25</w:t>
      </w:r>
      <w:r w:rsidRPr="00F41203">
        <w:rPr>
          <w:rFonts w:ascii="Times New Roman" w:hAnsi="Times New Roman"/>
          <w:sz w:val="24"/>
          <w:szCs w:val="24"/>
        </w:rPr>
        <w:t>.12.201</w:t>
      </w:r>
      <w:r w:rsidR="00730EB0" w:rsidRPr="00F41203">
        <w:rPr>
          <w:rFonts w:ascii="Times New Roman" w:hAnsi="Times New Roman"/>
          <w:sz w:val="24"/>
          <w:szCs w:val="24"/>
        </w:rPr>
        <w:t>9</w:t>
      </w:r>
      <w:r w:rsidRPr="00F41203">
        <w:rPr>
          <w:rFonts w:ascii="Times New Roman" w:hAnsi="Times New Roman"/>
          <w:sz w:val="24"/>
          <w:szCs w:val="24"/>
        </w:rPr>
        <w:t xml:space="preserve"> № 3</w:t>
      </w:r>
      <w:r w:rsidR="00730EB0" w:rsidRPr="00F41203">
        <w:rPr>
          <w:rFonts w:ascii="Times New Roman" w:hAnsi="Times New Roman"/>
          <w:sz w:val="24"/>
          <w:szCs w:val="24"/>
        </w:rPr>
        <w:t>5</w:t>
      </w:r>
      <w:r w:rsidRPr="00F41203">
        <w:rPr>
          <w:rFonts w:ascii="Times New Roman" w:hAnsi="Times New Roman"/>
          <w:sz w:val="24"/>
          <w:szCs w:val="24"/>
        </w:rPr>
        <w:t xml:space="preserve"> «О бюджете Шольского сельского поселения на 20</w:t>
      </w:r>
      <w:r w:rsidR="00730EB0" w:rsidRPr="00F41203">
        <w:rPr>
          <w:rFonts w:ascii="Times New Roman" w:hAnsi="Times New Roman"/>
          <w:sz w:val="24"/>
          <w:szCs w:val="24"/>
        </w:rPr>
        <w:t>20</w:t>
      </w:r>
      <w:r w:rsidRPr="00F4120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730EB0" w:rsidRPr="00F41203">
        <w:rPr>
          <w:rFonts w:ascii="Times New Roman" w:hAnsi="Times New Roman"/>
          <w:sz w:val="24"/>
          <w:szCs w:val="24"/>
        </w:rPr>
        <w:t>1</w:t>
      </w:r>
      <w:r w:rsidRPr="00F41203">
        <w:rPr>
          <w:rFonts w:ascii="Times New Roman" w:hAnsi="Times New Roman"/>
          <w:sz w:val="24"/>
          <w:szCs w:val="24"/>
        </w:rPr>
        <w:t xml:space="preserve"> и 202</w:t>
      </w:r>
      <w:r w:rsidR="00730EB0" w:rsidRPr="00F41203">
        <w:rPr>
          <w:rFonts w:ascii="Times New Roman" w:hAnsi="Times New Roman"/>
          <w:sz w:val="24"/>
          <w:szCs w:val="24"/>
        </w:rPr>
        <w:t>2</w:t>
      </w:r>
      <w:r w:rsidRPr="00F41203">
        <w:rPr>
          <w:rFonts w:ascii="Times New Roman" w:hAnsi="Times New Roman"/>
          <w:sz w:val="24"/>
          <w:szCs w:val="24"/>
        </w:rPr>
        <w:t xml:space="preserve"> годов» бюджет поселения был утвержден по доходам в сумме </w:t>
      </w:r>
      <w:r w:rsidR="00730EB0" w:rsidRPr="00F41203">
        <w:rPr>
          <w:rFonts w:ascii="Times New Roman" w:hAnsi="Times New Roman"/>
          <w:sz w:val="24"/>
          <w:szCs w:val="24"/>
        </w:rPr>
        <w:t>8 226,6 тыс.</w:t>
      </w:r>
      <w:r w:rsidRPr="00F41203">
        <w:rPr>
          <w:rFonts w:ascii="Times New Roman" w:hAnsi="Times New Roman"/>
          <w:sz w:val="24"/>
          <w:szCs w:val="24"/>
        </w:rPr>
        <w:t xml:space="preserve"> руб</w:t>
      </w:r>
      <w:r w:rsidR="00730EB0" w:rsidRPr="00F41203">
        <w:rPr>
          <w:rFonts w:ascii="Times New Roman" w:hAnsi="Times New Roman"/>
          <w:sz w:val="24"/>
          <w:szCs w:val="24"/>
        </w:rPr>
        <w:t>лей</w:t>
      </w:r>
      <w:r w:rsidRPr="00F41203">
        <w:rPr>
          <w:rFonts w:ascii="Times New Roman" w:hAnsi="Times New Roman"/>
          <w:sz w:val="24"/>
          <w:szCs w:val="24"/>
        </w:rPr>
        <w:t xml:space="preserve">, по расходам – </w:t>
      </w:r>
      <w:r w:rsidR="00730EB0" w:rsidRPr="00F41203">
        <w:rPr>
          <w:rFonts w:ascii="Times New Roman" w:hAnsi="Times New Roman"/>
          <w:sz w:val="24"/>
          <w:szCs w:val="24"/>
        </w:rPr>
        <w:t xml:space="preserve">8 226,6 </w:t>
      </w:r>
      <w:r w:rsidRPr="00F41203">
        <w:rPr>
          <w:rFonts w:ascii="Times New Roman" w:hAnsi="Times New Roman"/>
          <w:sz w:val="24"/>
          <w:szCs w:val="24"/>
        </w:rPr>
        <w:t>тыс. руб</w:t>
      </w:r>
      <w:r w:rsidR="00730EB0" w:rsidRPr="00F41203">
        <w:rPr>
          <w:rFonts w:ascii="Times New Roman" w:hAnsi="Times New Roman"/>
          <w:sz w:val="24"/>
          <w:szCs w:val="24"/>
        </w:rPr>
        <w:t>лей</w:t>
      </w:r>
      <w:r w:rsidRPr="00F41203">
        <w:rPr>
          <w:rFonts w:ascii="Times New Roman" w:hAnsi="Times New Roman"/>
          <w:b/>
          <w:sz w:val="24"/>
          <w:szCs w:val="24"/>
        </w:rPr>
        <w:t xml:space="preserve">. </w:t>
      </w:r>
      <w:r w:rsidRPr="00F41203">
        <w:rPr>
          <w:rFonts w:ascii="Times New Roman" w:hAnsi="Times New Roman"/>
          <w:sz w:val="24"/>
          <w:szCs w:val="24"/>
        </w:rPr>
        <w:t>Дефицит (профицит) первоначально не запланирован.</w:t>
      </w:r>
    </w:p>
    <w:p w:rsidR="00186FB0" w:rsidRPr="00F41203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203">
        <w:rPr>
          <w:rFonts w:ascii="Times New Roman" w:hAnsi="Times New Roman"/>
          <w:sz w:val="24"/>
          <w:szCs w:val="24"/>
        </w:rPr>
        <w:t>В течение 20</w:t>
      </w:r>
      <w:r w:rsidR="00730EB0" w:rsidRPr="00F41203">
        <w:rPr>
          <w:rFonts w:ascii="Times New Roman" w:hAnsi="Times New Roman"/>
          <w:sz w:val="24"/>
          <w:szCs w:val="24"/>
        </w:rPr>
        <w:t>20</w:t>
      </w:r>
      <w:r w:rsidRPr="00F41203">
        <w:rPr>
          <w:rFonts w:ascii="Times New Roman" w:hAnsi="Times New Roman"/>
          <w:sz w:val="24"/>
          <w:szCs w:val="24"/>
        </w:rPr>
        <w:t xml:space="preserve"> года изменения и дополнения в бюджет поселения вносились </w:t>
      </w:r>
      <w:r w:rsidR="008B253B" w:rsidRPr="00F41203">
        <w:rPr>
          <w:rFonts w:ascii="Times New Roman" w:hAnsi="Times New Roman"/>
          <w:sz w:val="24"/>
          <w:szCs w:val="24"/>
        </w:rPr>
        <w:t>семь</w:t>
      </w:r>
      <w:r w:rsidRPr="00F41203">
        <w:rPr>
          <w:rFonts w:ascii="Times New Roman" w:hAnsi="Times New Roman"/>
          <w:sz w:val="24"/>
          <w:szCs w:val="24"/>
        </w:rPr>
        <w:t xml:space="preserve"> раз на основании следующих Решений Совета поселения: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124DE" w:rsidRPr="00F41203" w:rsidTr="00067ADE">
        <w:tc>
          <w:tcPr>
            <w:tcW w:w="5210" w:type="dxa"/>
            <w:shd w:val="clear" w:color="auto" w:fill="auto"/>
          </w:tcPr>
          <w:p w:rsidR="009124DE" w:rsidRPr="00F41203" w:rsidRDefault="009124DE" w:rsidP="009124D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41203">
              <w:rPr>
                <w:rFonts w:ascii="Times New Roman" w:hAnsi="Times New Roman"/>
                <w:sz w:val="24"/>
                <w:szCs w:val="24"/>
              </w:rPr>
              <w:t xml:space="preserve">Решение от </w:t>
            </w:r>
            <w:r w:rsidR="00730EB0" w:rsidRPr="00F41203">
              <w:rPr>
                <w:rFonts w:ascii="Times New Roman" w:hAnsi="Times New Roman"/>
                <w:sz w:val="24"/>
                <w:szCs w:val="24"/>
              </w:rPr>
              <w:t>28</w:t>
            </w:r>
            <w:r w:rsidRPr="00F41203">
              <w:rPr>
                <w:rFonts w:ascii="Times New Roman" w:hAnsi="Times New Roman"/>
                <w:sz w:val="24"/>
                <w:szCs w:val="24"/>
              </w:rPr>
              <w:t xml:space="preserve">.01.2020 № </w:t>
            </w:r>
            <w:r w:rsidR="00730EB0" w:rsidRPr="00F41203">
              <w:rPr>
                <w:rFonts w:ascii="Times New Roman" w:hAnsi="Times New Roman"/>
                <w:sz w:val="24"/>
                <w:szCs w:val="24"/>
              </w:rPr>
              <w:t>1</w:t>
            </w:r>
            <w:r w:rsidRPr="00F4120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124DE" w:rsidRPr="00F41203" w:rsidRDefault="009124DE" w:rsidP="009124D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41203">
              <w:rPr>
                <w:rFonts w:ascii="Times New Roman" w:hAnsi="Times New Roman"/>
                <w:sz w:val="24"/>
                <w:szCs w:val="24"/>
              </w:rPr>
              <w:t xml:space="preserve">решение от </w:t>
            </w:r>
            <w:r w:rsidR="00730EB0" w:rsidRPr="00F41203">
              <w:rPr>
                <w:rFonts w:ascii="Times New Roman" w:hAnsi="Times New Roman"/>
                <w:sz w:val="24"/>
                <w:szCs w:val="24"/>
              </w:rPr>
              <w:t>26.02</w:t>
            </w:r>
            <w:r w:rsidRPr="00F41203">
              <w:rPr>
                <w:rFonts w:ascii="Times New Roman" w:hAnsi="Times New Roman"/>
                <w:sz w:val="24"/>
                <w:szCs w:val="24"/>
              </w:rPr>
              <w:t xml:space="preserve">.2020 № </w:t>
            </w:r>
            <w:r w:rsidR="00730EB0" w:rsidRPr="00F41203">
              <w:rPr>
                <w:rFonts w:ascii="Times New Roman" w:hAnsi="Times New Roman"/>
                <w:sz w:val="24"/>
                <w:szCs w:val="24"/>
              </w:rPr>
              <w:t>7</w:t>
            </w:r>
            <w:r w:rsidRPr="00F4120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B253B" w:rsidRPr="00F41203" w:rsidRDefault="009124DE" w:rsidP="00730EB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41203">
              <w:rPr>
                <w:rFonts w:ascii="Times New Roman" w:hAnsi="Times New Roman"/>
                <w:sz w:val="24"/>
                <w:szCs w:val="24"/>
              </w:rPr>
              <w:t>решение от 30.0</w:t>
            </w:r>
            <w:r w:rsidR="00730EB0" w:rsidRPr="00F41203">
              <w:rPr>
                <w:rFonts w:ascii="Times New Roman" w:hAnsi="Times New Roman"/>
                <w:sz w:val="24"/>
                <w:szCs w:val="24"/>
              </w:rPr>
              <w:t>4</w:t>
            </w:r>
            <w:r w:rsidRPr="00F41203">
              <w:rPr>
                <w:rFonts w:ascii="Times New Roman" w:hAnsi="Times New Roman"/>
                <w:sz w:val="24"/>
                <w:szCs w:val="24"/>
              </w:rPr>
              <w:t xml:space="preserve">.2020 № </w:t>
            </w:r>
            <w:r w:rsidR="00730EB0" w:rsidRPr="00F41203">
              <w:rPr>
                <w:rFonts w:ascii="Times New Roman" w:hAnsi="Times New Roman"/>
                <w:sz w:val="24"/>
                <w:szCs w:val="24"/>
              </w:rPr>
              <w:t>10</w:t>
            </w:r>
            <w:r w:rsidRPr="00F412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24DE" w:rsidRPr="00F41203" w:rsidRDefault="008B253B" w:rsidP="00730EB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1203">
              <w:rPr>
                <w:rFonts w:ascii="Times New Roman" w:hAnsi="Times New Roman"/>
                <w:sz w:val="24"/>
                <w:szCs w:val="24"/>
              </w:rPr>
              <w:t>решение от 23.06.2020 № 22;</w:t>
            </w:r>
          </w:p>
        </w:tc>
        <w:tc>
          <w:tcPr>
            <w:tcW w:w="5211" w:type="dxa"/>
            <w:shd w:val="clear" w:color="auto" w:fill="auto"/>
          </w:tcPr>
          <w:p w:rsidR="009124DE" w:rsidRPr="00F41203" w:rsidRDefault="009124DE" w:rsidP="009124D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41203">
              <w:rPr>
                <w:rFonts w:ascii="Times New Roman" w:hAnsi="Times New Roman"/>
                <w:sz w:val="24"/>
                <w:szCs w:val="24"/>
              </w:rPr>
              <w:t xml:space="preserve">решение от </w:t>
            </w:r>
            <w:r w:rsidR="000C0A1D" w:rsidRPr="00F41203">
              <w:rPr>
                <w:rFonts w:ascii="Times New Roman" w:hAnsi="Times New Roman"/>
                <w:sz w:val="24"/>
                <w:szCs w:val="24"/>
              </w:rPr>
              <w:t>30.09.2020 № 27</w:t>
            </w:r>
            <w:r w:rsidRPr="00F412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24DE" w:rsidRPr="00F41203" w:rsidRDefault="009124DE" w:rsidP="000C0A1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41203">
              <w:rPr>
                <w:rFonts w:ascii="Times New Roman" w:hAnsi="Times New Roman"/>
                <w:sz w:val="24"/>
                <w:szCs w:val="24"/>
              </w:rPr>
              <w:t xml:space="preserve">решение от </w:t>
            </w:r>
            <w:r w:rsidR="000C0A1D" w:rsidRPr="00F41203">
              <w:rPr>
                <w:rFonts w:ascii="Times New Roman" w:hAnsi="Times New Roman"/>
                <w:sz w:val="24"/>
                <w:szCs w:val="24"/>
              </w:rPr>
              <w:t>20</w:t>
            </w:r>
            <w:r w:rsidRPr="00F41203">
              <w:rPr>
                <w:rFonts w:ascii="Times New Roman" w:hAnsi="Times New Roman"/>
                <w:sz w:val="24"/>
                <w:szCs w:val="24"/>
              </w:rPr>
              <w:t>.1</w:t>
            </w:r>
            <w:r w:rsidR="000C0A1D" w:rsidRPr="00F41203">
              <w:rPr>
                <w:rFonts w:ascii="Times New Roman" w:hAnsi="Times New Roman"/>
                <w:sz w:val="24"/>
                <w:szCs w:val="24"/>
              </w:rPr>
              <w:t>1</w:t>
            </w:r>
            <w:r w:rsidRPr="00F41203">
              <w:rPr>
                <w:rFonts w:ascii="Times New Roman" w:hAnsi="Times New Roman"/>
                <w:sz w:val="24"/>
                <w:szCs w:val="24"/>
              </w:rPr>
              <w:t>.2020 №3</w:t>
            </w:r>
            <w:r w:rsidR="000C0A1D" w:rsidRPr="00F41203">
              <w:rPr>
                <w:rFonts w:ascii="Times New Roman" w:hAnsi="Times New Roman"/>
                <w:sz w:val="24"/>
                <w:szCs w:val="24"/>
              </w:rPr>
              <w:t>7;</w:t>
            </w:r>
          </w:p>
          <w:p w:rsidR="000C0A1D" w:rsidRPr="00F41203" w:rsidRDefault="000C0A1D" w:rsidP="000C0A1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1203">
              <w:rPr>
                <w:rFonts w:ascii="Times New Roman" w:hAnsi="Times New Roman"/>
                <w:sz w:val="24"/>
                <w:szCs w:val="24"/>
              </w:rPr>
              <w:t>решение от 25.12.2020 № 43.</w:t>
            </w:r>
          </w:p>
        </w:tc>
      </w:tr>
    </w:tbl>
    <w:p w:rsidR="000C4E47" w:rsidRPr="00F41203" w:rsidRDefault="000C4E47" w:rsidP="00A541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03">
        <w:rPr>
          <w:rFonts w:ascii="Times New Roman" w:hAnsi="Times New Roman" w:cs="Times New Roman"/>
          <w:sz w:val="24"/>
          <w:szCs w:val="24"/>
        </w:rPr>
        <w:t>Необходимость уточнения в течение года бюджетных назначений связана с корректировкой 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:rsidR="00540D88" w:rsidRPr="00F41203" w:rsidRDefault="00540D88" w:rsidP="00540D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203">
        <w:rPr>
          <w:rFonts w:ascii="Times New Roman" w:hAnsi="Times New Roman"/>
          <w:sz w:val="24"/>
          <w:szCs w:val="24"/>
        </w:rPr>
        <w:t xml:space="preserve">В результате внесения изменений и дополнений в бюджет поселения доходная часть бюджета по сравнению с первоначальными значениями была увеличена на </w:t>
      </w:r>
      <w:r w:rsidR="00715462" w:rsidRPr="00F41203">
        <w:rPr>
          <w:rFonts w:ascii="Times New Roman" w:hAnsi="Times New Roman"/>
          <w:sz w:val="24"/>
          <w:szCs w:val="24"/>
        </w:rPr>
        <w:t>32,6</w:t>
      </w:r>
      <w:r w:rsidRPr="00F41203">
        <w:rPr>
          <w:rFonts w:ascii="Times New Roman" w:hAnsi="Times New Roman"/>
          <w:sz w:val="24"/>
          <w:szCs w:val="24"/>
        </w:rPr>
        <w:t xml:space="preserve">% </w:t>
      </w:r>
      <w:r w:rsidRPr="00F41203">
        <w:rPr>
          <w:rFonts w:ascii="Times New Roman" w:hAnsi="Times New Roman"/>
          <w:color w:val="000000"/>
          <w:sz w:val="24"/>
          <w:szCs w:val="24"/>
        </w:rPr>
        <w:t xml:space="preserve">и составила </w:t>
      </w:r>
      <w:r w:rsidR="00715462" w:rsidRPr="00F41203">
        <w:rPr>
          <w:rFonts w:ascii="Times New Roman" w:hAnsi="Times New Roman"/>
          <w:color w:val="000000"/>
          <w:sz w:val="24"/>
          <w:szCs w:val="24"/>
        </w:rPr>
        <w:t>10 910,6</w:t>
      </w:r>
      <w:r w:rsidRPr="00F41203">
        <w:rPr>
          <w:rFonts w:ascii="Times New Roman" w:hAnsi="Times New Roman"/>
          <w:color w:val="000000"/>
          <w:sz w:val="24"/>
          <w:szCs w:val="24"/>
        </w:rPr>
        <w:t xml:space="preserve"> тыс. рублей, расходная часть увеличена на </w:t>
      </w:r>
      <w:r w:rsidR="00715462" w:rsidRPr="00F41203">
        <w:rPr>
          <w:rFonts w:ascii="Times New Roman" w:hAnsi="Times New Roman"/>
          <w:color w:val="000000"/>
          <w:sz w:val="24"/>
          <w:szCs w:val="24"/>
        </w:rPr>
        <w:t>36,2</w:t>
      </w:r>
      <w:r w:rsidRPr="00F41203">
        <w:rPr>
          <w:rFonts w:ascii="Times New Roman" w:hAnsi="Times New Roman"/>
          <w:color w:val="000000"/>
          <w:sz w:val="24"/>
          <w:szCs w:val="24"/>
        </w:rPr>
        <w:t xml:space="preserve">% и составила </w:t>
      </w:r>
      <w:r w:rsidR="00715462" w:rsidRPr="00F41203">
        <w:rPr>
          <w:rFonts w:ascii="Times New Roman" w:hAnsi="Times New Roman"/>
          <w:color w:val="000000"/>
          <w:sz w:val="24"/>
          <w:szCs w:val="24"/>
        </w:rPr>
        <w:t>11 208,1</w:t>
      </w:r>
      <w:r w:rsidRPr="00F41203">
        <w:rPr>
          <w:rFonts w:ascii="Times New Roman" w:hAnsi="Times New Roman"/>
          <w:color w:val="000000"/>
          <w:sz w:val="24"/>
          <w:szCs w:val="24"/>
        </w:rPr>
        <w:t xml:space="preserve"> тыс</w:t>
      </w:r>
      <w:r w:rsidRPr="00F41203">
        <w:rPr>
          <w:rFonts w:ascii="Times New Roman" w:hAnsi="Times New Roman"/>
          <w:sz w:val="24"/>
          <w:szCs w:val="24"/>
        </w:rPr>
        <w:t xml:space="preserve">. рублей.  Утвержден дефицит в сумме </w:t>
      </w:r>
      <w:r w:rsidR="00715462" w:rsidRPr="00F41203">
        <w:rPr>
          <w:rFonts w:ascii="Times New Roman" w:hAnsi="Times New Roman"/>
          <w:sz w:val="24"/>
          <w:szCs w:val="24"/>
        </w:rPr>
        <w:t>297,5</w:t>
      </w:r>
      <w:r w:rsidRPr="00F41203">
        <w:rPr>
          <w:rFonts w:ascii="Times New Roman" w:hAnsi="Times New Roman"/>
          <w:sz w:val="24"/>
          <w:szCs w:val="24"/>
        </w:rPr>
        <w:t xml:space="preserve"> тыс. рублей.</w:t>
      </w:r>
    </w:p>
    <w:p w:rsidR="00540D88" w:rsidRPr="00F41203" w:rsidRDefault="00540D88" w:rsidP="00540D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41203">
        <w:rPr>
          <w:rFonts w:ascii="Times New Roman" w:hAnsi="Times New Roman"/>
          <w:sz w:val="24"/>
          <w:szCs w:val="24"/>
        </w:rPr>
        <w:t xml:space="preserve">Согласно представленному отчету об исполнении бюджета </w:t>
      </w:r>
      <w:r w:rsidR="00715462" w:rsidRPr="00F41203">
        <w:rPr>
          <w:rFonts w:ascii="Times New Roman" w:hAnsi="Times New Roman"/>
          <w:sz w:val="24"/>
          <w:szCs w:val="24"/>
        </w:rPr>
        <w:t>Шольского</w:t>
      </w:r>
      <w:r w:rsidRPr="00F41203">
        <w:rPr>
          <w:rFonts w:ascii="Times New Roman" w:hAnsi="Times New Roman"/>
          <w:sz w:val="24"/>
          <w:szCs w:val="24"/>
        </w:rPr>
        <w:t xml:space="preserve"> сельского поселения за 2020 год доходная часть бюджета исполнена в сумме </w:t>
      </w:r>
      <w:r w:rsidR="00715462" w:rsidRPr="00F41203">
        <w:rPr>
          <w:rFonts w:ascii="Times New Roman" w:hAnsi="Times New Roman"/>
          <w:sz w:val="24"/>
          <w:szCs w:val="24"/>
        </w:rPr>
        <w:t xml:space="preserve">10 877,3 </w:t>
      </w:r>
      <w:r w:rsidRPr="00F41203">
        <w:rPr>
          <w:rFonts w:ascii="Times New Roman" w:hAnsi="Times New Roman"/>
          <w:sz w:val="24"/>
          <w:szCs w:val="24"/>
        </w:rPr>
        <w:t xml:space="preserve">тыс. рублей или </w:t>
      </w:r>
      <w:r w:rsidR="00715462" w:rsidRPr="00F41203">
        <w:rPr>
          <w:rFonts w:ascii="Times New Roman" w:hAnsi="Times New Roman"/>
          <w:sz w:val="24"/>
          <w:szCs w:val="24"/>
        </w:rPr>
        <w:t>99,7</w:t>
      </w:r>
      <w:r w:rsidRPr="00F41203">
        <w:rPr>
          <w:rFonts w:ascii="Times New Roman" w:hAnsi="Times New Roman"/>
          <w:sz w:val="24"/>
          <w:szCs w:val="24"/>
        </w:rPr>
        <w:t xml:space="preserve">% от плановых  показателей. Расходные обязательства бюджета исполнены в сумме </w:t>
      </w:r>
      <w:r w:rsidR="00715462" w:rsidRPr="00F41203">
        <w:rPr>
          <w:rFonts w:ascii="Times New Roman" w:hAnsi="Times New Roman"/>
          <w:sz w:val="24"/>
          <w:szCs w:val="24"/>
        </w:rPr>
        <w:t>10 799,</w:t>
      </w:r>
      <w:r w:rsidR="007F079C">
        <w:rPr>
          <w:rFonts w:ascii="Times New Roman" w:hAnsi="Times New Roman"/>
          <w:sz w:val="24"/>
          <w:szCs w:val="24"/>
        </w:rPr>
        <w:t>2</w:t>
      </w:r>
      <w:r w:rsidRPr="00F41203">
        <w:rPr>
          <w:rFonts w:ascii="Times New Roman" w:hAnsi="Times New Roman"/>
          <w:sz w:val="24"/>
          <w:szCs w:val="24"/>
        </w:rPr>
        <w:t xml:space="preserve"> тыс. рублей или </w:t>
      </w:r>
      <w:r w:rsidR="00715462" w:rsidRPr="00F41203">
        <w:rPr>
          <w:rFonts w:ascii="Times New Roman" w:hAnsi="Times New Roman"/>
          <w:sz w:val="24"/>
          <w:szCs w:val="24"/>
        </w:rPr>
        <w:t>96,4</w:t>
      </w:r>
      <w:r w:rsidRPr="00F41203">
        <w:rPr>
          <w:rFonts w:ascii="Times New Roman" w:hAnsi="Times New Roman"/>
          <w:sz w:val="24"/>
          <w:szCs w:val="24"/>
        </w:rPr>
        <w:t>% от объема годовых назначений.</w:t>
      </w:r>
    </w:p>
    <w:p w:rsidR="00540D88" w:rsidRPr="00F41203" w:rsidRDefault="00540D88" w:rsidP="00540D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203">
        <w:rPr>
          <w:rFonts w:ascii="Times New Roman" w:hAnsi="Times New Roman"/>
          <w:sz w:val="24"/>
          <w:szCs w:val="24"/>
        </w:rPr>
        <w:t>Бюджет исполнен с профицитом в размере</w:t>
      </w:r>
      <w:bookmarkStart w:id="0" w:name="_GoBack"/>
      <w:bookmarkEnd w:id="0"/>
      <w:r w:rsidRPr="00F41203">
        <w:rPr>
          <w:rFonts w:ascii="Times New Roman" w:hAnsi="Times New Roman"/>
          <w:sz w:val="24"/>
          <w:szCs w:val="24"/>
        </w:rPr>
        <w:t xml:space="preserve"> </w:t>
      </w:r>
      <w:r w:rsidR="00715462" w:rsidRPr="00F41203">
        <w:rPr>
          <w:rFonts w:ascii="Times New Roman" w:hAnsi="Times New Roman"/>
          <w:sz w:val="24"/>
          <w:szCs w:val="24"/>
        </w:rPr>
        <w:t xml:space="preserve">78,0 </w:t>
      </w:r>
      <w:r w:rsidRPr="00F41203">
        <w:rPr>
          <w:rFonts w:ascii="Times New Roman" w:hAnsi="Times New Roman"/>
          <w:sz w:val="24"/>
          <w:szCs w:val="24"/>
        </w:rPr>
        <w:t xml:space="preserve">тыс. рублей при планируемой сумме дефицита </w:t>
      </w:r>
      <w:r w:rsidR="00715462" w:rsidRPr="00F41203">
        <w:rPr>
          <w:rFonts w:ascii="Times New Roman" w:hAnsi="Times New Roman"/>
          <w:sz w:val="24"/>
          <w:szCs w:val="24"/>
        </w:rPr>
        <w:t>297,5</w:t>
      </w:r>
      <w:r w:rsidRPr="00F41203">
        <w:rPr>
          <w:rFonts w:ascii="Times New Roman" w:hAnsi="Times New Roman"/>
          <w:sz w:val="24"/>
          <w:szCs w:val="24"/>
        </w:rPr>
        <w:t xml:space="preserve"> тыс. рублей.</w:t>
      </w:r>
    </w:p>
    <w:p w:rsidR="00540D88" w:rsidRPr="00F41203" w:rsidRDefault="00540D88" w:rsidP="00540D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203">
        <w:rPr>
          <w:rFonts w:ascii="Times New Roman" w:hAnsi="Times New Roman"/>
          <w:sz w:val="24"/>
          <w:szCs w:val="24"/>
        </w:rPr>
        <w:t>Исполнение бюджета поселения в 2020 году в целом и изменение плановых показателей в первоначальной и окончательной редакциях Решений Совета о бюджете поселения представлены в таблице №1.</w:t>
      </w:r>
    </w:p>
    <w:p w:rsidR="00540D88" w:rsidRPr="00F41203" w:rsidRDefault="00540D88" w:rsidP="00540D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203">
        <w:rPr>
          <w:rFonts w:ascii="Times New Roman" w:hAnsi="Times New Roman"/>
          <w:sz w:val="24"/>
          <w:szCs w:val="24"/>
        </w:rPr>
        <w:t xml:space="preserve">Таблица №1                                                   </w:t>
      </w:r>
      <w:r w:rsidR="00F41203">
        <w:rPr>
          <w:rFonts w:ascii="Times New Roman" w:hAnsi="Times New Roman"/>
          <w:sz w:val="24"/>
          <w:szCs w:val="24"/>
        </w:rPr>
        <w:t xml:space="preserve">                       </w:t>
      </w:r>
      <w:r w:rsidRPr="00F41203">
        <w:rPr>
          <w:rFonts w:ascii="Times New Roman" w:hAnsi="Times New Roman"/>
          <w:sz w:val="24"/>
          <w:szCs w:val="24"/>
        </w:rPr>
        <w:t xml:space="preserve">                                         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52"/>
        <w:gridCol w:w="1948"/>
        <w:gridCol w:w="1834"/>
        <w:gridCol w:w="1244"/>
        <w:gridCol w:w="1026"/>
        <w:gridCol w:w="973"/>
        <w:gridCol w:w="1244"/>
      </w:tblGrid>
      <w:tr w:rsidR="00540D88" w:rsidRPr="002D59A3" w:rsidTr="00BC7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540D88" w:rsidRPr="002D59A3" w:rsidRDefault="00540D88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540D88" w:rsidRPr="002D59A3" w:rsidRDefault="00540D88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Решение Совета (первоначальное)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540D88" w:rsidRPr="002D59A3" w:rsidRDefault="00540D88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Решение Совета (окончательное)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540D88" w:rsidRPr="002D59A3" w:rsidRDefault="00540D88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540D88" w:rsidRPr="002D59A3" w:rsidRDefault="00540D88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План </w:t>
            </w:r>
          </w:p>
          <w:p w:rsidR="00540D88" w:rsidRPr="002D59A3" w:rsidRDefault="00540D88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(ф. 0503117)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540D88" w:rsidRPr="002D59A3" w:rsidRDefault="00540D88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Факт 2020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540D88" w:rsidRPr="002D59A3" w:rsidRDefault="00540D88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Отклонение</w:t>
            </w:r>
          </w:p>
        </w:tc>
      </w:tr>
      <w:tr w:rsidR="00540D88" w:rsidRPr="002D59A3" w:rsidTr="002D59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0D88" w:rsidRPr="002D59A3" w:rsidRDefault="00540D88" w:rsidP="002D5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Общий объем доходов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0D88" w:rsidRPr="002D59A3" w:rsidRDefault="00B22239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8226,6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0D88" w:rsidRPr="002D59A3" w:rsidRDefault="00B22239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10910,6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0D88" w:rsidRPr="002D59A3" w:rsidRDefault="002D59A3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2684,0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0D88" w:rsidRPr="002D59A3" w:rsidRDefault="003C453A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10910,6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D88" w:rsidRPr="002D59A3" w:rsidRDefault="003C453A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10877,3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D88" w:rsidRPr="002D59A3" w:rsidRDefault="002D59A3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-33,3</w:t>
            </w:r>
          </w:p>
        </w:tc>
      </w:tr>
      <w:tr w:rsidR="00540D88" w:rsidRPr="002D59A3" w:rsidTr="002D59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0D88" w:rsidRPr="002D59A3" w:rsidRDefault="00540D88" w:rsidP="002D5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В том числе безвозмездные</w:t>
            </w:r>
          </w:p>
          <w:p w:rsidR="00540D88" w:rsidRPr="002D59A3" w:rsidRDefault="00540D88" w:rsidP="002D5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0D88" w:rsidRPr="002D59A3" w:rsidRDefault="0029494E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6913,6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0D88" w:rsidRPr="002D59A3" w:rsidRDefault="00B22239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9597,6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0D88" w:rsidRPr="002D59A3" w:rsidRDefault="002D59A3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2684,0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0D88" w:rsidRPr="002D59A3" w:rsidRDefault="0017360D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9597,6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D88" w:rsidRPr="002D59A3" w:rsidRDefault="0017360D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9599,6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D88" w:rsidRPr="002D59A3" w:rsidRDefault="002D59A3" w:rsidP="002D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2,0</w:t>
            </w:r>
          </w:p>
        </w:tc>
      </w:tr>
      <w:tr w:rsidR="00E97607" w:rsidRPr="002D59A3" w:rsidTr="002D59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7607" w:rsidRPr="002D59A3" w:rsidRDefault="00E97607" w:rsidP="002D5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lastRenderedPageBreak/>
              <w:t>Общий объем доходов без учета безвозмездных поступлений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607" w:rsidRPr="002D59A3" w:rsidRDefault="00E97607" w:rsidP="002D5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A3">
              <w:rPr>
                <w:rFonts w:ascii="Times New Roman" w:hAnsi="Times New Roman"/>
                <w:color w:val="000000"/>
                <w:sz w:val="20"/>
                <w:szCs w:val="20"/>
              </w:rPr>
              <w:t>1313,0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607" w:rsidRPr="002D59A3" w:rsidRDefault="00E97607" w:rsidP="002D5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A3">
              <w:rPr>
                <w:rFonts w:ascii="Times New Roman" w:hAnsi="Times New Roman"/>
                <w:color w:val="000000"/>
                <w:sz w:val="20"/>
                <w:szCs w:val="20"/>
              </w:rPr>
              <w:t>1313,0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607" w:rsidRPr="002D59A3" w:rsidRDefault="00E97607" w:rsidP="002D5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A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607" w:rsidRPr="002D59A3" w:rsidRDefault="00E97607" w:rsidP="002D5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A3">
              <w:rPr>
                <w:rFonts w:ascii="Times New Roman" w:hAnsi="Times New Roman"/>
                <w:color w:val="000000"/>
                <w:sz w:val="20"/>
                <w:szCs w:val="20"/>
              </w:rPr>
              <w:t>1313,0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7607" w:rsidRPr="002D59A3" w:rsidRDefault="00E97607" w:rsidP="002D5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A3">
              <w:rPr>
                <w:rFonts w:ascii="Times New Roman" w:hAnsi="Times New Roman"/>
                <w:color w:val="000000"/>
                <w:sz w:val="20"/>
                <w:szCs w:val="20"/>
              </w:rPr>
              <w:t>1277,7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07" w:rsidRPr="002D59A3" w:rsidRDefault="00E97607" w:rsidP="002D5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A3">
              <w:rPr>
                <w:rFonts w:ascii="Times New Roman" w:hAnsi="Times New Roman"/>
                <w:color w:val="000000"/>
                <w:sz w:val="20"/>
                <w:szCs w:val="20"/>
              </w:rPr>
              <w:t>-35,3</w:t>
            </w:r>
          </w:p>
        </w:tc>
      </w:tr>
      <w:tr w:rsidR="00E97607" w:rsidRPr="002D59A3" w:rsidTr="002D59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7607" w:rsidRPr="002D59A3" w:rsidRDefault="00E97607" w:rsidP="002D5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Общий объем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607" w:rsidRPr="002D59A3" w:rsidRDefault="00E97607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8226,6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607" w:rsidRPr="002D59A3" w:rsidRDefault="00E97607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11208,1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607" w:rsidRPr="002D59A3" w:rsidRDefault="002D59A3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2981,5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607" w:rsidRPr="002D59A3" w:rsidRDefault="00E97607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11208,1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7607" w:rsidRPr="002D59A3" w:rsidRDefault="00E97607" w:rsidP="000E16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10799,</w:t>
            </w:r>
            <w:r w:rsidR="000E1615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07" w:rsidRPr="002D59A3" w:rsidRDefault="00E97607" w:rsidP="000E16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-408,</w:t>
            </w:r>
            <w:r w:rsidR="000E1615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9</w:t>
            </w:r>
          </w:p>
        </w:tc>
      </w:tr>
      <w:tr w:rsidR="00E97607" w:rsidRPr="002D59A3" w:rsidTr="002D59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7607" w:rsidRPr="002D59A3" w:rsidRDefault="00E97607" w:rsidP="002D5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Дефицит(-), профицит (+)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607" w:rsidRPr="002D59A3" w:rsidRDefault="00E97607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607" w:rsidRPr="002D59A3" w:rsidRDefault="00E97607" w:rsidP="002D5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A3">
              <w:rPr>
                <w:rFonts w:ascii="Times New Roman" w:hAnsi="Times New Roman"/>
                <w:color w:val="000000"/>
                <w:sz w:val="20"/>
                <w:szCs w:val="20"/>
              </w:rPr>
              <w:t>-297,5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607" w:rsidRPr="002D59A3" w:rsidRDefault="002D59A3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607" w:rsidRPr="002D59A3" w:rsidRDefault="00E97607" w:rsidP="002D5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A3">
              <w:rPr>
                <w:rFonts w:ascii="Times New Roman" w:hAnsi="Times New Roman"/>
                <w:color w:val="000000"/>
                <w:sz w:val="20"/>
                <w:szCs w:val="20"/>
              </w:rPr>
              <w:t>-297,5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7607" w:rsidRPr="002D59A3" w:rsidRDefault="00E97607" w:rsidP="001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A3">
              <w:rPr>
                <w:rFonts w:ascii="Times New Roman" w:hAnsi="Times New Roman"/>
                <w:color w:val="000000"/>
                <w:sz w:val="20"/>
                <w:szCs w:val="20"/>
              </w:rPr>
              <w:t>78,</w:t>
            </w:r>
            <w:r w:rsidR="001A0A4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07" w:rsidRPr="002D59A3" w:rsidRDefault="002D59A3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х</w:t>
            </w:r>
          </w:p>
        </w:tc>
      </w:tr>
      <w:tr w:rsidR="00E97607" w:rsidRPr="002D59A3" w:rsidTr="002D59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7607" w:rsidRPr="002D59A3" w:rsidRDefault="00E97607" w:rsidP="002D5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Дефицит в % к объему доходов </w:t>
            </w:r>
          </w:p>
          <w:p w:rsidR="00E97607" w:rsidRPr="002D59A3" w:rsidRDefault="00E97607" w:rsidP="002D5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без учета безвозмездных поступлений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607" w:rsidRPr="002D59A3" w:rsidRDefault="00E97607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607" w:rsidRPr="002D59A3" w:rsidRDefault="00E97607" w:rsidP="002D5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A3">
              <w:rPr>
                <w:rFonts w:ascii="Times New Roman" w:hAnsi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607" w:rsidRPr="002D59A3" w:rsidRDefault="002D59A3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7607" w:rsidRPr="002D59A3" w:rsidRDefault="00E97607" w:rsidP="002D5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A3">
              <w:rPr>
                <w:rFonts w:ascii="Times New Roman" w:hAnsi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7607" w:rsidRPr="002D59A3" w:rsidRDefault="002D59A3" w:rsidP="002D5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07" w:rsidRPr="002D59A3" w:rsidRDefault="002D59A3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Х</w:t>
            </w:r>
          </w:p>
        </w:tc>
      </w:tr>
    </w:tbl>
    <w:p w:rsidR="00540D88" w:rsidRPr="00F41203" w:rsidRDefault="00540D88" w:rsidP="00540D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203">
        <w:rPr>
          <w:rFonts w:ascii="Times New Roman" w:hAnsi="Times New Roman"/>
          <w:sz w:val="24"/>
          <w:szCs w:val="24"/>
        </w:rPr>
        <w:t xml:space="preserve">При анализе Решений о внесении изменений в Решение Совета </w:t>
      </w:r>
      <w:r w:rsidR="00715462" w:rsidRPr="00F41203">
        <w:rPr>
          <w:rFonts w:ascii="Times New Roman" w:hAnsi="Times New Roman"/>
          <w:sz w:val="24"/>
          <w:szCs w:val="24"/>
        </w:rPr>
        <w:t>Шольского</w:t>
      </w:r>
      <w:r w:rsidRPr="00F41203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715462" w:rsidRPr="00F41203">
        <w:rPr>
          <w:rFonts w:ascii="Times New Roman" w:hAnsi="Times New Roman"/>
          <w:sz w:val="24"/>
          <w:szCs w:val="24"/>
        </w:rPr>
        <w:t>25.12.2019 № 35 «О бюджете Шольского сельского поселения на 2020 год и плановый период 2021 и 2022 годов»</w:t>
      </w:r>
      <w:r w:rsidRPr="00F41203">
        <w:rPr>
          <w:rFonts w:ascii="Times New Roman" w:hAnsi="Times New Roman"/>
          <w:sz w:val="24"/>
          <w:szCs w:val="24"/>
        </w:rPr>
        <w:t xml:space="preserve"> установлено, что предполагаемые изменения соответствуют данным, отражаемым в соответствующих приложениях к Решениям.</w:t>
      </w:r>
    </w:p>
    <w:p w:rsidR="000C4E47" w:rsidRPr="00F41203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1203">
        <w:rPr>
          <w:rFonts w:ascii="Times New Roman" w:hAnsi="Times New Roman"/>
          <w:b/>
          <w:sz w:val="24"/>
          <w:szCs w:val="24"/>
        </w:rPr>
        <w:t>Анализ исполнения доходной части бюджета за 20</w:t>
      </w:r>
      <w:r w:rsidR="00C7013D" w:rsidRPr="00F41203">
        <w:rPr>
          <w:rFonts w:ascii="Times New Roman" w:hAnsi="Times New Roman"/>
          <w:b/>
          <w:sz w:val="24"/>
          <w:szCs w:val="24"/>
        </w:rPr>
        <w:t>20</w:t>
      </w:r>
      <w:r w:rsidRPr="00F41203">
        <w:rPr>
          <w:rFonts w:ascii="Times New Roman" w:hAnsi="Times New Roman"/>
          <w:b/>
          <w:sz w:val="24"/>
          <w:szCs w:val="24"/>
        </w:rPr>
        <w:t xml:space="preserve"> год, а также сравнительный анализ доходов  за период 201</w:t>
      </w:r>
      <w:r w:rsidR="00C7013D" w:rsidRPr="00F41203">
        <w:rPr>
          <w:rFonts w:ascii="Times New Roman" w:hAnsi="Times New Roman"/>
          <w:b/>
          <w:sz w:val="24"/>
          <w:szCs w:val="24"/>
        </w:rPr>
        <w:t>9</w:t>
      </w:r>
      <w:r w:rsidRPr="00F41203">
        <w:rPr>
          <w:rFonts w:ascii="Times New Roman" w:hAnsi="Times New Roman"/>
          <w:b/>
          <w:sz w:val="24"/>
          <w:szCs w:val="24"/>
        </w:rPr>
        <w:t>-20</w:t>
      </w:r>
      <w:r w:rsidR="00C7013D" w:rsidRPr="00F41203">
        <w:rPr>
          <w:rFonts w:ascii="Times New Roman" w:hAnsi="Times New Roman"/>
          <w:b/>
          <w:sz w:val="24"/>
          <w:szCs w:val="24"/>
        </w:rPr>
        <w:t>20</w:t>
      </w:r>
      <w:r w:rsidRPr="00F41203">
        <w:rPr>
          <w:rFonts w:ascii="Times New Roman" w:hAnsi="Times New Roman"/>
          <w:b/>
          <w:sz w:val="24"/>
          <w:szCs w:val="24"/>
        </w:rPr>
        <w:t xml:space="preserve"> годы:</w:t>
      </w:r>
    </w:p>
    <w:p w:rsidR="000C4E47" w:rsidRPr="00F41203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203">
        <w:rPr>
          <w:rFonts w:ascii="Times New Roman" w:hAnsi="Times New Roman"/>
          <w:sz w:val="24"/>
          <w:szCs w:val="24"/>
        </w:rPr>
        <w:t xml:space="preserve">Первоначальный план бюджета  поселения по доходам утвержден в сумме </w:t>
      </w:r>
      <w:r w:rsidR="00EF0C2A" w:rsidRPr="00F41203">
        <w:rPr>
          <w:rFonts w:ascii="Times New Roman" w:hAnsi="Times New Roman"/>
          <w:sz w:val="24"/>
          <w:szCs w:val="24"/>
        </w:rPr>
        <w:t>8 226,6</w:t>
      </w:r>
      <w:r w:rsidRPr="00F41203">
        <w:rPr>
          <w:rFonts w:ascii="Times New Roman" w:hAnsi="Times New Roman"/>
          <w:sz w:val="24"/>
          <w:szCs w:val="24"/>
        </w:rPr>
        <w:t xml:space="preserve"> тыс. руб., из них собственные доходы поселения составили </w:t>
      </w:r>
      <w:r w:rsidR="00F41203" w:rsidRPr="00F41203">
        <w:rPr>
          <w:rFonts w:ascii="Times New Roman" w:hAnsi="Times New Roman"/>
          <w:sz w:val="24"/>
          <w:szCs w:val="24"/>
        </w:rPr>
        <w:t>1313,0</w:t>
      </w:r>
      <w:r w:rsidRPr="00F41203">
        <w:rPr>
          <w:rFonts w:ascii="Times New Roman" w:hAnsi="Times New Roman"/>
          <w:sz w:val="24"/>
          <w:szCs w:val="24"/>
        </w:rPr>
        <w:t xml:space="preserve"> тыс. руб</w:t>
      </w:r>
      <w:r w:rsidR="00F41203" w:rsidRPr="00F41203">
        <w:rPr>
          <w:rFonts w:ascii="Times New Roman" w:hAnsi="Times New Roman"/>
          <w:sz w:val="24"/>
          <w:szCs w:val="24"/>
        </w:rPr>
        <w:t>лей</w:t>
      </w:r>
      <w:r w:rsidRPr="00F41203">
        <w:rPr>
          <w:rFonts w:ascii="Times New Roman" w:hAnsi="Times New Roman"/>
          <w:sz w:val="24"/>
          <w:szCs w:val="24"/>
        </w:rPr>
        <w:t xml:space="preserve"> или  </w:t>
      </w:r>
      <w:r w:rsidR="00F41203" w:rsidRPr="00F41203">
        <w:rPr>
          <w:rFonts w:ascii="Times New Roman" w:hAnsi="Times New Roman"/>
          <w:sz w:val="24"/>
          <w:szCs w:val="24"/>
        </w:rPr>
        <w:t>16,0</w:t>
      </w:r>
      <w:r w:rsidRPr="00F41203">
        <w:rPr>
          <w:rFonts w:ascii="Times New Roman" w:hAnsi="Times New Roman"/>
          <w:sz w:val="24"/>
          <w:szCs w:val="24"/>
        </w:rPr>
        <w:t xml:space="preserve"> % от общей суммы доходов.  В течение 20</w:t>
      </w:r>
      <w:r w:rsidR="00F41203" w:rsidRPr="00F41203">
        <w:rPr>
          <w:rFonts w:ascii="Times New Roman" w:hAnsi="Times New Roman"/>
          <w:sz w:val="24"/>
          <w:szCs w:val="24"/>
        </w:rPr>
        <w:t>20</w:t>
      </w:r>
      <w:r w:rsidRPr="00F41203">
        <w:rPr>
          <w:rFonts w:ascii="Times New Roman" w:hAnsi="Times New Roman"/>
          <w:sz w:val="24"/>
          <w:szCs w:val="24"/>
        </w:rPr>
        <w:t xml:space="preserve"> года в доходную часть бюджета были  внесены изменения, связанные с корректировкой  </w:t>
      </w:r>
      <w:r w:rsidR="00F41203" w:rsidRPr="00F41203">
        <w:rPr>
          <w:rFonts w:ascii="Times New Roman" w:hAnsi="Times New Roman"/>
          <w:sz w:val="24"/>
          <w:szCs w:val="24"/>
        </w:rPr>
        <w:t>безвозмездных поступлений</w:t>
      </w:r>
      <w:r w:rsidRPr="00F41203">
        <w:rPr>
          <w:rFonts w:ascii="Times New Roman" w:hAnsi="Times New Roman"/>
          <w:sz w:val="24"/>
          <w:szCs w:val="24"/>
        </w:rPr>
        <w:t>.</w:t>
      </w:r>
    </w:p>
    <w:p w:rsidR="000C4E47" w:rsidRPr="00F41203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41203">
        <w:rPr>
          <w:rFonts w:ascii="Times New Roman" w:hAnsi="Times New Roman"/>
          <w:sz w:val="24"/>
          <w:szCs w:val="24"/>
        </w:rPr>
        <w:t>С учетом внесенных изменений плановые показатели по доходам в 20</w:t>
      </w:r>
      <w:r w:rsidR="00F41203" w:rsidRPr="00F41203">
        <w:rPr>
          <w:rFonts w:ascii="Times New Roman" w:hAnsi="Times New Roman"/>
          <w:sz w:val="24"/>
          <w:szCs w:val="24"/>
        </w:rPr>
        <w:t>20</w:t>
      </w:r>
      <w:r w:rsidRPr="00F41203">
        <w:rPr>
          <w:rFonts w:ascii="Times New Roman" w:hAnsi="Times New Roman"/>
          <w:sz w:val="24"/>
          <w:szCs w:val="24"/>
        </w:rPr>
        <w:t xml:space="preserve"> году увеличились и составили </w:t>
      </w:r>
      <w:r w:rsidR="00F41203" w:rsidRPr="00F41203">
        <w:rPr>
          <w:rFonts w:ascii="Times New Roman" w:hAnsi="Times New Roman"/>
          <w:sz w:val="24"/>
          <w:szCs w:val="24"/>
        </w:rPr>
        <w:t>10 910,6</w:t>
      </w:r>
      <w:r w:rsidRPr="00F41203">
        <w:rPr>
          <w:rFonts w:ascii="Times New Roman" w:hAnsi="Times New Roman"/>
          <w:sz w:val="24"/>
          <w:szCs w:val="24"/>
        </w:rPr>
        <w:t xml:space="preserve"> тыс. руб</w:t>
      </w:r>
      <w:r w:rsidR="00F41203" w:rsidRPr="00F41203">
        <w:rPr>
          <w:rFonts w:ascii="Times New Roman" w:hAnsi="Times New Roman"/>
          <w:sz w:val="24"/>
          <w:szCs w:val="24"/>
        </w:rPr>
        <w:t>лей</w:t>
      </w:r>
      <w:r w:rsidRPr="00F41203">
        <w:rPr>
          <w:rFonts w:ascii="Times New Roman" w:hAnsi="Times New Roman"/>
          <w:sz w:val="24"/>
          <w:szCs w:val="24"/>
        </w:rPr>
        <w:t xml:space="preserve">, из них  </w:t>
      </w:r>
      <w:r w:rsidR="00F41203" w:rsidRPr="00F41203">
        <w:rPr>
          <w:rFonts w:ascii="Times New Roman" w:hAnsi="Times New Roman"/>
          <w:sz w:val="24"/>
          <w:szCs w:val="24"/>
        </w:rPr>
        <w:t xml:space="preserve">1 313,0 </w:t>
      </w:r>
      <w:r w:rsidRPr="00F41203">
        <w:rPr>
          <w:rFonts w:ascii="Times New Roman" w:hAnsi="Times New Roman"/>
          <w:sz w:val="24"/>
          <w:szCs w:val="24"/>
        </w:rPr>
        <w:t>тыс. руб</w:t>
      </w:r>
      <w:r w:rsidR="00F41203" w:rsidRPr="00F41203">
        <w:rPr>
          <w:rFonts w:ascii="Times New Roman" w:hAnsi="Times New Roman"/>
          <w:sz w:val="24"/>
          <w:szCs w:val="24"/>
        </w:rPr>
        <w:t>лей</w:t>
      </w:r>
      <w:r w:rsidRPr="00F41203">
        <w:rPr>
          <w:rFonts w:ascii="Times New Roman" w:hAnsi="Times New Roman"/>
          <w:sz w:val="24"/>
          <w:szCs w:val="24"/>
        </w:rPr>
        <w:t xml:space="preserve"> - собственные налоговые и неналоговые доходы или 12,0 % от общей суммы доходов.</w:t>
      </w:r>
    </w:p>
    <w:p w:rsidR="000C4E47" w:rsidRPr="00F41203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203">
        <w:rPr>
          <w:rFonts w:ascii="Times New Roman" w:hAnsi="Times New Roman"/>
          <w:sz w:val="24"/>
          <w:szCs w:val="24"/>
        </w:rPr>
        <w:t xml:space="preserve">Исполнение по доходам составило </w:t>
      </w:r>
      <w:r w:rsidR="00F41203" w:rsidRPr="00F41203">
        <w:rPr>
          <w:rFonts w:ascii="Times New Roman" w:hAnsi="Times New Roman"/>
          <w:sz w:val="24"/>
          <w:szCs w:val="24"/>
        </w:rPr>
        <w:t>10 877,3</w:t>
      </w:r>
      <w:r w:rsidRPr="00F41203">
        <w:rPr>
          <w:rFonts w:ascii="Times New Roman" w:hAnsi="Times New Roman"/>
          <w:sz w:val="24"/>
          <w:szCs w:val="24"/>
        </w:rPr>
        <w:t xml:space="preserve"> тыс. руб</w:t>
      </w:r>
      <w:r w:rsidR="00F41203" w:rsidRPr="00F41203">
        <w:rPr>
          <w:rFonts w:ascii="Times New Roman" w:hAnsi="Times New Roman"/>
          <w:sz w:val="24"/>
          <w:szCs w:val="24"/>
        </w:rPr>
        <w:t>лей</w:t>
      </w:r>
      <w:r w:rsidRPr="00F41203">
        <w:rPr>
          <w:rFonts w:ascii="Times New Roman" w:hAnsi="Times New Roman"/>
          <w:sz w:val="24"/>
          <w:szCs w:val="24"/>
        </w:rPr>
        <w:t xml:space="preserve"> или </w:t>
      </w:r>
      <w:r w:rsidR="00F41203" w:rsidRPr="00F41203">
        <w:rPr>
          <w:rFonts w:ascii="Times New Roman" w:hAnsi="Times New Roman"/>
          <w:sz w:val="24"/>
          <w:szCs w:val="24"/>
        </w:rPr>
        <w:t>99,7</w:t>
      </w:r>
      <w:r w:rsidRPr="00F41203">
        <w:rPr>
          <w:rFonts w:ascii="Times New Roman" w:hAnsi="Times New Roman"/>
          <w:sz w:val="24"/>
          <w:szCs w:val="24"/>
        </w:rPr>
        <w:t xml:space="preserve">% от утвержденных  плановых показателей. Собственные средства поселения составили </w:t>
      </w:r>
      <w:r w:rsidR="00F41203" w:rsidRPr="00F41203">
        <w:rPr>
          <w:rFonts w:ascii="Times New Roman" w:hAnsi="Times New Roman"/>
          <w:sz w:val="24"/>
          <w:szCs w:val="24"/>
        </w:rPr>
        <w:t>1 277,7</w:t>
      </w:r>
      <w:r w:rsidRPr="00F41203">
        <w:rPr>
          <w:rFonts w:ascii="Times New Roman" w:hAnsi="Times New Roman"/>
          <w:sz w:val="24"/>
          <w:szCs w:val="24"/>
        </w:rPr>
        <w:t xml:space="preserve">  тыс. руб</w:t>
      </w:r>
      <w:r w:rsidR="00F41203" w:rsidRPr="00F41203">
        <w:rPr>
          <w:rFonts w:ascii="Times New Roman" w:hAnsi="Times New Roman"/>
          <w:sz w:val="24"/>
          <w:szCs w:val="24"/>
        </w:rPr>
        <w:t>лей</w:t>
      </w:r>
      <w:r w:rsidRPr="00F41203">
        <w:rPr>
          <w:rFonts w:ascii="Times New Roman" w:hAnsi="Times New Roman"/>
          <w:sz w:val="24"/>
          <w:szCs w:val="24"/>
        </w:rPr>
        <w:t xml:space="preserve"> или </w:t>
      </w:r>
      <w:r w:rsidR="00F41203" w:rsidRPr="00F41203">
        <w:rPr>
          <w:rFonts w:ascii="Times New Roman" w:hAnsi="Times New Roman"/>
          <w:sz w:val="24"/>
          <w:szCs w:val="24"/>
        </w:rPr>
        <w:t>97,3</w:t>
      </w:r>
      <w:r w:rsidRPr="00F41203">
        <w:rPr>
          <w:rFonts w:ascii="Times New Roman" w:hAnsi="Times New Roman"/>
          <w:sz w:val="24"/>
          <w:szCs w:val="24"/>
        </w:rPr>
        <w:t>%</w:t>
      </w:r>
      <w:r w:rsidR="00F41203" w:rsidRPr="00F41203">
        <w:rPr>
          <w:rFonts w:ascii="Times New Roman" w:hAnsi="Times New Roman"/>
          <w:sz w:val="24"/>
          <w:szCs w:val="24"/>
        </w:rPr>
        <w:t xml:space="preserve"> от утвержденных назначений</w:t>
      </w:r>
      <w:r w:rsidRPr="00F41203">
        <w:rPr>
          <w:rFonts w:ascii="Times New Roman" w:hAnsi="Times New Roman"/>
          <w:sz w:val="24"/>
          <w:szCs w:val="24"/>
        </w:rPr>
        <w:t>.</w:t>
      </w:r>
    </w:p>
    <w:p w:rsidR="000C4E47" w:rsidRPr="00F41203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203">
        <w:rPr>
          <w:rFonts w:ascii="Times New Roman" w:hAnsi="Times New Roman"/>
          <w:sz w:val="24"/>
          <w:szCs w:val="24"/>
        </w:rPr>
        <w:t>В сравнении с 201</w:t>
      </w:r>
      <w:r w:rsidR="00F41203" w:rsidRPr="00F41203">
        <w:rPr>
          <w:rFonts w:ascii="Times New Roman" w:hAnsi="Times New Roman"/>
          <w:sz w:val="24"/>
          <w:szCs w:val="24"/>
        </w:rPr>
        <w:t>9</w:t>
      </w:r>
      <w:r w:rsidRPr="00F41203">
        <w:rPr>
          <w:rFonts w:ascii="Times New Roman" w:hAnsi="Times New Roman"/>
          <w:sz w:val="24"/>
          <w:szCs w:val="24"/>
        </w:rPr>
        <w:t xml:space="preserve"> годом  доходы поселения </w:t>
      </w:r>
      <w:r w:rsidR="00F41203" w:rsidRPr="00F41203">
        <w:rPr>
          <w:rFonts w:ascii="Times New Roman" w:hAnsi="Times New Roman"/>
          <w:sz w:val="24"/>
          <w:szCs w:val="24"/>
        </w:rPr>
        <w:t>уменьшились</w:t>
      </w:r>
      <w:r w:rsidRPr="00F41203">
        <w:rPr>
          <w:rFonts w:ascii="Times New Roman" w:hAnsi="Times New Roman"/>
          <w:sz w:val="24"/>
          <w:szCs w:val="24"/>
        </w:rPr>
        <w:t xml:space="preserve"> на </w:t>
      </w:r>
      <w:r w:rsidR="00F41203" w:rsidRPr="00F41203">
        <w:rPr>
          <w:rFonts w:ascii="Times New Roman" w:hAnsi="Times New Roman"/>
          <w:sz w:val="24"/>
          <w:szCs w:val="24"/>
        </w:rPr>
        <w:t>654,4</w:t>
      </w:r>
      <w:r w:rsidRPr="00F41203">
        <w:rPr>
          <w:rFonts w:ascii="Times New Roman" w:hAnsi="Times New Roman"/>
          <w:sz w:val="24"/>
          <w:szCs w:val="24"/>
        </w:rPr>
        <w:t xml:space="preserve"> тыс. руб</w:t>
      </w:r>
      <w:r w:rsidR="00F41203" w:rsidRPr="00F41203">
        <w:rPr>
          <w:rFonts w:ascii="Times New Roman" w:hAnsi="Times New Roman"/>
          <w:sz w:val="24"/>
          <w:szCs w:val="24"/>
        </w:rPr>
        <w:t>лей</w:t>
      </w:r>
      <w:r w:rsidRPr="00F41203">
        <w:rPr>
          <w:rFonts w:ascii="Times New Roman" w:hAnsi="Times New Roman"/>
          <w:sz w:val="24"/>
          <w:szCs w:val="24"/>
        </w:rPr>
        <w:t xml:space="preserve"> или </w:t>
      </w:r>
      <w:r w:rsidR="00F41203" w:rsidRPr="00F41203">
        <w:rPr>
          <w:rFonts w:ascii="Times New Roman" w:hAnsi="Times New Roman"/>
          <w:sz w:val="24"/>
          <w:szCs w:val="24"/>
        </w:rPr>
        <w:t>на 5,7%</w:t>
      </w:r>
      <w:r w:rsidRPr="00F41203">
        <w:rPr>
          <w:rFonts w:ascii="Times New Roman" w:hAnsi="Times New Roman"/>
          <w:sz w:val="24"/>
          <w:szCs w:val="24"/>
        </w:rPr>
        <w:t>.</w:t>
      </w:r>
    </w:p>
    <w:p w:rsidR="00715462" w:rsidRPr="00F41203" w:rsidRDefault="00982196" w:rsidP="007154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203">
        <w:rPr>
          <w:rFonts w:ascii="Times New Roman" w:hAnsi="Times New Roman"/>
          <w:sz w:val="24"/>
          <w:szCs w:val="24"/>
        </w:rPr>
        <w:t>Таблица №2</w:t>
      </w:r>
      <w:r w:rsidR="00715462" w:rsidRPr="00F412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F41203">
        <w:rPr>
          <w:rFonts w:ascii="Times New Roman" w:hAnsi="Times New Roman"/>
          <w:sz w:val="24"/>
          <w:szCs w:val="24"/>
        </w:rPr>
        <w:t xml:space="preserve">                       </w:t>
      </w:r>
      <w:r w:rsidR="00715462" w:rsidRPr="00F41203">
        <w:rPr>
          <w:rFonts w:ascii="Times New Roman" w:hAnsi="Times New Roman"/>
          <w:sz w:val="24"/>
          <w:szCs w:val="24"/>
        </w:rPr>
        <w:t xml:space="preserve">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360"/>
        <w:gridCol w:w="1387"/>
        <w:gridCol w:w="977"/>
        <w:gridCol w:w="1075"/>
        <w:gridCol w:w="1321"/>
        <w:gridCol w:w="1323"/>
        <w:gridCol w:w="1349"/>
      </w:tblGrid>
      <w:tr w:rsidR="00715462" w:rsidRPr="00F41203" w:rsidTr="00BC769D">
        <w:trPr>
          <w:trHeight w:val="23"/>
          <w:tblHeader/>
        </w:trPr>
        <w:tc>
          <w:tcPr>
            <w:tcW w:w="1629" w:type="dxa"/>
            <w:vMerge w:val="restart"/>
            <w:shd w:val="clear" w:color="auto" w:fill="C6D9F1"/>
            <w:vAlign w:val="center"/>
            <w:hideMark/>
          </w:tcPr>
          <w:p w:rsidR="00715462" w:rsidRPr="00F41203" w:rsidRDefault="00715462" w:rsidP="00EF342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41203">
              <w:rPr>
                <w:rFonts w:ascii="Times New Roman" w:hAnsi="Times New Roman"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360" w:type="dxa"/>
            <w:vMerge w:val="restart"/>
            <w:shd w:val="clear" w:color="auto" w:fill="C6D9F1"/>
            <w:vAlign w:val="center"/>
            <w:hideMark/>
          </w:tcPr>
          <w:p w:rsidR="00715462" w:rsidRPr="00F41203" w:rsidRDefault="00715462" w:rsidP="00EF342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41203">
              <w:rPr>
                <w:rFonts w:ascii="Times New Roman" w:hAnsi="Times New Roman"/>
                <w:bCs/>
                <w:iCs/>
                <w:sz w:val="20"/>
                <w:szCs w:val="20"/>
              </w:rPr>
              <w:t>Исполнение 2019 года</w:t>
            </w:r>
          </w:p>
        </w:tc>
        <w:tc>
          <w:tcPr>
            <w:tcW w:w="1387" w:type="dxa"/>
            <w:vMerge w:val="restart"/>
            <w:shd w:val="clear" w:color="auto" w:fill="C6D9F1"/>
            <w:vAlign w:val="center"/>
            <w:hideMark/>
          </w:tcPr>
          <w:p w:rsidR="00715462" w:rsidRPr="00F41203" w:rsidRDefault="00715462" w:rsidP="00EF342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41203">
              <w:rPr>
                <w:rFonts w:ascii="Times New Roman" w:hAnsi="Times New Roman"/>
                <w:bCs/>
                <w:iCs/>
                <w:sz w:val="20"/>
                <w:szCs w:val="20"/>
              </w:rPr>
              <w:t>Уточненные бюджетные</w:t>
            </w:r>
          </w:p>
          <w:p w:rsidR="00715462" w:rsidRPr="00F41203" w:rsidRDefault="00715462" w:rsidP="00EF342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41203">
              <w:rPr>
                <w:rFonts w:ascii="Times New Roman" w:hAnsi="Times New Roman"/>
                <w:bCs/>
                <w:iCs/>
                <w:sz w:val="20"/>
                <w:szCs w:val="20"/>
              </w:rPr>
              <w:t>назначения</w:t>
            </w:r>
          </w:p>
          <w:p w:rsidR="00715462" w:rsidRPr="00F41203" w:rsidRDefault="00715462" w:rsidP="00EF342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41203">
              <w:rPr>
                <w:rFonts w:ascii="Times New Roman" w:hAnsi="Times New Roman"/>
                <w:bCs/>
                <w:iCs/>
                <w:sz w:val="20"/>
                <w:szCs w:val="20"/>
              </w:rPr>
              <w:t>2020  года</w:t>
            </w:r>
          </w:p>
        </w:tc>
        <w:tc>
          <w:tcPr>
            <w:tcW w:w="3373" w:type="dxa"/>
            <w:gridSpan w:val="3"/>
            <w:shd w:val="clear" w:color="auto" w:fill="C6D9F1"/>
            <w:vAlign w:val="center"/>
          </w:tcPr>
          <w:p w:rsidR="00715462" w:rsidRPr="00F41203" w:rsidRDefault="00715462" w:rsidP="00EF342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41203">
              <w:rPr>
                <w:rFonts w:ascii="Times New Roman" w:hAnsi="Times New Roman"/>
                <w:bCs/>
                <w:iCs/>
                <w:sz w:val="20"/>
                <w:szCs w:val="20"/>
              </w:rPr>
              <w:t>Исполнено 2020  года</w:t>
            </w:r>
          </w:p>
        </w:tc>
        <w:tc>
          <w:tcPr>
            <w:tcW w:w="1323" w:type="dxa"/>
            <w:vMerge w:val="restart"/>
            <w:shd w:val="clear" w:color="auto" w:fill="C6D9F1"/>
            <w:vAlign w:val="center"/>
            <w:hideMark/>
          </w:tcPr>
          <w:p w:rsidR="00715462" w:rsidRPr="00F41203" w:rsidRDefault="00715462" w:rsidP="00EF342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41203">
              <w:rPr>
                <w:rFonts w:ascii="Times New Roman" w:hAnsi="Times New Roman"/>
                <w:bCs/>
                <w:sz w:val="20"/>
                <w:szCs w:val="20"/>
              </w:rPr>
              <w:t>% исполнения к уровню</w:t>
            </w:r>
          </w:p>
          <w:p w:rsidR="00715462" w:rsidRPr="00F41203" w:rsidRDefault="00715462" w:rsidP="00EF342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41203">
              <w:rPr>
                <w:rFonts w:ascii="Times New Roman" w:hAnsi="Times New Roman"/>
                <w:bCs/>
                <w:iCs/>
                <w:sz w:val="20"/>
                <w:szCs w:val="20"/>
              </w:rPr>
              <w:t>2019 г</w:t>
            </w:r>
          </w:p>
        </w:tc>
        <w:tc>
          <w:tcPr>
            <w:tcW w:w="1349" w:type="dxa"/>
            <w:vMerge w:val="restart"/>
            <w:shd w:val="clear" w:color="auto" w:fill="C6D9F1"/>
            <w:vAlign w:val="center"/>
          </w:tcPr>
          <w:p w:rsidR="00715462" w:rsidRPr="00F41203" w:rsidRDefault="00715462" w:rsidP="00EF342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41203">
              <w:rPr>
                <w:rFonts w:ascii="Times New Roman" w:hAnsi="Times New Roman"/>
                <w:bCs/>
                <w:iCs/>
                <w:sz w:val="20"/>
                <w:szCs w:val="20"/>
              </w:rPr>
              <w:t>Отклонение 2020 года к 2019</w:t>
            </w:r>
          </w:p>
        </w:tc>
      </w:tr>
      <w:tr w:rsidR="00715462" w:rsidRPr="00F41203" w:rsidTr="00BC769D">
        <w:trPr>
          <w:trHeight w:val="23"/>
          <w:tblHeader/>
        </w:trPr>
        <w:tc>
          <w:tcPr>
            <w:tcW w:w="1629" w:type="dxa"/>
            <w:vMerge/>
            <w:vAlign w:val="center"/>
            <w:hideMark/>
          </w:tcPr>
          <w:p w:rsidR="00715462" w:rsidRPr="00F41203" w:rsidRDefault="00715462" w:rsidP="00EF34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715462" w:rsidRPr="00F41203" w:rsidRDefault="00715462" w:rsidP="00EF34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715462" w:rsidRPr="00F41203" w:rsidRDefault="00715462" w:rsidP="00EF34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C6D9F1"/>
            <w:vAlign w:val="center"/>
            <w:hideMark/>
          </w:tcPr>
          <w:p w:rsidR="00715462" w:rsidRPr="00F41203" w:rsidRDefault="00715462" w:rsidP="00EF342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41203">
              <w:rPr>
                <w:rFonts w:ascii="Times New Roman" w:hAnsi="Times New Roman"/>
                <w:bCs/>
                <w:iCs/>
                <w:sz w:val="20"/>
                <w:szCs w:val="20"/>
              </w:rPr>
              <w:t>Сумма</w:t>
            </w:r>
          </w:p>
        </w:tc>
        <w:tc>
          <w:tcPr>
            <w:tcW w:w="1075" w:type="dxa"/>
            <w:shd w:val="clear" w:color="auto" w:fill="C6D9F1"/>
            <w:vAlign w:val="center"/>
            <w:hideMark/>
          </w:tcPr>
          <w:p w:rsidR="00715462" w:rsidRPr="00F41203" w:rsidRDefault="00715462" w:rsidP="00EF342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41203">
              <w:rPr>
                <w:rFonts w:ascii="Times New Roman" w:hAnsi="Times New Roman"/>
                <w:bCs/>
                <w:iCs/>
                <w:sz w:val="20"/>
                <w:szCs w:val="20"/>
              </w:rPr>
              <w:t>Удельный вес в</w:t>
            </w:r>
          </w:p>
          <w:p w:rsidR="00715462" w:rsidRPr="00F41203" w:rsidRDefault="00715462" w:rsidP="00EF342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41203">
              <w:rPr>
                <w:rFonts w:ascii="Times New Roman" w:hAnsi="Times New Roman"/>
                <w:bCs/>
                <w:iCs/>
                <w:sz w:val="20"/>
                <w:szCs w:val="20"/>
              </w:rPr>
              <w:t>общем объеме</w:t>
            </w:r>
          </w:p>
          <w:p w:rsidR="00715462" w:rsidRPr="00F41203" w:rsidRDefault="00715462" w:rsidP="00EF342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41203">
              <w:rPr>
                <w:rFonts w:ascii="Times New Roman" w:hAnsi="Times New Roman"/>
                <w:bCs/>
                <w:iCs/>
                <w:sz w:val="20"/>
                <w:szCs w:val="20"/>
              </w:rPr>
              <w:t>доходов</w:t>
            </w:r>
          </w:p>
        </w:tc>
        <w:tc>
          <w:tcPr>
            <w:tcW w:w="1321" w:type="dxa"/>
            <w:shd w:val="clear" w:color="auto" w:fill="C6D9F1"/>
            <w:vAlign w:val="center"/>
            <w:hideMark/>
          </w:tcPr>
          <w:p w:rsidR="00715462" w:rsidRPr="00F41203" w:rsidRDefault="00715462" w:rsidP="00EF342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41203">
              <w:rPr>
                <w:rFonts w:ascii="Times New Roman" w:hAnsi="Times New Roman"/>
                <w:bCs/>
                <w:iCs/>
                <w:sz w:val="20"/>
                <w:szCs w:val="20"/>
              </w:rPr>
              <w:t>% исполнения</w:t>
            </w:r>
          </w:p>
        </w:tc>
        <w:tc>
          <w:tcPr>
            <w:tcW w:w="1323" w:type="dxa"/>
            <w:vMerge/>
            <w:vAlign w:val="center"/>
            <w:hideMark/>
          </w:tcPr>
          <w:p w:rsidR="00715462" w:rsidRPr="00F41203" w:rsidRDefault="00715462" w:rsidP="00EF34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  <w:hideMark/>
          </w:tcPr>
          <w:p w:rsidR="00715462" w:rsidRPr="00F41203" w:rsidRDefault="00715462" w:rsidP="00EF34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342E" w:rsidRPr="00F41203" w:rsidTr="00EF342E">
        <w:trPr>
          <w:trHeight w:val="288"/>
        </w:trPr>
        <w:tc>
          <w:tcPr>
            <w:tcW w:w="1629" w:type="dxa"/>
            <w:vAlign w:val="bottom"/>
            <w:hideMark/>
          </w:tcPr>
          <w:p w:rsidR="00EF342E" w:rsidRPr="00F41203" w:rsidRDefault="00EF342E" w:rsidP="00EF34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203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360" w:type="dxa"/>
            <w:vAlign w:val="center"/>
          </w:tcPr>
          <w:p w:rsidR="00EF342E" w:rsidRPr="00F41203" w:rsidRDefault="00EF342E" w:rsidP="00EF3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03">
              <w:rPr>
                <w:rFonts w:ascii="Times New Roman" w:hAnsi="Times New Roman"/>
                <w:sz w:val="20"/>
                <w:szCs w:val="20"/>
              </w:rPr>
              <w:t>1118,9</w:t>
            </w:r>
          </w:p>
        </w:tc>
        <w:tc>
          <w:tcPr>
            <w:tcW w:w="1387" w:type="dxa"/>
            <w:vAlign w:val="center"/>
          </w:tcPr>
          <w:p w:rsidR="00EF342E" w:rsidRPr="00F41203" w:rsidRDefault="00EF342E" w:rsidP="00EF34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4120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1222,4</w:t>
            </w:r>
          </w:p>
        </w:tc>
        <w:tc>
          <w:tcPr>
            <w:tcW w:w="977" w:type="dxa"/>
            <w:vAlign w:val="center"/>
          </w:tcPr>
          <w:p w:rsidR="00EF342E" w:rsidRPr="00F41203" w:rsidRDefault="00EF342E" w:rsidP="00EF34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4120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1187,1</w:t>
            </w:r>
          </w:p>
        </w:tc>
        <w:tc>
          <w:tcPr>
            <w:tcW w:w="1075" w:type="dxa"/>
            <w:vAlign w:val="center"/>
          </w:tcPr>
          <w:p w:rsidR="00EF342E" w:rsidRPr="00F41203" w:rsidRDefault="00EF342E" w:rsidP="00EF3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203">
              <w:rPr>
                <w:rFonts w:ascii="Times New Roman" w:hAnsi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321" w:type="dxa"/>
            <w:vAlign w:val="center"/>
          </w:tcPr>
          <w:p w:rsidR="00EF342E" w:rsidRPr="00F41203" w:rsidRDefault="00EF342E" w:rsidP="00EF3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203">
              <w:rPr>
                <w:rFonts w:ascii="Times New Roman" w:hAnsi="Times New Roman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323" w:type="dxa"/>
            <w:vAlign w:val="center"/>
          </w:tcPr>
          <w:p w:rsidR="00EF342E" w:rsidRPr="00F41203" w:rsidRDefault="00EF342E" w:rsidP="00EF3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203">
              <w:rPr>
                <w:rFonts w:ascii="Times New Roman" w:hAnsi="Times New Roman"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349" w:type="dxa"/>
            <w:vAlign w:val="center"/>
          </w:tcPr>
          <w:p w:rsidR="00EF342E" w:rsidRPr="00F41203" w:rsidRDefault="00EF342E" w:rsidP="00EF3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203">
              <w:rPr>
                <w:rFonts w:ascii="Times New Roman" w:hAnsi="Times New Roman"/>
                <w:color w:val="000000"/>
                <w:sz w:val="20"/>
                <w:szCs w:val="20"/>
              </w:rPr>
              <w:t>68,2</w:t>
            </w:r>
          </w:p>
        </w:tc>
      </w:tr>
      <w:tr w:rsidR="00EF342E" w:rsidRPr="00F41203" w:rsidTr="00EF342E">
        <w:trPr>
          <w:trHeight w:val="317"/>
        </w:trPr>
        <w:tc>
          <w:tcPr>
            <w:tcW w:w="1629" w:type="dxa"/>
            <w:vAlign w:val="bottom"/>
            <w:hideMark/>
          </w:tcPr>
          <w:p w:rsidR="00EF342E" w:rsidRPr="00F41203" w:rsidRDefault="00EF342E" w:rsidP="00EF34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203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360" w:type="dxa"/>
            <w:vAlign w:val="center"/>
          </w:tcPr>
          <w:p w:rsidR="00EF342E" w:rsidRPr="00F41203" w:rsidRDefault="00EF342E" w:rsidP="00EF3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03">
              <w:rPr>
                <w:rFonts w:ascii="Times New Roman" w:hAnsi="Times New Roman"/>
                <w:sz w:val="20"/>
                <w:szCs w:val="20"/>
              </w:rPr>
              <w:t>275,8</w:t>
            </w:r>
          </w:p>
        </w:tc>
        <w:tc>
          <w:tcPr>
            <w:tcW w:w="1387" w:type="dxa"/>
            <w:vAlign w:val="center"/>
          </w:tcPr>
          <w:p w:rsidR="00EF342E" w:rsidRPr="00F41203" w:rsidRDefault="00EF342E" w:rsidP="00EF34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4120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977" w:type="dxa"/>
            <w:vAlign w:val="center"/>
          </w:tcPr>
          <w:p w:rsidR="00EF342E" w:rsidRPr="00F41203" w:rsidRDefault="00EF342E" w:rsidP="00EF34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4120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1075" w:type="dxa"/>
            <w:vAlign w:val="center"/>
          </w:tcPr>
          <w:p w:rsidR="00EF342E" w:rsidRPr="00F41203" w:rsidRDefault="00EF342E" w:rsidP="00EF3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203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21" w:type="dxa"/>
            <w:vAlign w:val="center"/>
          </w:tcPr>
          <w:p w:rsidR="00EF342E" w:rsidRPr="00F41203" w:rsidRDefault="00EF342E" w:rsidP="00EF3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20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3" w:type="dxa"/>
            <w:vAlign w:val="center"/>
          </w:tcPr>
          <w:p w:rsidR="00EF342E" w:rsidRPr="00F41203" w:rsidRDefault="00EF342E" w:rsidP="00EF3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203">
              <w:rPr>
                <w:rFonts w:ascii="Times New Roman" w:hAnsi="Times New Roman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349" w:type="dxa"/>
            <w:vAlign w:val="center"/>
          </w:tcPr>
          <w:p w:rsidR="00EF342E" w:rsidRPr="00F41203" w:rsidRDefault="00EF342E" w:rsidP="00EF3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203">
              <w:rPr>
                <w:rFonts w:ascii="Times New Roman" w:hAnsi="Times New Roman"/>
                <w:color w:val="000000"/>
                <w:sz w:val="20"/>
                <w:szCs w:val="20"/>
              </w:rPr>
              <w:t>-185,2</w:t>
            </w:r>
          </w:p>
        </w:tc>
      </w:tr>
      <w:tr w:rsidR="00EF342E" w:rsidRPr="00F41203" w:rsidTr="00EF342E">
        <w:trPr>
          <w:trHeight w:val="317"/>
        </w:trPr>
        <w:tc>
          <w:tcPr>
            <w:tcW w:w="1629" w:type="dxa"/>
            <w:vAlign w:val="bottom"/>
            <w:hideMark/>
          </w:tcPr>
          <w:p w:rsidR="00EF342E" w:rsidRPr="00F41203" w:rsidRDefault="00EF342E" w:rsidP="00EF34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203">
              <w:rPr>
                <w:rFonts w:ascii="Times New Roman" w:hAnsi="Times New Roman"/>
                <w:sz w:val="20"/>
                <w:szCs w:val="20"/>
              </w:rPr>
              <w:t>Всего налоговые и</w:t>
            </w:r>
          </w:p>
          <w:p w:rsidR="00EF342E" w:rsidRPr="00F41203" w:rsidRDefault="00EF342E" w:rsidP="00EF34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203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360" w:type="dxa"/>
            <w:vAlign w:val="center"/>
          </w:tcPr>
          <w:p w:rsidR="00EF342E" w:rsidRPr="00F41203" w:rsidRDefault="00EF342E" w:rsidP="00EF34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203">
              <w:rPr>
                <w:rFonts w:ascii="Times New Roman" w:hAnsi="Times New Roman"/>
                <w:bCs/>
                <w:sz w:val="20"/>
                <w:szCs w:val="20"/>
              </w:rPr>
              <w:t>1394,7</w:t>
            </w:r>
          </w:p>
        </w:tc>
        <w:tc>
          <w:tcPr>
            <w:tcW w:w="1387" w:type="dxa"/>
            <w:vAlign w:val="center"/>
          </w:tcPr>
          <w:p w:rsidR="00EF342E" w:rsidRPr="00F41203" w:rsidRDefault="00EF342E" w:rsidP="00EF34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4120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1313,0</w:t>
            </w:r>
          </w:p>
        </w:tc>
        <w:tc>
          <w:tcPr>
            <w:tcW w:w="977" w:type="dxa"/>
            <w:vAlign w:val="center"/>
          </w:tcPr>
          <w:p w:rsidR="00EF342E" w:rsidRPr="00F41203" w:rsidRDefault="00EF342E" w:rsidP="00EF34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4120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1277,7</w:t>
            </w:r>
          </w:p>
        </w:tc>
        <w:tc>
          <w:tcPr>
            <w:tcW w:w="1075" w:type="dxa"/>
            <w:vAlign w:val="center"/>
          </w:tcPr>
          <w:p w:rsidR="00EF342E" w:rsidRPr="00F41203" w:rsidRDefault="00EF342E" w:rsidP="00EF3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203">
              <w:rPr>
                <w:rFonts w:ascii="Times New Roman" w:hAnsi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321" w:type="dxa"/>
            <w:vAlign w:val="center"/>
          </w:tcPr>
          <w:p w:rsidR="00EF342E" w:rsidRPr="00F41203" w:rsidRDefault="00EF342E" w:rsidP="00EF3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203">
              <w:rPr>
                <w:rFonts w:ascii="Times New Roman" w:hAnsi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323" w:type="dxa"/>
            <w:vAlign w:val="center"/>
          </w:tcPr>
          <w:p w:rsidR="00EF342E" w:rsidRPr="00F41203" w:rsidRDefault="00EF342E" w:rsidP="00EF3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203">
              <w:rPr>
                <w:rFonts w:ascii="Times New Roman" w:hAnsi="Times New Roman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349" w:type="dxa"/>
            <w:vAlign w:val="center"/>
          </w:tcPr>
          <w:p w:rsidR="00EF342E" w:rsidRPr="00F41203" w:rsidRDefault="00EF342E" w:rsidP="00EF3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203">
              <w:rPr>
                <w:rFonts w:ascii="Times New Roman" w:hAnsi="Times New Roman"/>
                <w:color w:val="000000"/>
                <w:sz w:val="20"/>
                <w:szCs w:val="20"/>
              </w:rPr>
              <w:t>-117,0</w:t>
            </w:r>
          </w:p>
        </w:tc>
      </w:tr>
      <w:tr w:rsidR="00EF342E" w:rsidRPr="00F41203" w:rsidTr="00EF342E">
        <w:trPr>
          <w:trHeight w:val="23"/>
        </w:trPr>
        <w:tc>
          <w:tcPr>
            <w:tcW w:w="1629" w:type="dxa"/>
            <w:hideMark/>
          </w:tcPr>
          <w:p w:rsidR="00EF342E" w:rsidRPr="00F41203" w:rsidRDefault="00EF342E" w:rsidP="00EF34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203">
              <w:rPr>
                <w:rFonts w:ascii="Times New Roman" w:hAnsi="Times New Roman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360" w:type="dxa"/>
            <w:vAlign w:val="center"/>
          </w:tcPr>
          <w:p w:rsidR="00EF342E" w:rsidRPr="00F41203" w:rsidRDefault="00EF342E" w:rsidP="00EF34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203">
              <w:rPr>
                <w:rFonts w:ascii="Times New Roman" w:hAnsi="Times New Roman"/>
                <w:bCs/>
                <w:sz w:val="20"/>
                <w:szCs w:val="20"/>
              </w:rPr>
              <w:t>10137,0</w:t>
            </w:r>
          </w:p>
        </w:tc>
        <w:tc>
          <w:tcPr>
            <w:tcW w:w="1387" w:type="dxa"/>
            <w:vAlign w:val="center"/>
          </w:tcPr>
          <w:p w:rsidR="00EF342E" w:rsidRPr="00F41203" w:rsidRDefault="00EF342E" w:rsidP="00EF342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41203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9597,6</w:t>
            </w:r>
          </w:p>
        </w:tc>
        <w:tc>
          <w:tcPr>
            <w:tcW w:w="977" w:type="dxa"/>
            <w:vAlign w:val="center"/>
          </w:tcPr>
          <w:p w:rsidR="00EF342E" w:rsidRPr="00F41203" w:rsidRDefault="00EF342E" w:rsidP="00EF342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4120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9599,6</w:t>
            </w:r>
          </w:p>
        </w:tc>
        <w:tc>
          <w:tcPr>
            <w:tcW w:w="1075" w:type="dxa"/>
            <w:vAlign w:val="center"/>
          </w:tcPr>
          <w:p w:rsidR="00EF342E" w:rsidRPr="00F41203" w:rsidRDefault="00EF342E" w:rsidP="00EF3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203">
              <w:rPr>
                <w:rFonts w:ascii="Times New Roman" w:hAnsi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321" w:type="dxa"/>
            <w:vAlign w:val="center"/>
          </w:tcPr>
          <w:p w:rsidR="00EF342E" w:rsidRPr="00F41203" w:rsidRDefault="00EF342E" w:rsidP="00EF3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20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3" w:type="dxa"/>
            <w:vAlign w:val="center"/>
          </w:tcPr>
          <w:p w:rsidR="00EF342E" w:rsidRPr="00F41203" w:rsidRDefault="00EF342E" w:rsidP="00EF3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203">
              <w:rPr>
                <w:rFonts w:ascii="Times New Roman" w:hAnsi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349" w:type="dxa"/>
            <w:vAlign w:val="center"/>
          </w:tcPr>
          <w:p w:rsidR="00EF342E" w:rsidRPr="00F41203" w:rsidRDefault="00EF342E" w:rsidP="00EF3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203">
              <w:rPr>
                <w:rFonts w:ascii="Times New Roman" w:hAnsi="Times New Roman"/>
                <w:color w:val="000000"/>
                <w:sz w:val="20"/>
                <w:szCs w:val="20"/>
              </w:rPr>
              <w:t>-537,4</w:t>
            </w:r>
          </w:p>
        </w:tc>
      </w:tr>
      <w:tr w:rsidR="00EF342E" w:rsidRPr="00F41203" w:rsidTr="00EF342E">
        <w:trPr>
          <w:trHeight w:val="23"/>
        </w:trPr>
        <w:tc>
          <w:tcPr>
            <w:tcW w:w="1629" w:type="dxa"/>
            <w:hideMark/>
          </w:tcPr>
          <w:p w:rsidR="00EF342E" w:rsidRPr="00F41203" w:rsidRDefault="00EF342E" w:rsidP="00EF34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1203"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360" w:type="dxa"/>
            <w:vAlign w:val="center"/>
          </w:tcPr>
          <w:p w:rsidR="00EF342E" w:rsidRPr="00F41203" w:rsidRDefault="00EF342E" w:rsidP="00EF3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203">
              <w:rPr>
                <w:rFonts w:ascii="Times New Roman" w:hAnsi="Times New Roman"/>
                <w:b/>
                <w:bCs/>
                <w:sz w:val="20"/>
                <w:szCs w:val="20"/>
              </w:rPr>
              <w:t>11531,7</w:t>
            </w:r>
          </w:p>
        </w:tc>
        <w:tc>
          <w:tcPr>
            <w:tcW w:w="1387" w:type="dxa"/>
            <w:vAlign w:val="center"/>
          </w:tcPr>
          <w:p w:rsidR="00EF342E" w:rsidRPr="00F41203" w:rsidRDefault="00EF342E" w:rsidP="00EF342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F41203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10910,6</w:t>
            </w:r>
          </w:p>
        </w:tc>
        <w:tc>
          <w:tcPr>
            <w:tcW w:w="977" w:type="dxa"/>
            <w:vAlign w:val="center"/>
          </w:tcPr>
          <w:p w:rsidR="00EF342E" w:rsidRPr="00F41203" w:rsidRDefault="00EF342E" w:rsidP="00EF342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F41203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10877,3</w:t>
            </w:r>
          </w:p>
        </w:tc>
        <w:tc>
          <w:tcPr>
            <w:tcW w:w="1075" w:type="dxa"/>
            <w:vAlign w:val="center"/>
          </w:tcPr>
          <w:p w:rsidR="00EF342E" w:rsidRPr="00F41203" w:rsidRDefault="00EF342E" w:rsidP="00EF3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1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1" w:type="dxa"/>
            <w:vAlign w:val="center"/>
          </w:tcPr>
          <w:p w:rsidR="00EF342E" w:rsidRPr="00F41203" w:rsidRDefault="00EF342E" w:rsidP="00EF3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1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323" w:type="dxa"/>
            <w:vAlign w:val="center"/>
          </w:tcPr>
          <w:p w:rsidR="00EF342E" w:rsidRPr="00F41203" w:rsidRDefault="00EF342E" w:rsidP="00EF3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1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349" w:type="dxa"/>
            <w:vAlign w:val="center"/>
          </w:tcPr>
          <w:p w:rsidR="00EF342E" w:rsidRPr="00F41203" w:rsidRDefault="00EF342E" w:rsidP="00EF3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1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-654,4</w:t>
            </w:r>
          </w:p>
        </w:tc>
      </w:tr>
    </w:tbl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4F6D">
        <w:rPr>
          <w:rFonts w:ascii="Times New Roman" w:hAnsi="Times New Roman"/>
          <w:b/>
          <w:sz w:val="24"/>
          <w:szCs w:val="24"/>
        </w:rPr>
        <w:t>Собственные доходы поселения</w:t>
      </w:r>
    </w:p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 xml:space="preserve">В целом плановые показатели  по собственным  доходам бюджета поселения в 2020 году  </w:t>
      </w:r>
      <w:r w:rsidR="004F35E7" w:rsidRPr="00CF4F6D">
        <w:rPr>
          <w:rFonts w:ascii="Times New Roman" w:hAnsi="Times New Roman"/>
          <w:sz w:val="24"/>
          <w:szCs w:val="24"/>
        </w:rPr>
        <w:t>не</w:t>
      </w:r>
      <w:r w:rsidRPr="00CF4F6D">
        <w:rPr>
          <w:rFonts w:ascii="Times New Roman" w:hAnsi="Times New Roman"/>
          <w:sz w:val="24"/>
          <w:szCs w:val="24"/>
        </w:rPr>
        <w:t xml:space="preserve"> </w:t>
      </w:r>
      <w:r w:rsidR="004F35E7" w:rsidRPr="00CF4F6D">
        <w:rPr>
          <w:rFonts w:ascii="Times New Roman" w:hAnsi="Times New Roman"/>
          <w:sz w:val="24"/>
          <w:szCs w:val="24"/>
        </w:rPr>
        <w:t xml:space="preserve">корректировались </w:t>
      </w:r>
      <w:r w:rsidRPr="00CF4F6D">
        <w:rPr>
          <w:rFonts w:ascii="Times New Roman" w:hAnsi="Times New Roman"/>
          <w:sz w:val="24"/>
          <w:szCs w:val="24"/>
        </w:rPr>
        <w:t xml:space="preserve">и составили </w:t>
      </w:r>
      <w:r w:rsidR="004F35E7" w:rsidRPr="00CF4F6D">
        <w:rPr>
          <w:rFonts w:ascii="Times New Roman" w:hAnsi="Times New Roman"/>
          <w:sz w:val="24"/>
          <w:szCs w:val="24"/>
        </w:rPr>
        <w:t>1 313,0</w:t>
      </w:r>
      <w:r w:rsidRPr="00CF4F6D">
        <w:rPr>
          <w:rFonts w:ascii="Times New Roman" w:hAnsi="Times New Roman"/>
          <w:sz w:val="24"/>
          <w:szCs w:val="24"/>
        </w:rPr>
        <w:t>тыс. руб</w:t>
      </w:r>
      <w:r w:rsidR="004F35E7" w:rsidRPr="00CF4F6D">
        <w:rPr>
          <w:rFonts w:ascii="Times New Roman" w:hAnsi="Times New Roman"/>
          <w:sz w:val="24"/>
          <w:szCs w:val="24"/>
        </w:rPr>
        <w:t>лей</w:t>
      </w:r>
      <w:r w:rsidRPr="00CF4F6D">
        <w:rPr>
          <w:rFonts w:ascii="Times New Roman" w:hAnsi="Times New Roman"/>
          <w:sz w:val="24"/>
          <w:szCs w:val="24"/>
        </w:rPr>
        <w:t>.</w:t>
      </w:r>
    </w:p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F4F6D">
        <w:rPr>
          <w:rFonts w:ascii="Times New Roman" w:hAnsi="Times New Roman"/>
          <w:sz w:val="24"/>
          <w:szCs w:val="24"/>
        </w:rPr>
        <w:t xml:space="preserve">Исполнение составило </w:t>
      </w:r>
      <w:r w:rsidR="004F35E7" w:rsidRPr="00CF4F6D">
        <w:rPr>
          <w:rFonts w:ascii="Times New Roman" w:hAnsi="Times New Roman"/>
          <w:sz w:val="24"/>
          <w:szCs w:val="24"/>
        </w:rPr>
        <w:t>1 277,7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</w:t>
      </w:r>
      <w:r w:rsidR="004F35E7" w:rsidRPr="00CF4F6D">
        <w:rPr>
          <w:rFonts w:ascii="Times New Roman" w:hAnsi="Times New Roman"/>
          <w:sz w:val="24"/>
          <w:szCs w:val="24"/>
        </w:rPr>
        <w:t>97,3</w:t>
      </w:r>
      <w:r w:rsidRPr="00CF4F6D">
        <w:rPr>
          <w:rFonts w:ascii="Times New Roman" w:hAnsi="Times New Roman"/>
          <w:sz w:val="24"/>
          <w:szCs w:val="24"/>
        </w:rPr>
        <w:t xml:space="preserve">%. Доля  собственных доходов в общем объеме доходов поселения составляет </w:t>
      </w:r>
      <w:r w:rsidR="004F35E7" w:rsidRPr="00CF4F6D">
        <w:rPr>
          <w:rFonts w:ascii="Times New Roman" w:hAnsi="Times New Roman"/>
          <w:sz w:val="24"/>
          <w:szCs w:val="24"/>
        </w:rPr>
        <w:t>11,7</w:t>
      </w:r>
      <w:r w:rsidRPr="00CF4F6D">
        <w:rPr>
          <w:rFonts w:ascii="Times New Roman" w:hAnsi="Times New Roman"/>
          <w:sz w:val="24"/>
          <w:szCs w:val="24"/>
        </w:rPr>
        <w:t xml:space="preserve">% (2019 год – </w:t>
      </w:r>
      <w:r w:rsidR="004F35E7" w:rsidRPr="00CF4F6D">
        <w:rPr>
          <w:rFonts w:ascii="Times New Roman" w:hAnsi="Times New Roman"/>
          <w:sz w:val="24"/>
          <w:szCs w:val="24"/>
        </w:rPr>
        <w:t>12,1</w:t>
      </w:r>
      <w:r w:rsidRPr="00CF4F6D">
        <w:rPr>
          <w:rFonts w:ascii="Times New Roman" w:hAnsi="Times New Roman"/>
          <w:sz w:val="24"/>
          <w:szCs w:val="24"/>
        </w:rPr>
        <w:t>%).</w:t>
      </w:r>
    </w:p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lastRenderedPageBreak/>
        <w:t>Объем поступивших в 2020 году доходов от собственных источников по сравнению с 2019 годом у</w:t>
      </w:r>
      <w:r w:rsidR="00067ADE" w:rsidRPr="00CF4F6D">
        <w:rPr>
          <w:rFonts w:ascii="Times New Roman" w:hAnsi="Times New Roman"/>
          <w:sz w:val="24"/>
          <w:szCs w:val="24"/>
        </w:rPr>
        <w:t>меньшился</w:t>
      </w:r>
      <w:r w:rsidRPr="00CF4F6D">
        <w:rPr>
          <w:rFonts w:ascii="Times New Roman" w:hAnsi="Times New Roman"/>
          <w:sz w:val="24"/>
          <w:szCs w:val="24"/>
        </w:rPr>
        <w:t xml:space="preserve"> на </w:t>
      </w:r>
      <w:r w:rsidR="00067ADE" w:rsidRPr="00CF4F6D">
        <w:rPr>
          <w:rFonts w:ascii="Times New Roman" w:hAnsi="Times New Roman"/>
          <w:sz w:val="24"/>
          <w:szCs w:val="24"/>
        </w:rPr>
        <w:t>117,0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067ADE" w:rsidRPr="00CF4F6D">
        <w:rPr>
          <w:rFonts w:ascii="Times New Roman" w:hAnsi="Times New Roman"/>
          <w:sz w:val="24"/>
          <w:szCs w:val="24"/>
        </w:rPr>
        <w:t>8,4</w:t>
      </w:r>
      <w:r w:rsidRPr="00CF4F6D">
        <w:rPr>
          <w:rFonts w:ascii="Times New Roman" w:hAnsi="Times New Roman"/>
          <w:sz w:val="24"/>
          <w:szCs w:val="24"/>
        </w:rPr>
        <w:t xml:space="preserve">%. </w:t>
      </w:r>
    </w:p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>Основными источниками формирования собственных доходов бюджета поселения являются налоги.</w:t>
      </w:r>
    </w:p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F4F6D">
        <w:rPr>
          <w:rFonts w:ascii="Times New Roman" w:hAnsi="Times New Roman"/>
          <w:sz w:val="24"/>
          <w:szCs w:val="24"/>
        </w:rPr>
        <w:t xml:space="preserve">Общий объем </w:t>
      </w:r>
      <w:r w:rsidRPr="00CF4F6D">
        <w:rPr>
          <w:rFonts w:ascii="Times New Roman" w:hAnsi="Times New Roman"/>
          <w:sz w:val="24"/>
          <w:szCs w:val="24"/>
          <w:u w:val="single"/>
        </w:rPr>
        <w:t>налоговых поступлений</w:t>
      </w:r>
      <w:r w:rsidRPr="00CF4F6D">
        <w:rPr>
          <w:rFonts w:ascii="Times New Roman" w:hAnsi="Times New Roman"/>
          <w:sz w:val="24"/>
          <w:szCs w:val="24"/>
        </w:rPr>
        <w:t xml:space="preserve"> составил </w:t>
      </w:r>
      <w:r w:rsidR="00067ADE" w:rsidRPr="00CF4F6D">
        <w:rPr>
          <w:rFonts w:ascii="Times New Roman" w:hAnsi="Times New Roman"/>
          <w:sz w:val="24"/>
          <w:szCs w:val="24"/>
        </w:rPr>
        <w:t>1 187,1</w:t>
      </w:r>
      <w:r w:rsidRPr="00CF4F6D">
        <w:rPr>
          <w:rFonts w:ascii="Times New Roman" w:hAnsi="Times New Roman"/>
          <w:sz w:val="24"/>
          <w:szCs w:val="24"/>
        </w:rPr>
        <w:t xml:space="preserve"> тыс. рублей, что меньше утвержденных назначений  на </w:t>
      </w:r>
      <w:r w:rsidR="00067ADE" w:rsidRPr="00CF4F6D">
        <w:rPr>
          <w:rFonts w:ascii="Times New Roman" w:hAnsi="Times New Roman"/>
          <w:sz w:val="24"/>
          <w:szCs w:val="24"/>
        </w:rPr>
        <w:t>35,3</w:t>
      </w:r>
      <w:r w:rsidRPr="00CF4F6D">
        <w:rPr>
          <w:rFonts w:ascii="Times New Roman" w:hAnsi="Times New Roman"/>
          <w:sz w:val="24"/>
          <w:szCs w:val="24"/>
        </w:rPr>
        <w:t xml:space="preserve"> тыс. рублей. Доля налоговых доходов в собственных доходах составляет </w:t>
      </w:r>
      <w:r w:rsidR="00920018" w:rsidRPr="00CF4F6D">
        <w:rPr>
          <w:rFonts w:ascii="Times New Roman" w:hAnsi="Times New Roman"/>
          <w:sz w:val="24"/>
          <w:szCs w:val="24"/>
        </w:rPr>
        <w:t>92,9</w:t>
      </w:r>
      <w:r w:rsidRPr="00CF4F6D">
        <w:rPr>
          <w:rFonts w:ascii="Times New Roman" w:hAnsi="Times New Roman"/>
          <w:sz w:val="24"/>
          <w:szCs w:val="24"/>
        </w:rPr>
        <w:t xml:space="preserve">%, доля в общей сумме доходов составляет </w:t>
      </w:r>
      <w:r w:rsidR="00067ADE" w:rsidRPr="00CF4F6D">
        <w:rPr>
          <w:rFonts w:ascii="Times New Roman" w:hAnsi="Times New Roman"/>
          <w:sz w:val="24"/>
          <w:szCs w:val="24"/>
        </w:rPr>
        <w:t>10,9</w:t>
      </w:r>
      <w:r w:rsidRPr="00CF4F6D">
        <w:rPr>
          <w:rFonts w:ascii="Times New Roman" w:hAnsi="Times New Roman"/>
          <w:sz w:val="24"/>
          <w:szCs w:val="24"/>
        </w:rPr>
        <w:t xml:space="preserve">%. Уточненный план по налоговым доходам выполнен на </w:t>
      </w:r>
      <w:r w:rsidR="00915C56" w:rsidRPr="00CF4F6D">
        <w:rPr>
          <w:rFonts w:ascii="Times New Roman" w:hAnsi="Times New Roman"/>
          <w:sz w:val="24"/>
          <w:szCs w:val="24"/>
        </w:rPr>
        <w:t>97,1</w:t>
      </w:r>
      <w:r w:rsidRPr="00CF4F6D">
        <w:rPr>
          <w:rFonts w:ascii="Times New Roman" w:hAnsi="Times New Roman"/>
          <w:sz w:val="24"/>
          <w:szCs w:val="24"/>
        </w:rPr>
        <w:t xml:space="preserve">%. </w:t>
      </w:r>
    </w:p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i/>
          <w:sz w:val="24"/>
          <w:szCs w:val="24"/>
        </w:rPr>
        <w:t>Налог на доходы физических лиц</w:t>
      </w:r>
      <w:r w:rsidRPr="00CF4F6D">
        <w:rPr>
          <w:rFonts w:ascii="Times New Roman" w:hAnsi="Times New Roman"/>
          <w:sz w:val="24"/>
          <w:szCs w:val="24"/>
        </w:rPr>
        <w:t xml:space="preserve">. Данный вид налога занимает значительный удельный  вес в составе собственных доходов поселения. Доля налога на доходы  физических лиц в собственных доходах составляет </w:t>
      </w:r>
      <w:r w:rsidR="00920018" w:rsidRPr="00CF4F6D">
        <w:rPr>
          <w:rFonts w:ascii="Times New Roman" w:hAnsi="Times New Roman"/>
          <w:sz w:val="24"/>
          <w:szCs w:val="24"/>
        </w:rPr>
        <w:t>61,7</w:t>
      </w:r>
      <w:r w:rsidRPr="00CF4F6D">
        <w:rPr>
          <w:rFonts w:ascii="Times New Roman" w:hAnsi="Times New Roman"/>
          <w:sz w:val="24"/>
          <w:szCs w:val="24"/>
        </w:rPr>
        <w:t xml:space="preserve">% (2019 год </w:t>
      </w:r>
      <w:r w:rsidR="004C472D" w:rsidRPr="00CF4F6D">
        <w:rPr>
          <w:rFonts w:ascii="Times New Roman" w:hAnsi="Times New Roman"/>
          <w:sz w:val="24"/>
          <w:szCs w:val="24"/>
        </w:rPr>
        <w:t>–</w:t>
      </w:r>
      <w:r w:rsidRPr="00CF4F6D">
        <w:rPr>
          <w:rFonts w:ascii="Times New Roman" w:hAnsi="Times New Roman"/>
          <w:sz w:val="24"/>
          <w:szCs w:val="24"/>
        </w:rPr>
        <w:t xml:space="preserve"> </w:t>
      </w:r>
      <w:r w:rsidR="004C472D" w:rsidRPr="00CF4F6D">
        <w:rPr>
          <w:rFonts w:ascii="Times New Roman" w:hAnsi="Times New Roman"/>
          <w:sz w:val="24"/>
          <w:szCs w:val="24"/>
        </w:rPr>
        <w:t>69,3</w:t>
      </w:r>
      <w:r w:rsidRPr="00CF4F6D">
        <w:rPr>
          <w:rFonts w:ascii="Times New Roman" w:hAnsi="Times New Roman"/>
          <w:sz w:val="24"/>
          <w:szCs w:val="24"/>
        </w:rPr>
        <w:t xml:space="preserve">%).  Доходы по данному налоговому источнику в 2020 году составили </w:t>
      </w:r>
      <w:r w:rsidR="004C472D" w:rsidRPr="00CF4F6D">
        <w:rPr>
          <w:rFonts w:ascii="Times New Roman" w:hAnsi="Times New Roman"/>
          <w:sz w:val="24"/>
          <w:szCs w:val="24"/>
        </w:rPr>
        <w:t>787,7</w:t>
      </w:r>
      <w:r w:rsidRPr="00CF4F6D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4C472D" w:rsidRPr="00CF4F6D">
        <w:rPr>
          <w:rFonts w:ascii="Times New Roman" w:hAnsi="Times New Roman"/>
          <w:sz w:val="24"/>
          <w:szCs w:val="24"/>
        </w:rPr>
        <w:t>97,5</w:t>
      </w:r>
      <w:r w:rsidRPr="00CF4F6D">
        <w:rPr>
          <w:rFonts w:ascii="Times New Roman" w:hAnsi="Times New Roman"/>
          <w:sz w:val="24"/>
          <w:szCs w:val="24"/>
        </w:rPr>
        <w:t xml:space="preserve">% от плановых показателей.  В сравнении с 2019 годом  объем доходов по данному источнику увеличился  на </w:t>
      </w:r>
      <w:r w:rsidR="004C472D" w:rsidRPr="00CF4F6D">
        <w:rPr>
          <w:rFonts w:ascii="Times New Roman" w:hAnsi="Times New Roman"/>
          <w:sz w:val="24"/>
          <w:szCs w:val="24"/>
        </w:rPr>
        <w:t>12,8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4C472D" w:rsidRPr="00CF4F6D">
        <w:rPr>
          <w:rFonts w:ascii="Times New Roman" w:hAnsi="Times New Roman"/>
          <w:sz w:val="24"/>
          <w:szCs w:val="24"/>
        </w:rPr>
        <w:t>1,7</w:t>
      </w:r>
      <w:r w:rsidRPr="00CF4F6D">
        <w:rPr>
          <w:rFonts w:ascii="Times New Roman" w:hAnsi="Times New Roman"/>
          <w:sz w:val="24"/>
          <w:szCs w:val="24"/>
        </w:rPr>
        <w:t xml:space="preserve">%. </w:t>
      </w:r>
    </w:p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 xml:space="preserve">Доходы по  </w:t>
      </w:r>
      <w:r w:rsidRPr="00CF4F6D">
        <w:rPr>
          <w:rFonts w:ascii="Times New Roman" w:hAnsi="Times New Roman"/>
          <w:i/>
          <w:sz w:val="24"/>
          <w:szCs w:val="24"/>
        </w:rPr>
        <w:t xml:space="preserve">налогу на имущество физических лиц </w:t>
      </w:r>
      <w:r w:rsidRPr="00CF4F6D">
        <w:rPr>
          <w:rFonts w:ascii="Times New Roman" w:hAnsi="Times New Roman"/>
          <w:sz w:val="24"/>
          <w:szCs w:val="24"/>
        </w:rPr>
        <w:t xml:space="preserve">в 2020 году составили </w:t>
      </w:r>
      <w:r w:rsidR="004C472D" w:rsidRPr="00CF4F6D">
        <w:rPr>
          <w:rFonts w:ascii="Times New Roman" w:hAnsi="Times New Roman"/>
          <w:sz w:val="24"/>
          <w:szCs w:val="24"/>
        </w:rPr>
        <w:t>280,2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</w:t>
      </w:r>
      <w:r w:rsidR="004C472D" w:rsidRPr="00CF4F6D">
        <w:rPr>
          <w:rFonts w:ascii="Times New Roman" w:hAnsi="Times New Roman"/>
          <w:sz w:val="24"/>
          <w:szCs w:val="24"/>
        </w:rPr>
        <w:t>96,5</w:t>
      </w:r>
      <w:r w:rsidRPr="00CF4F6D">
        <w:rPr>
          <w:rFonts w:ascii="Times New Roman" w:hAnsi="Times New Roman"/>
          <w:sz w:val="24"/>
          <w:szCs w:val="24"/>
        </w:rPr>
        <w:t xml:space="preserve">% от плановых показателей. Доля данного налога  в собственных доходах  бюджета поселения составляет </w:t>
      </w:r>
      <w:r w:rsidR="00920018" w:rsidRPr="00CF4F6D">
        <w:rPr>
          <w:rFonts w:ascii="Times New Roman" w:hAnsi="Times New Roman"/>
          <w:sz w:val="24"/>
          <w:szCs w:val="24"/>
        </w:rPr>
        <w:t>21,9</w:t>
      </w:r>
      <w:r w:rsidRPr="00CF4F6D">
        <w:rPr>
          <w:rFonts w:ascii="Times New Roman" w:hAnsi="Times New Roman"/>
          <w:sz w:val="24"/>
          <w:szCs w:val="24"/>
        </w:rPr>
        <w:t xml:space="preserve"> % (2019 год – </w:t>
      </w:r>
      <w:r w:rsidR="004C472D" w:rsidRPr="00CF4F6D">
        <w:rPr>
          <w:rFonts w:ascii="Times New Roman" w:hAnsi="Times New Roman"/>
          <w:sz w:val="24"/>
          <w:szCs w:val="24"/>
        </w:rPr>
        <w:t>21,1</w:t>
      </w:r>
      <w:r w:rsidRPr="00CF4F6D">
        <w:rPr>
          <w:rFonts w:ascii="Times New Roman" w:hAnsi="Times New Roman"/>
          <w:sz w:val="24"/>
          <w:szCs w:val="24"/>
        </w:rPr>
        <w:t xml:space="preserve">%). В сравнении с 2019 годом  объем доходов по данному источнику увеличился на </w:t>
      </w:r>
      <w:r w:rsidR="004C472D" w:rsidRPr="00CF4F6D">
        <w:rPr>
          <w:rFonts w:ascii="Times New Roman" w:hAnsi="Times New Roman"/>
          <w:sz w:val="24"/>
          <w:szCs w:val="24"/>
        </w:rPr>
        <w:t>68,2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4C472D" w:rsidRPr="00CF4F6D">
        <w:rPr>
          <w:rFonts w:ascii="Times New Roman" w:hAnsi="Times New Roman"/>
          <w:sz w:val="24"/>
          <w:szCs w:val="24"/>
        </w:rPr>
        <w:t>6,1</w:t>
      </w:r>
      <w:r w:rsidRPr="00CF4F6D">
        <w:rPr>
          <w:rFonts w:ascii="Times New Roman" w:hAnsi="Times New Roman"/>
          <w:sz w:val="24"/>
          <w:szCs w:val="24"/>
        </w:rPr>
        <w:t>%.</w:t>
      </w:r>
    </w:p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 xml:space="preserve">Общий объем  поступлений </w:t>
      </w:r>
      <w:r w:rsidRPr="00CF4F6D">
        <w:rPr>
          <w:rFonts w:ascii="Times New Roman" w:hAnsi="Times New Roman"/>
          <w:i/>
          <w:sz w:val="24"/>
          <w:szCs w:val="24"/>
        </w:rPr>
        <w:t xml:space="preserve">земельного налога </w:t>
      </w:r>
      <w:r w:rsidRPr="00CF4F6D">
        <w:rPr>
          <w:rFonts w:ascii="Times New Roman" w:hAnsi="Times New Roman"/>
          <w:sz w:val="24"/>
          <w:szCs w:val="24"/>
        </w:rPr>
        <w:t xml:space="preserve">составил </w:t>
      </w:r>
      <w:r w:rsidR="004C472D" w:rsidRPr="00CF4F6D">
        <w:rPr>
          <w:rFonts w:ascii="Times New Roman" w:hAnsi="Times New Roman"/>
          <w:sz w:val="24"/>
          <w:szCs w:val="24"/>
        </w:rPr>
        <w:t>98,8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</w:t>
      </w:r>
      <w:r w:rsidR="004C472D" w:rsidRPr="00CF4F6D">
        <w:rPr>
          <w:rFonts w:ascii="Times New Roman" w:hAnsi="Times New Roman"/>
          <w:sz w:val="24"/>
          <w:szCs w:val="24"/>
        </w:rPr>
        <w:t>95,9</w:t>
      </w:r>
      <w:r w:rsidRPr="00CF4F6D">
        <w:rPr>
          <w:rFonts w:ascii="Times New Roman" w:hAnsi="Times New Roman"/>
          <w:sz w:val="24"/>
          <w:szCs w:val="24"/>
        </w:rPr>
        <w:t xml:space="preserve">% от плановых назначений. Доля данного налога  в собственных доходах  бюджета поселения составляет </w:t>
      </w:r>
      <w:r w:rsidR="004C472D" w:rsidRPr="00CF4F6D">
        <w:rPr>
          <w:rFonts w:ascii="Times New Roman" w:hAnsi="Times New Roman"/>
          <w:sz w:val="24"/>
          <w:szCs w:val="24"/>
        </w:rPr>
        <w:t>7,7</w:t>
      </w:r>
      <w:r w:rsidRPr="00CF4F6D">
        <w:rPr>
          <w:rFonts w:ascii="Times New Roman" w:hAnsi="Times New Roman"/>
          <w:sz w:val="24"/>
          <w:szCs w:val="24"/>
        </w:rPr>
        <w:t xml:space="preserve">%. В сравнении с 2019 годом  объем доходов по данному источнику увеличился на </w:t>
      </w:r>
      <w:r w:rsidR="004C472D" w:rsidRPr="00CF4F6D">
        <w:rPr>
          <w:rFonts w:ascii="Times New Roman" w:hAnsi="Times New Roman"/>
          <w:sz w:val="24"/>
          <w:szCs w:val="24"/>
        </w:rPr>
        <w:t>11,2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4C472D" w:rsidRPr="00CF4F6D">
        <w:rPr>
          <w:rFonts w:ascii="Times New Roman" w:hAnsi="Times New Roman"/>
          <w:sz w:val="24"/>
          <w:szCs w:val="24"/>
        </w:rPr>
        <w:t>12,8</w:t>
      </w:r>
      <w:r w:rsidRPr="00CF4F6D">
        <w:rPr>
          <w:rFonts w:ascii="Times New Roman" w:hAnsi="Times New Roman"/>
          <w:sz w:val="24"/>
          <w:szCs w:val="24"/>
        </w:rPr>
        <w:t>%.</w:t>
      </w:r>
    </w:p>
    <w:p w:rsidR="00EF342E" w:rsidRPr="00CF4F6D" w:rsidRDefault="00EF342E" w:rsidP="00EF3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 xml:space="preserve">Объем поступлений </w:t>
      </w:r>
      <w:r w:rsidRPr="00CF4F6D">
        <w:rPr>
          <w:rFonts w:ascii="Times New Roman" w:hAnsi="Times New Roman"/>
          <w:i/>
          <w:sz w:val="24"/>
          <w:szCs w:val="24"/>
        </w:rPr>
        <w:t>государственной пошлины</w:t>
      </w:r>
      <w:r w:rsidRPr="00CF4F6D">
        <w:rPr>
          <w:rFonts w:ascii="Times New Roman" w:hAnsi="Times New Roman"/>
          <w:sz w:val="24"/>
          <w:szCs w:val="24"/>
        </w:rPr>
        <w:t xml:space="preserve">   в 2020 году составил </w:t>
      </w:r>
      <w:r w:rsidR="00A1733F" w:rsidRPr="00CF4F6D">
        <w:rPr>
          <w:rFonts w:ascii="Times New Roman" w:hAnsi="Times New Roman"/>
          <w:sz w:val="24"/>
          <w:szCs w:val="24"/>
        </w:rPr>
        <w:t>20,4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</w:t>
      </w:r>
      <w:r w:rsidR="00A1733F" w:rsidRPr="00CF4F6D">
        <w:rPr>
          <w:rFonts w:ascii="Times New Roman" w:hAnsi="Times New Roman"/>
          <w:sz w:val="24"/>
          <w:szCs w:val="24"/>
        </w:rPr>
        <w:t>95,3</w:t>
      </w:r>
      <w:r w:rsidRPr="00CF4F6D">
        <w:rPr>
          <w:rFonts w:ascii="Times New Roman" w:hAnsi="Times New Roman"/>
          <w:sz w:val="24"/>
          <w:szCs w:val="24"/>
        </w:rPr>
        <w:t xml:space="preserve">% от плановых показателей. Доля данного налога  в собственных доходах  бюджета поселения незначительна и составляет </w:t>
      </w:r>
      <w:r w:rsidR="00A1733F" w:rsidRPr="00CF4F6D">
        <w:rPr>
          <w:rFonts w:ascii="Times New Roman" w:hAnsi="Times New Roman"/>
          <w:sz w:val="24"/>
          <w:szCs w:val="24"/>
        </w:rPr>
        <w:t>1,6</w:t>
      </w:r>
      <w:r w:rsidRPr="00CF4F6D">
        <w:rPr>
          <w:rFonts w:ascii="Times New Roman" w:hAnsi="Times New Roman"/>
          <w:sz w:val="24"/>
          <w:szCs w:val="24"/>
        </w:rPr>
        <w:t xml:space="preserve">%. В сравнении с 2019 годом  объем доходов по данному источнику </w:t>
      </w:r>
      <w:r w:rsidR="00920018" w:rsidRPr="00CF4F6D">
        <w:rPr>
          <w:rFonts w:ascii="Times New Roman" w:hAnsi="Times New Roman"/>
          <w:sz w:val="24"/>
          <w:szCs w:val="24"/>
        </w:rPr>
        <w:t>остался на том же уровне.</w:t>
      </w:r>
    </w:p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 xml:space="preserve">Общий объем </w:t>
      </w:r>
      <w:r w:rsidRPr="00CF4F6D">
        <w:rPr>
          <w:rFonts w:ascii="Times New Roman" w:hAnsi="Times New Roman"/>
          <w:sz w:val="24"/>
          <w:szCs w:val="24"/>
          <w:u w:val="single"/>
        </w:rPr>
        <w:t>неналоговых  доходов</w:t>
      </w:r>
      <w:r w:rsidRPr="00CF4F6D">
        <w:rPr>
          <w:rFonts w:ascii="Times New Roman" w:hAnsi="Times New Roman"/>
          <w:sz w:val="24"/>
          <w:szCs w:val="24"/>
        </w:rPr>
        <w:t xml:space="preserve">  составил  </w:t>
      </w:r>
      <w:r w:rsidR="00D7340D" w:rsidRPr="00CF4F6D">
        <w:rPr>
          <w:rFonts w:ascii="Times New Roman" w:hAnsi="Times New Roman"/>
          <w:sz w:val="24"/>
          <w:szCs w:val="24"/>
        </w:rPr>
        <w:t>90,6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</w:t>
      </w:r>
      <w:r w:rsidR="00D7340D" w:rsidRPr="00CF4F6D">
        <w:rPr>
          <w:rFonts w:ascii="Times New Roman" w:hAnsi="Times New Roman"/>
          <w:sz w:val="24"/>
          <w:szCs w:val="24"/>
        </w:rPr>
        <w:t>100,0</w:t>
      </w:r>
      <w:r w:rsidRPr="00CF4F6D">
        <w:rPr>
          <w:rFonts w:ascii="Times New Roman" w:hAnsi="Times New Roman"/>
          <w:sz w:val="24"/>
          <w:szCs w:val="24"/>
        </w:rPr>
        <w:t xml:space="preserve">% от  утвержденных плановых назначений. Доля неналоговых доходов в собственных доходах составляет  </w:t>
      </w:r>
      <w:r w:rsidR="00D7340D" w:rsidRPr="00CF4F6D">
        <w:rPr>
          <w:rFonts w:ascii="Times New Roman" w:hAnsi="Times New Roman"/>
          <w:sz w:val="24"/>
          <w:szCs w:val="24"/>
        </w:rPr>
        <w:t>7,1</w:t>
      </w:r>
      <w:r w:rsidRPr="00CF4F6D">
        <w:rPr>
          <w:rFonts w:ascii="Times New Roman" w:hAnsi="Times New Roman"/>
          <w:sz w:val="24"/>
          <w:szCs w:val="24"/>
        </w:rPr>
        <w:t xml:space="preserve">%  (2019 год – </w:t>
      </w:r>
      <w:r w:rsidR="00D7340D" w:rsidRPr="00CF4F6D">
        <w:rPr>
          <w:rFonts w:ascii="Times New Roman" w:hAnsi="Times New Roman"/>
          <w:sz w:val="24"/>
          <w:szCs w:val="24"/>
        </w:rPr>
        <w:t>19,8</w:t>
      </w:r>
      <w:r w:rsidRPr="00CF4F6D">
        <w:rPr>
          <w:rFonts w:ascii="Times New Roman" w:hAnsi="Times New Roman"/>
          <w:sz w:val="24"/>
          <w:szCs w:val="24"/>
        </w:rPr>
        <w:t>%).</w:t>
      </w:r>
    </w:p>
    <w:p w:rsidR="00EF342E" w:rsidRPr="00CF4F6D" w:rsidRDefault="00D7340D" w:rsidP="00EF3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F4F6D">
        <w:rPr>
          <w:rFonts w:ascii="Times New Roman" w:hAnsi="Times New Roman"/>
          <w:sz w:val="24"/>
          <w:szCs w:val="24"/>
        </w:rPr>
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EF342E" w:rsidRPr="00CF4F6D">
        <w:rPr>
          <w:sz w:val="24"/>
          <w:szCs w:val="24"/>
        </w:rPr>
        <w:t xml:space="preserve"> </w:t>
      </w:r>
      <w:r w:rsidR="00EF342E" w:rsidRPr="00CF4F6D">
        <w:rPr>
          <w:rFonts w:ascii="Times New Roman" w:hAnsi="Times New Roman"/>
          <w:sz w:val="24"/>
          <w:szCs w:val="24"/>
        </w:rPr>
        <w:t xml:space="preserve">в 2020 году не поступали и не планировались. В  2019 году  объем доходов по данному источнику  составлял </w:t>
      </w:r>
      <w:r w:rsidRPr="00CF4F6D">
        <w:rPr>
          <w:rFonts w:ascii="Times New Roman" w:hAnsi="Times New Roman"/>
          <w:sz w:val="24"/>
          <w:szCs w:val="24"/>
        </w:rPr>
        <w:t>170,8</w:t>
      </w:r>
      <w:r w:rsidR="00EF342E" w:rsidRPr="00CF4F6D">
        <w:rPr>
          <w:rFonts w:ascii="Times New Roman" w:hAnsi="Times New Roman"/>
          <w:sz w:val="24"/>
          <w:szCs w:val="24"/>
        </w:rPr>
        <w:t xml:space="preserve"> тыс. рублей.</w:t>
      </w:r>
    </w:p>
    <w:p w:rsidR="00EF342E" w:rsidRPr="00CF4F6D" w:rsidRDefault="00EF342E" w:rsidP="00EF34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 xml:space="preserve">Поступления от </w:t>
      </w:r>
      <w:r w:rsidR="00D7340D" w:rsidRPr="00CF4F6D">
        <w:rPr>
          <w:rFonts w:ascii="Times New Roman" w:hAnsi="Times New Roman"/>
          <w:sz w:val="24"/>
          <w:szCs w:val="24"/>
        </w:rPr>
        <w:t>административных штрафов</w:t>
      </w:r>
      <w:r w:rsidRPr="00CF4F6D">
        <w:rPr>
          <w:rFonts w:ascii="Times New Roman" w:hAnsi="Times New Roman"/>
          <w:sz w:val="24"/>
          <w:szCs w:val="24"/>
        </w:rPr>
        <w:t xml:space="preserve"> в 2020 году поступили в размере </w:t>
      </w:r>
      <w:r w:rsidR="00D7340D" w:rsidRPr="00CF4F6D">
        <w:rPr>
          <w:rFonts w:ascii="Times New Roman" w:hAnsi="Times New Roman"/>
          <w:sz w:val="24"/>
          <w:szCs w:val="24"/>
        </w:rPr>
        <w:t>0,6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100,0% от плановых назначений. Доля данного налога  в собственных доходах  бюджета поселения незначительна. В сравнении с 2019 годом  объем доходов по данному источнику </w:t>
      </w:r>
      <w:r w:rsidR="00D7340D" w:rsidRPr="00CF4F6D">
        <w:rPr>
          <w:rFonts w:ascii="Times New Roman" w:hAnsi="Times New Roman"/>
          <w:sz w:val="24"/>
          <w:szCs w:val="24"/>
        </w:rPr>
        <w:t>увеличился</w:t>
      </w:r>
      <w:r w:rsidRPr="00CF4F6D">
        <w:rPr>
          <w:rFonts w:ascii="Times New Roman" w:hAnsi="Times New Roman"/>
          <w:sz w:val="24"/>
          <w:szCs w:val="24"/>
        </w:rPr>
        <w:t xml:space="preserve">  на </w:t>
      </w:r>
      <w:r w:rsidR="00D7340D" w:rsidRPr="00CF4F6D">
        <w:rPr>
          <w:rFonts w:ascii="Times New Roman" w:hAnsi="Times New Roman"/>
          <w:sz w:val="24"/>
          <w:szCs w:val="24"/>
        </w:rPr>
        <w:t>0,6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D7340D" w:rsidRPr="00CF4F6D">
        <w:rPr>
          <w:rFonts w:ascii="Times New Roman" w:hAnsi="Times New Roman"/>
          <w:sz w:val="24"/>
          <w:szCs w:val="24"/>
        </w:rPr>
        <w:t>100,0</w:t>
      </w:r>
      <w:r w:rsidRPr="00CF4F6D">
        <w:rPr>
          <w:rFonts w:ascii="Times New Roman" w:hAnsi="Times New Roman"/>
          <w:sz w:val="24"/>
          <w:szCs w:val="24"/>
        </w:rPr>
        <w:t>%.</w:t>
      </w:r>
    </w:p>
    <w:p w:rsidR="00EF342E" w:rsidRPr="00CF4F6D" w:rsidRDefault="00EF342E" w:rsidP="00EF3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 xml:space="preserve">Прочие неналоговые доходы сельских поселений в 2020 году поступили в размере </w:t>
      </w:r>
      <w:r w:rsidR="00D7340D" w:rsidRPr="00CF4F6D">
        <w:rPr>
          <w:rFonts w:ascii="Times New Roman" w:hAnsi="Times New Roman"/>
          <w:sz w:val="24"/>
          <w:szCs w:val="24"/>
        </w:rPr>
        <w:t>90,0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</w:t>
      </w:r>
      <w:r w:rsidR="00D7340D" w:rsidRPr="00CF4F6D">
        <w:rPr>
          <w:rFonts w:ascii="Times New Roman" w:hAnsi="Times New Roman"/>
          <w:sz w:val="24"/>
          <w:szCs w:val="24"/>
        </w:rPr>
        <w:t>10</w:t>
      </w:r>
      <w:r w:rsidRPr="00CF4F6D">
        <w:rPr>
          <w:rFonts w:ascii="Times New Roman" w:hAnsi="Times New Roman"/>
          <w:sz w:val="24"/>
          <w:szCs w:val="24"/>
        </w:rPr>
        <w:t xml:space="preserve">0,0% от плановых назначений. Объем доходов по данному источнику </w:t>
      </w:r>
      <w:r w:rsidR="00D7340D" w:rsidRPr="00CF4F6D">
        <w:rPr>
          <w:rFonts w:ascii="Times New Roman" w:hAnsi="Times New Roman"/>
          <w:sz w:val="24"/>
          <w:szCs w:val="24"/>
        </w:rPr>
        <w:t xml:space="preserve">по  сравнению с </w:t>
      </w:r>
      <w:r w:rsidRPr="00CF4F6D">
        <w:rPr>
          <w:rFonts w:ascii="Times New Roman" w:hAnsi="Times New Roman"/>
          <w:sz w:val="24"/>
          <w:szCs w:val="24"/>
        </w:rPr>
        <w:t xml:space="preserve"> 2019 год</w:t>
      </w:r>
      <w:r w:rsidR="00D7340D" w:rsidRPr="00CF4F6D">
        <w:rPr>
          <w:rFonts w:ascii="Times New Roman" w:hAnsi="Times New Roman"/>
          <w:sz w:val="24"/>
          <w:szCs w:val="24"/>
        </w:rPr>
        <w:t xml:space="preserve">ом снизился на 15,0 тыс. рублей или на </w:t>
      </w:r>
      <w:r w:rsidR="003745E9" w:rsidRPr="00CF4F6D">
        <w:rPr>
          <w:rFonts w:ascii="Times New Roman" w:hAnsi="Times New Roman"/>
          <w:sz w:val="24"/>
          <w:szCs w:val="24"/>
        </w:rPr>
        <w:t>14,3%</w:t>
      </w:r>
      <w:r w:rsidRPr="00CF4F6D">
        <w:rPr>
          <w:rFonts w:ascii="Times New Roman" w:hAnsi="Times New Roman"/>
          <w:sz w:val="24"/>
          <w:szCs w:val="24"/>
        </w:rPr>
        <w:t>.</w:t>
      </w:r>
    </w:p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 xml:space="preserve">Общий объем </w:t>
      </w:r>
      <w:r w:rsidRPr="00CF4F6D">
        <w:rPr>
          <w:rFonts w:ascii="Times New Roman" w:hAnsi="Times New Roman"/>
          <w:sz w:val="24"/>
          <w:szCs w:val="24"/>
          <w:u w:val="single"/>
        </w:rPr>
        <w:t>безвозмездных  поступлений</w:t>
      </w:r>
      <w:r w:rsidRPr="00CF4F6D">
        <w:rPr>
          <w:rFonts w:ascii="Times New Roman" w:hAnsi="Times New Roman"/>
          <w:sz w:val="24"/>
          <w:szCs w:val="24"/>
        </w:rPr>
        <w:t xml:space="preserve">   составил  </w:t>
      </w:r>
      <w:r w:rsidR="003745E9" w:rsidRPr="00CF4F6D">
        <w:rPr>
          <w:rFonts w:ascii="Times New Roman" w:hAnsi="Times New Roman"/>
          <w:sz w:val="24"/>
          <w:szCs w:val="24"/>
        </w:rPr>
        <w:t>9599,6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</w:t>
      </w:r>
      <w:r w:rsidR="003745E9" w:rsidRPr="00CF4F6D">
        <w:rPr>
          <w:rFonts w:ascii="Times New Roman" w:hAnsi="Times New Roman"/>
          <w:sz w:val="24"/>
          <w:szCs w:val="24"/>
        </w:rPr>
        <w:t>100,0</w:t>
      </w:r>
      <w:r w:rsidRPr="00CF4F6D">
        <w:rPr>
          <w:rFonts w:ascii="Times New Roman" w:hAnsi="Times New Roman"/>
          <w:sz w:val="24"/>
          <w:szCs w:val="24"/>
        </w:rPr>
        <w:t xml:space="preserve">% от  утвержденных назначений.  Доля безвозмездных поступлений в общей сумме доходов составляет </w:t>
      </w:r>
      <w:r w:rsidR="00CF4F6D" w:rsidRPr="00CF4F6D">
        <w:rPr>
          <w:rFonts w:ascii="Times New Roman" w:hAnsi="Times New Roman"/>
          <w:sz w:val="24"/>
          <w:szCs w:val="24"/>
        </w:rPr>
        <w:t>88,3</w:t>
      </w:r>
      <w:r w:rsidRPr="00CF4F6D">
        <w:rPr>
          <w:rFonts w:ascii="Times New Roman" w:hAnsi="Times New Roman"/>
          <w:sz w:val="24"/>
          <w:szCs w:val="24"/>
        </w:rPr>
        <w:t>%. По сравнению с 2019 годом общий объем безвозмездных поступлений у</w:t>
      </w:r>
      <w:r w:rsidR="00CF4F6D" w:rsidRPr="00CF4F6D">
        <w:rPr>
          <w:rFonts w:ascii="Times New Roman" w:hAnsi="Times New Roman"/>
          <w:sz w:val="24"/>
          <w:szCs w:val="24"/>
        </w:rPr>
        <w:t>меньшился</w:t>
      </w:r>
      <w:r w:rsidRPr="00CF4F6D">
        <w:rPr>
          <w:rFonts w:ascii="Times New Roman" w:hAnsi="Times New Roman"/>
          <w:sz w:val="24"/>
          <w:szCs w:val="24"/>
        </w:rPr>
        <w:t xml:space="preserve"> на </w:t>
      </w:r>
      <w:r w:rsidR="00CF4F6D" w:rsidRPr="00CF4F6D">
        <w:rPr>
          <w:rFonts w:ascii="Times New Roman" w:hAnsi="Times New Roman"/>
          <w:sz w:val="24"/>
          <w:szCs w:val="24"/>
        </w:rPr>
        <w:t>654,4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CF4F6D" w:rsidRPr="00CF4F6D">
        <w:rPr>
          <w:rFonts w:ascii="Times New Roman" w:hAnsi="Times New Roman"/>
          <w:sz w:val="24"/>
          <w:szCs w:val="24"/>
        </w:rPr>
        <w:t>5,7</w:t>
      </w:r>
      <w:r w:rsidRPr="00CF4F6D">
        <w:rPr>
          <w:rFonts w:ascii="Times New Roman" w:hAnsi="Times New Roman"/>
          <w:sz w:val="24"/>
          <w:szCs w:val="24"/>
        </w:rPr>
        <w:t>%.</w:t>
      </w:r>
    </w:p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>Межбюджетные трансферты предоставлялись бюджету сельского поселения из областного бюджета в форме субвенции на осуществление первичного воинского учета в сумме 93,5 тыс. рублей (100,0% от плана), субвенции на выполнение передаваемых полномочий в сумме 2,0 тыс. рублей (100,0% от плана).</w:t>
      </w:r>
    </w:p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>Из районного бюджета предоставлялись:</w:t>
      </w:r>
    </w:p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 xml:space="preserve">- дотации  бюджетам поселений на выравнивание бюджетной обеспеченности в сумме </w:t>
      </w:r>
      <w:r w:rsidR="00CF4F6D" w:rsidRPr="00CF4F6D">
        <w:rPr>
          <w:rFonts w:ascii="Times New Roman" w:hAnsi="Times New Roman"/>
          <w:sz w:val="24"/>
          <w:szCs w:val="24"/>
        </w:rPr>
        <w:t>1 038,8</w:t>
      </w:r>
      <w:r w:rsidRPr="00CF4F6D">
        <w:rPr>
          <w:rFonts w:ascii="Times New Roman" w:hAnsi="Times New Roman"/>
          <w:sz w:val="24"/>
          <w:szCs w:val="24"/>
        </w:rPr>
        <w:t xml:space="preserve"> тыс. руб. или 100% от плановых показателей.</w:t>
      </w:r>
      <w:r w:rsidRPr="00CF4F6D">
        <w:rPr>
          <w:sz w:val="24"/>
          <w:szCs w:val="24"/>
        </w:rPr>
        <w:t xml:space="preserve"> </w:t>
      </w:r>
      <w:r w:rsidRPr="00CF4F6D">
        <w:rPr>
          <w:rFonts w:ascii="Times New Roman" w:hAnsi="Times New Roman"/>
          <w:sz w:val="24"/>
          <w:szCs w:val="24"/>
        </w:rPr>
        <w:t xml:space="preserve">Объем дотаций на выравнивание бюджетной </w:t>
      </w:r>
      <w:r w:rsidRPr="00CF4F6D">
        <w:rPr>
          <w:rFonts w:ascii="Times New Roman" w:hAnsi="Times New Roman"/>
          <w:sz w:val="24"/>
          <w:szCs w:val="24"/>
        </w:rPr>
        <w:lastRenderedPageBreak/>
        <w:t xml:space="preserve">обеспеченности в 2020 году по сравнению с 2019 годом </w:t>
      </w:r>
      <w:r w:rsidR="00CF4F6D" w:rsidRPr="00CF4F6D">
        <w:rPr>
          <w:rFonts w:ascii="Times New Roman" w:hAnsi="Times New Roman"/>
          <w:sz w:val="24"/>
          <w:szCs w:val="24"/>
        </w:rPr>
        <w:t>уменьшился</w:t>
      </w:r>
      <w:r w:rsidRPr="00CF4F6D">
        <w:rPr>
          <w:rFonts w:ascii="Times New Roman" w:hAnsi="Times New Roman"/>
          <w:sz w:val="24"/>
          <w:szCs w:val="24"/>
        </w:rPr>
        <w:t xml:space="preserve"> на </w:t>
      </w:r>
      <w:r w:rsidR="00CF4F6D" w:rsidRPr="00CF4F6D">
        <w:rPr>
          <w:rFonts w:ascii="Times New Roman" w:hAnsi="Times New Roman"/>
          <w:sz w:val="24"/>
          <w:szCs w:val="24"/>
        </w:rPr>
        <w:t>1 020,2 тыс. рублей или на 49,5%</w:t>
      </w:r>
      <w:r w:rsidRPr="00CF4F6D">
        <w:rPr>
          <w:rFonts w:ascii="Times New Roman" w:hAnsi="Times New Roman"/>
          <w:sz w:val="24"/>
          <w:szCs w:val="24"/>
        </w:rPr>
        <w:t>;</w:t>
      </w:r>
    </w:p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 xml:space="preserve">- дотации на поддержку мер по обеспечению сбалансированности бюджетов в сумме </w:t>
      </w:r>
      <w:r w:rsidR="00CF4F6D" w:rsidRPr="00CF4F6D">
        <w:rPr>
          <w:rFonts w:ascii="Times New Roman" w:hAnsi="Times New Roman"/>
          <w:sz w:val="24"/>
          <w:szCs w:val="24"/>
        </w:rPr>
        <w:t>4 212,1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100,0% от  плановых показателей. Объем дотаций на сбалансированность в 2020 году по сравнению с 2019 годом увеличился на </w:t>
      </w:r>
      <w:r w:rsidR="00CF4F6D" w:rsidRPr="00CF4F6D">
        <w:rPr>
          <w:rFonts w:ascii="Times New Roman" w:hAnsi="Times New Roman"/>
          <w:sz w:val="24"/>
          <w:szCs w:val="24"/>
        </w:rPr>
        <w:t>1 586,1 тыс. рублей или в 1,6 раза</w:t>
      </w:r>
      <w:r w:rsidRPr="00CF4F6D">
        <w:rPr>
          <w:rFonts w:ascii="Times New Roman" w:hAnsi="Times New Roman"/>
          <w:sz w:val="24"/>
          <w:szCs w:val="24"/>
        </w:rPr>
        <w:t>;</w:t>
      </w:r>
    </w:p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 xml:space="preserve">- межбюджетные трансферты, передаваемые бюджетам поселений из районного бюджета, составили </w:t>
      </w:r>
      <w:r w:rsidR="00CF4F6D" w:rsidRPr="00CF4F6D">
        <w:rPr>
          <w:rFonts w:ascii="Times New Roman" w:hAnsi="Times New Roman"/>
          <w:sz w:val="24"/>
          <w:szCs w:val="24"/>
        </w:rPr>
        <w:t>3 051,2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100% плановых показателей. Объем межбюджетных трансфертов в 2020 году по сравнению с 2019 годом уменьшился на </w:t>
      </w:r>
      <w:r w:rsidR="00CF4F6D" w:rsidRPr="00CF4F6D">
        <w:rPr>
          <w:rFonts w:ascii="Times New Roman" w:hAnsi="Times New Roman"/>
          <w:sz w:val="24"/>
          <w:szCs w:val="24"/>
        </w:rPr>
        <w:t>236,4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 на </w:t>
      </w:r>
      <w:r w:rsidR="00CF4F6D" w:rsidRPr="00CF4F6D">
        <w:rPr>
          <w:rFonts w:ascii="Times New Roman" w:hAnsi="Times New Roman"/>
          <w:sz w:val="24"/>
          <w:szCs w:val="24"/>
        </w:rPr>
        <w:t>7,2</w:t>
      </w:r>
      <w:r w:rsidRPr="00CF4F6D">
        <w:rPr>
          <w:rFonts w:ascii="Times New Roman" w:hAnsi="Times New Roman"/>
          <w:sz w:val="24"/>
          <w:szCs w:val="24"/>
        </w:rPr>
        <w:t xml:space="preserve">% (на основании заключенных Соглашений о передаче части полномочий по решению вопросов местного значения); </w:t>
      </w:r>
    </w:p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 xml:space="preserve">- субсидии бюджетам  сельских поселений за 2020 год составили  </w:t>
      </w:r>
      <w:r w:rsidR="00CF4F6D" w:rsidRPr="00CF4F6D">
        <w:rPr>
          <w:rFonts w:ascii="Times New Roman" w:hAnsi="Times New Roman"/>
          <w:sz w:val="24"/>
          <w:szCs w:val="24"/>
        </w:rPr>
        <w:t>2 132,4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</w:t>
      </w:r>
      <w:r w:rsidR="00CF4F6D" w:rsidRPr="00CF4F6D">
        <w:rPr>
          <w:rFonts w:ascii="Times New Roman" w:hAnsi="Times New Roman"/>
          <w:sz w:val="24"/>
          <w:szCs w:val="24"/>
        </w:rPr>
        <w:t>100,0</w:t>
      </w:r>
      <w:r w:rsidRPr="00CF4F6D">
        <w:rPr>
          <w:rFonts w:ascii="Times New Roman" w:hAnsi="Times New Roman"/>
          <w:sz w:val="24"/>
          <w:szCs w:val="24"/>
        </w:rPr>
        <w:t>%  от утвержденных назначений. По сравнению с 2019 годом объем субсидий у</w:t>
      </w:r>
      <w:r w:rsidR="00CF4F6D" w:rsidRPr="00CF4F6D">
        <w:rPr>
          <w:rFonts w:ascii="Times New Roman" w:hAnsi="Times New Roman"/>
          <w:sz w:val="24"/>
          <w:szCs w:val="24"/>
        </w:rPr>
        <w:t>величился</w:t>
      </w:r>
      <w:r w:rsidRPr="00CF4F6D">
        <w:rPr>
          <w:rFonts w:ascii="Times New Roman" w:hAnsi="Times New Roman"/>
          <w:sz w:val="24"/>
          <w:szCs w:val="24"/>
        </w:rPr>
        <w:t xml:space="preserve"> на </w:t>
      </w:r>
      <w:r w:rsidR="00CF4F6D" w:rsidRPr="00CF4F6D">
        <w:rPr>
          <w:rFonts w:ascii="Times New Roman" w:hAnsi="Times New Roman"/>
          <w:sz w:val="24"/>
          <w:szCs w:val="24"/>
        </w:rPr>
        <w:t>221,2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CF4F6D" w:rsidRPr="00CF4F6D">
        <w:rPr>
          <w:rFonts w:ascii="Times New Roman" w:hAnsi="Times New Roman"/>
          <w:sz w:val="24"/>
          <w:szCs w:val="24"/>
        </w:rPr>
        <w:t>11,6</w:t>
      </w:r>
      <w:r w:rsidRPr="00CF4F6D">
        <w:rPr>
          <w:rFonts w:ascii="Times New Roman" w:hAnsi="Times New Roman"/>
          <w:sz w:val="24"/>
          <w:szCs w:val="24"/>
        </w:rPr>
        <w:t>%;</w:t>
      </w:r>
    </w:p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 xml:space="preserve">- прочие безвозмездные поступления составили </w:t>
      </w:r>
      <w:r w:rsidR="00CF4F6D" w:rsidRPr="00CF4F6D">
        <w:rPr>
          <w:rFonts w:ascii="Times New Roman" w:hAnsi="Times New Roman"/>
          <w:sz w:val="24"/>
          <w:szCs w:val="24"/>
        </w:rPr>
        <w:t>106,4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100,0% от плановых показателей.</w:t>
      </w:r>
      <w:r w:rsidRPr="00CF4F6D">
        <w:rPr>
          <w:sz w:val="24"/>
          <w:szCs w:val="24"/>
        </w:rPr>
        <w:t xml:space="preserve"> </w:t>
      </w:r>
      <w:r w:rsidRPr="00CF4F6D">
        <w:rPr>
          <w:rFonts w:ascii="Times New Roman" w:hAnsi="Times New Roman"/>
          <w:sz w:val="24"/>
          <w:szCs w:val="24"/>
        </w:rPr>
        <w:t xml:space="preserve">Данные средства являются целевыми. Поступление доходов от данного источника в 2019 году составило </w:t>
      </w:r>
      <w:r w:rsidR="00CF4F6D" w:rsidRPr="00CF4F6D">
        <w:rPr>
          <w:rFonts w:ascii="Times New Roman" w:hAnsi="Times New Roman"/>
          <w:sz w:val="24"/>
          <w:szCs w:val="24"/>
        </w:rPr>
        <w:t>160,7</w:t>
      </w:r>
      <w:r w:rsidRPr="00CF4F6D">
        <w:rPr>
          <w:rFonts w:ascii="Times New Roman" w:hAnsi="Times New Roman"/>
          <w:sz w:val="24"/>
          <w:szCs w:val="24"/>
        </w:rPr>
        <w:t xml:space="preserve"> тыс. рублей. </w:t>
      </w:r>
    </w:p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Анализ изменения доходной части бюджета поселения в разрезе наиболее наглядно показан в таблице №3.</w:t>
      </w:r>
    </w:p>
    <w:p w:rsidR="00982196" w:rsidRPr="00CF4F6D" w:rsidRDefault="00982196" w:rsidP="0098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>Таблица №3                                                                                             тыс. рублей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059"/>
        <w:gridCol w:w="1251"/>
        <w:gridCol w:w="1311"/>
        <w:gridCol w:w="1015"/>
        <w:gridCol w:w="1182"/>
        <w:gridCol w:w="1319"/>
        <w:gridCol w:w="965"/>
        <w:gridCol w:w="1319"/>
      </w:tblGrid>
      <w:tr w:rsidR="00982196" w:rsidRPr="00915C56" w:rsidTr="00BC769D">
        <w:trPr>
          <w:trHeight w:val="327"/>
          <w:tblHeader/>
        </w:trPr>
        <w:tc>
          <w:tcPr>
            <w:tcW w:w="9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82196" w:rsidRPr="00915C56" w:rsidRDefault="0098219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82196" w:rsidRPr="00915C56" w:rsidRDefault="0098219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Исполнено</w:t>
            </w:r>
          </w:p>
          <w:p w:rsidR="00982196" w:rsidRPr="00915C56" w:rsidRDefault="0098219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за 2019 год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82196" w:rsidRPr="00915C56" w:rsidRDefault="0098219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Плановые</w:t>
            </w:r>
          </w:p>
          <w:p w:rsidR="00982196" w:rsidRPr="00915C56" w:rsidRDefault="0098219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Назначения на 2020 год</w:t>
            </w:r>
          </w:p>
        </w:tc>
        <w:tc>
          <w:tcPr>
            <w:tcW w:w="21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82196" w:rsidRPr="00915C56" w:rsidRDefault="0098219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Исполнено за 2020 год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82196" w:rsidRPr="00915C56" w:rsidRDefault="0098219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%</w:t>
            </w:r>
          </w:p>
          <w:p w:rsidR="00982196" w:rsidRPr="00915C56" w:rsidRDefault="0098219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исполнения к</w:t>
            </w:r>
          </w:p>
          <w:p w:rsidR="00982196" w:rsidRPr="00915C56" w:rsidRDefault="0098219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уровню</w:t>
            </w:r>
          </w:p>
          <w:p w:rsidR="00982196" w:rsidRPr="00915C56" w:rsidRDefault="0098219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2019</w:t>
            </w:r>
          </w:p>
          <w:p w:rsidR="00982196" w:rsidRPr="00915C56" w:rsidRDefault="0098219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года</w:t>
            </w:r>
          </w:p>
        </w:tc>
      </w:tr>
      <w:tr w:rsidR="006427DA" w:rsidRPr="00915C56" w:rsidTr="00BC769D">
        <w:trPr>
          <w:tblHeader/>
        </w:trPr>
        <w:tc>
          <w:tcPr>
            <w:tcW w:w="9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82196" w:rsidRPr="00915C56" w:rsidRDefault="00982196" w:rsidP="006062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82196" w:rsidRPr="00915C56" w:rsidRDefault="00982196" w:rsidP="006062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82196" w:rsidRPr="00915C56" w:rsidRDefault="00982196" w:rsidP="006062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82196" w:rsidRPr="00915C56" w:rsidRDefault="0098219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82196" w:rsidRPr="00915C56" w:rsidRDefault="0098219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Отклонения от</w:t>
            </w:r>
          </w:p>
          <w:p w:rsidR="00982196" w:rsidRPr="00915C56" w:rsidRDefault="0098219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плановых назначений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82196" w:rsidRPr="00915C56" w:rsidRDefault="0098219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% исполнения в</w:t>
            </w:r>
          </w:p>
          <w:p w:rsidR="00982196" w:rsidRPr="00915C56" w:rsidRDefault="0098219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2020 году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82196" w:rsidRPr="00915C56" w:rsidRDefault="0098219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Уд. вес в</w:t>
            </w:r>
          </w:p>
          <w:p w:rsidR="00982196" w:rsidRPr="00915C56" w:rsidRDefault="0098219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общем</w:t>
            </w:r>
          </w:p>
          <w:p w:rsidR="00982196" w:rsidRPr="00915C56" w:rsidRDefault="0098219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объеме доходов %</w:t>
            </w: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82196" w:rsidRPr="00915C56" w:rsidRDefault="00982196" w:rsidP="006062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6427DA" w:rsidRPr="00915C56" w:rsidTr="006427DA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774,9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807,6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787,7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-19,9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101,7</w:t>
            </w:r>
          </w:p>
        </w:tc>
      </w:tr>
      <w:tr w:rsidR="006427DA" w:rsidRPr="00915C56" w:rsidTr="006427DA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236,0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290,4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280,2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-10,2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118,7</w:t>
            </w:r>
          </w:p>
        </w:tc>
      </w:tr>
      <w:tr w:rsidR="006427DA" w:rsidRPr="00915C56" w:rsidTr="006427DA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87,6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103,0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98,8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-4,2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112,8</w:t>
            </w:r>
          </w:p>
        </w:tc>
      </w:tr>
      <w:tr w:rsidR="006427DA" w:rsidRPr="00915C56" w:rsidTr="006427DA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Госпошлина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20,4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21,4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20,4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27DA" w:rsidRPr="00915C56" w:rsidTr="006427DA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Итого налоговые доходы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1118,9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1222,4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1187,1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-35,3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106,1</w:t>
            </w:r>
          </w:p>
        </w:tc>
      </w:tr>
      <w:tr w:rsidR="006427DA" w:rsidRPr="00915C56" w:rsidTr="006427DA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Доходы от реализации иного 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170,8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427DA" w:rsidRPr="00915C56" w:rsidTr="006427DA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Административные штрафы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427DA" w:rsidRPr="00915C56" w:rsidTr="006427DA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Прочие неналоговые доходы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105,0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85,7</w:t>
            </w:r>
          </w:p>
        </w:tc>
      </w:tr>
      <w:tr w:rsidR="006427DA" w:rsidRPr="00915C56" w:rsidTr="006427DA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 xml:space="preserve">Итого неналоговые </w:t>
            </w:r>
            <w:r w:rsidRPr="00915C56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доходы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275,8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32,8</w:t>
            </w:r>
          </w:p>
        </w:tc>
      </w:tr>
      <w:tr w:rsidR="006427DA" w:rsidRPr="00915C56" w:rsidTr="006427DA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Всего налоговые и неналоговые доходы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1394,7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1313,0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1277,7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-35,3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91,6</w:t>
            </w:r>
          </w:p>
        </w:tc>
      </w:tr>
      <w:tr w:rsidR="006427DA" w:rsidRPr="00915C56" w:rsidTr="006427DA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Дотации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4685,0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4212,1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4212,1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89,9</w:t>
            </w:r>
          </w:p>
        </w:tc>
      </w:tr>
      <w:tr w:rsidR="006427DA" w:rsidRPr="00915C56" w:rsidTr="006427DA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Субсидии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1911,2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2132,4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2132,4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111,6</w:t>
            </w:r>
          </w:p>
        </w:tc>
      </w:tr>
      <w:tr w:rsidR="006427DA" w:rsidRPr="00915C56" w:rsidTr="006427DA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Субвенции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92,5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95,5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95,5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103,2</w:t>
            </w:r>
          </w:p>
        </w:tc>
      </w:tr>
      <w:tr w:rsidR="006427DA" w:rsidRPr="00915C56" w:rsidTr="006427DA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3287,6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3051,2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3051,2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</w:tr>
      <w:tr w:rsidR="006427DA" w:rsidRPr="00915C56" w:rsidTr="006427DA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Прочие безвозмездные поступления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160,7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106,4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106,4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66,2</w:t>
            </w:r>
          </w:p>
        </w:tc>
      </w:tr>
      <w:tr w:rsidR="006427DA" w:rsidRPr="00915C56" w:rsidTr="006427DA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427DA" w:rsidRPr="00915C56" w:rsidTr="006427DA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10137,0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9597,6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9599,6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94,7</w:t>
            </w:r>
          </w:p>
        </w:tc>
      </w:tr>
      <w:tr w:rsidR="006427DA" w:rsidRPr="00915C56" w:rsidTr="006427DA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DA" w:rsidRPr="00915C56" w:rsidRDefault="006427DA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ИТОГО ДОХОДОВ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11531,7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10910,6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10877,3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-33,3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27DA" w:rsidRPr="00915C56" w:rsidRDefault="006427DA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94,3</w:t>
            </w:r>
          </w:p>
        </w:tc>
      </w:tr>
    </w:tbl>
    <w:p w:rsidR="004B13B7" w:rsidRPr="00670DE7" w:rsidRDefault="004B13B7" w:rsidP="004B13B7">
      <w:pPr>
        <w:suppressAutoHyphens/>
        <w:spacing w:before="119"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Из таблицы видно, что собственные доходы исполнены в сумме </w:t>
      </w:r>
      <w:r w:rsidR="00670DE7"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1 277,7 тыс. рублей</w:t>
      </w:r>
      <w:r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или </w:t>
      </w:r>
      <w:r w:rsidR="00670DE7"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97,3</w:t>
      </w:r>
      <w:r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% к плановым назначениям, безвозмездные поступления — </w:t>
      </w:r>
      <w:r w:rsidR="00670DE7"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9 599,6</w:t>
      </w:r>
      <w:r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 или на </w:t>
      </w:r>
      <w:r w:rsidR="00670DE7"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100,0</w:t>
      </w:r>
      <w:r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% к плановым показателям. </w:t>
      </w:r>
      <w:r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Наибольший удельный вес в структуре налоговых и неналоговых доходов бюджета поселения в 2020 году составил налог на доходы физических лиц – </w:t>
      </w:r>
      <w:r w:rsidR="00670DE7"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61,7</w:t>
      </w:r>
      <w:r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%. По сравнению с 2019 годом снижение значений  по </w:t>
      </w:r>
      <w:r w:rsidR="00670DE7"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прочим неналоговым доходам</w:t>
      </w:r>
      <w:r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</w:p>
    <w:p w:rsidR="004B13B7" w:rsidRPr="00670DE7" w:rsidRDefault="004B13B7" w:rsidP="004B13B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kern w:val="1"/>
          <w:sz w:val="24"/>
          <w:szCs w:val="24"/>
          <w:lang w:eastAsia="ar-SA"/>
        </w:rPr>
      </w:pPr>
      <w:r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Как видно из таблицы, неисполнение бюджетных назначений в 2020 году по всем налоговым доходам. Наибольший удельный вес в структуре безвозмездных поступлений бюджета поселения за 2020 год составляют </w:t>
      </w:r>
      <w:r w:rsidR="00670DE7"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дотации</w:t>
      </w:r>
      <w:r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(</w:t>
      </w:r>
      <w:r w:rsidR="00670DE7"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43,9</w:t>
      </w:r>
      <w:r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%). По сравнению с 2019 годом рост значений составил по </w:t>
      </w:r>
      <w:r w:rsidR="00670DE7"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субсидиям</w:t>
      </w:r>
      <w:r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и субвенциям, соответственно на </w:t>
      </w:r>
      <w:r w:rsidR="00670DE7"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11,6</w:t>
      </w:r>
      <w:r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% и </w:t>
      </w:r>
      <w:r w:rsidR="00670DE7"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3,2</w:t>
      </w:r>
      <w:r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%.</w:t>
      </w:r>
    </w:p>
    <w:p w:rsidR="000C4E47" w:rsidRPr="009004FF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04FF">
        <w:rPr>
          <w:rFonts w:ascii="Times New Roman" w:hAnsi="Times New Roman"/>
          <w:b/>
          <w:sz w:val="24"/>
          <w:szCs w:val="24"/>
        </w:rPr>
        <w:t>Анализ исполнения расходной части бюджета за 20</w:t>
      </w:r>
      <w:r w:rsidR="00670DE7" w:rsidRPr="009004FF">
        <w:rPr>
          <w:rFonts w:ascii="Times New Roman" w:hAnsi="Times New Roman"/>
          <w:b/>
          <w:sz w:val="24"/>
          <w:szCs w:val="24"/>
        </w:rPr>
        <w:t>20</w:t>
      </w:r>
      <w:r w:rsidRPr="009004FF">
        <w:rPr>
          <w:rFonts w:ascii="Times New Roman" w:hAnsi="Times New Roman"/>
          <w:b/>
          <w:sz w:val="24"/>
          <w:szCs w:val="24"/>
        </w:rPr>
        <w:t xml:space="preserve"> год, а также сравнительный анализ расходов  за период  201</w:t>
      </w:r>
      <w:r w:rsidR="00670DE7" w:rsidRPr="009004FF">
        <w:rPr>
          <w:rFonts w:ascii="Times New Roman" w:hAnsi="Times New Roman"/>
          <w:b/>
          <w:sz w:val="24"/>
          <w:szCs w:val="24"/>
        </w:rPr>
        <w:t>9</w:t>
      </w:r>
      <w:r w:rsidRPr="009004FF">
        <w:rPr>
          <w:rFonts w:ascii="Times New Roman" w:hAnsi="Times New Roman"/>
          <w:b/>
          <w:sz w:val="24"/>
          <w:szCs w:val="24"/>
        </w:rPr>
        <w:t>-20</w:t>
      </w:r>
      <w:r w:rsidR="00670DE7" w:rsidRPr="009004FF">
        <w:rPr>
          <w:rFonts w:ascii="Times New Roman" w:hAnsi="Times New Roman"/>
          <w:b/>
          <w:sz w:val="24"/>
          <w:szCs w:val="24"/>
        </w:rPr>
        <w:t>20</w:t>
      </w:r>
      <w:r w:rsidRPr="009004FF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0C4E47" w:rsidRPr="009004FF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4FF">
        <w:rPr>
          <w:rFonts w:ascii="Times New Roman" w:hAnsi="Times New Roman"/>
          <w:sz w:val="24"/>
          <w:szCs w:val="24"/>
        </w:rPr>
        <w:t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0C4E47" w:rsidRPr="009004FF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004FF">
        <w:rPr>
          <w:rFonts w:ascii="Times New Roman" w:hAnsi="Times New Roman"/>
          <w:sz w:val="24"/>
          <w:szCs w:val="24"/>
        </w:rPr>
        <w:t xml:space="preserve">Первоначальный план бюджета по расходам утвержден в сумме </w:t>
      </w:r>
      <w:r w:rsidR="009004FF" w:rsidRPr="009004FF">
        <w:rPr>
          <w:rFonts w:ascii="Times New Roman" w:hAnsi="Times New Roman"/>
          <w:sz w:val="24"/>
          <w:szCs w:val="24"/>
        </w:rPr>
        <w:t>8 226,6</w:t>
      </w:r>
      <w:r w:rsidR="00F14A25" w:rsidRPr="009004FF">
        <w:rPr>
          <w:rFonts w:ascii="Times New Roman" w:hAnsi="Times New Roman"/>
          <w:sz w:val="24"/>
          <w:szCs w:val="24"/>
        </w:rPr>
        <w:t xml:space="preserve"> </w:t>
      </w:r>
      <w:r w:rsidRPr="009004FF">
        <w:rPr>
          <w:rFonts w:ascii="Times New Roman" w:hAnsi="Times New Roman"/>
          <w:sz w:val="24"/>
          <w:szCs w:val="24"/>
        </w:rPr>
        <w:t>тыс. руб. В течение 20</w:t>
      </w:r>
      <w:r w:rsidR="009004FF" w:rsidRPr="009004FF">
        <w:rPr>
          <w:rFonts w:ascii="Times New Roman" w:hAnsi="Times New Roman"/>
          <w:sz w:val="24"/>
          <w:szCs w:val="24"/>
        </w:rPr>
        <w:t>20</w:t>
      </w:r>
      <w:r w:rsidRPr="009004FF">
        <w:rPr>
          <w:rFonts w:ascii="Times New Roman" w:hAnsi="Times New Roman"/>
          <w:sz w:val="24"/>
          <w:szCs w:val="24"/>
        </w:rPr>
        <w:t xml:space="preserve"> года в расходную часть бюджета были внесены изменения, с учетом которых плановые показатели  составили </w:t>
      </w:r>
      <w:r w:rsidR="009004FF" w:rsidRPr="009004FF">
        <w:rPr>
          <w:rFonts w:ascii="Times New Roman" w:hAnsi="Times New Roman"/>
          <w:sz w:val="24"/>
          <w:szCs w:val="24"/>
        </w:rPr>
        <w:t>11 208,1 тыс. рублей</w:t>
      </w:r>
      <w:r w:rsidRPr="009004FF">
        <w:rPr>
          <w:rFonts w:ascii="Times New Roman" w:hAnsi="Times New Roman"/>
          <w:sz w:val="24"/>
          <w:szCs w:val="24"/>
        </w:rPr>
        <w:t xml:space="preserve"> с ростом на </w:t>
      </w:r>
      <w:r w:rsidR="009004FF" w:rsidRPr="009004FF">
        <w:rPr>
          <w:rFonts w:ascii="Times New Roman" w:hAnsi="Times New Roman"/>
          <w:sz w:val="24"/>
          <w:szCs w:val="24"/>
        </w:rPr>
        <w:t>2 981,5</w:t>
      </w:r>
      <w:r w:rsidRPr="009004FF">
        <w:rPr>
          <w:rFonts w:ascii="Times New Roman" w:hAnsi="Times New Roman"/>
          <w:sz w:val="24"/>
          <w:szCs w:val="24"/>
        </w:rPr>
        <w:t xml:space="preserve"> тыс. руб</w:t>
      </w:r>
      <w:r w:rsidR="009004FF" w:rsidRPr="009004FF">
        <w:rPr>
          <w:rFonts w:ascii="Times New Roman" w:hAnsi="Times New Roman"/>
          <w:sz w:val="24"/>
          <w:szCs w:val="24"/>
        </w:rPr>
        <w:t>лей</w:t>
      </w:r>
      <w:r w:rsidRPr="009004FF">
        <w:rPr>
          <w:rFonts w:ascii="Times New Roman" w:hAnsi="Times New Roman"/>
          <w:sz w:val="24"/>
          <w:szCs w:val="24"/>
        </w:rPr>
        <w:t xml:space="preserve"> или в </w:t>
      </w:r>
      <w:r w:rsidR="009004FF" w:rsidRPr="009004FF">
        <w:rPr>
          <w:rFonts w:ascii="Times New Roman" w:hAnsi="Times New Roman"/>
          <w:sz w:val="24"/>
          <w:szCs w:val="24"/>
        </w:rPr>
        <w:t>1,4</w:t>
      </w:r>
      <w:r w:rsidRPr="009004FF">
        <w:rPr>
          <w:rFonts w:ascii="Times New Roman" w:hAnsi="Times New Roman"/>
          <w:sz w:val="24"/>
          <w:szCs w:val="24"/>
        </w:rPr>
        <w:t xml:space="preserve"> раза. По сравнению с 201</w:t>
      </w:r>
      <w:r w:rsidR="009004FF" w:rsidRPr="009004FF">
        <w:rPr>
          <w:rFonts w:ascii="Times New Roman" w:hAnsi="Times New Roman"/>
          <w:sz w:val="24"/>
          <w:szCs w:val="24"/>
        </w:rPr>
        <w:t>9</w:t>
      </w:r>
      <w:r w:rsidRPr="009004FF">
        <w:rPr>
          <w:rFonts w:ascii="Times New Roman" w:hAnsi="Times New Roman"/>
          <w:sz w:val="24"/>
          <w:szCs w:val="24"/>
        </w:rPr>
        <w:t xml:space="preserve"> годом фактические расходы сельского поселения </w:t>
      </w:r>
      <w:r w:rsidR="009004FF" w:rsidRPr="009004FF">
        <w:rPr>
          <w:rFonts w:ascii="Times New Roman" w:hAnsi="Times New Roman"/>
          <w:sz w:val="24"/>
          <w:szCs w:val="24"/>
        </w:rPr>
        <w:t>уменьшились</w:t>
      </w:r>
      <w:r w:rsidRPr="009004FF">
        <w:rPr>
          <w:rFonts w:ascii="Times New Roman" w:hAnsi="Times New Roman"/>
          <w:sz w:val="24"/>
          <w:szCs w:val="24"/>
        </w:rPr>
        <w:t xml:space="preserve"> на </w:t>
      </w:r>
      <w:r w:rsidR="009004FF" w:rsidRPr="009004FF">
        <w:rPr>
          <w:rFonts w:ascii="Times New Roman" w:hAnsi="Times New Roman"/>
          <w:sz w:val="24"/>
          <w:szCs w:val="24"/>
        </w:rPr>
        <w:t>478,3</w:t>
      </w:r>
      <w:r w:rsidRPr="009004FF">
        <w:rPr>
          <w:rFonts w:ascii="Times New Roman" w:hAnsi="Times New Roman"/>
          <w:sz w:val="24"/>
          <w:szCs w:val="24"/>
        </w:rPr>
        <w:t xml:space="preserve"> тыс. руб</w:t>
      </w:r>
      <w:r w:rsidR="009004FF" w:rsidRPr="009004FF">
        <w:rPr>
          <w:rFonts w:ascii="Times New Roman" w:hAnsi="Times New Roman"/>
          <w:sz w:val="24"/>
          <w:szCs w:val="24"/>
        </w:rPr>
        <w:t>лей</w:t>
      </w:r>
      <w:r w:rsidRPr="009004FF">
        <w:rPr>
          <w:rFonts w:ascii="Times New Roman" w:hAnsi="Times New Roman"/>
          <w:sz w:val="24"/>
          <w:szCs w:val="24"/>
        </w:rPr>
        <w:t xml:space="preserve"> или </w:t>
      </w:r>
      <w:r w:rsidR="009004FF" w:rsidRPr="009004FF">
        <w:rPr>
          <w:rFonts w:ascii="Times New Roman" w:hAnsi="Times New Roman"/>
          <w:sz w:val="24"/>
          <w:szCs w:val="24"/>
        </w:rPr>
        <w:t>на 4,2%</w:t>
      </w:r>
      <w:r w:rsidRPr="009004FF">
        <w:rPr>
          <w:rFonts w:ascii="Times New Roman" w:hAnsi="Times New Roman"/>
          <w:sz w:val="24"/>
          <w:szCs w:val="24"/>
        </w:rPr>
        <w:t>.</w:t>
      </w:r>
    </w:p>
    <w:p w:rsidR="004B13B7" w:rsidRPr="009004FF" w:rsidRDefault="004B13B7" w:rsidP="004B1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004FF">
        <w:rPr>
          <w:rFonts w:ascii="Times New Roman" w:hAnsi="Times New Roman"/>
          <w:sz w:val="24"/>
          <w:szCs w:val="24"/>
        </w:rPr>
        <w:lastRenderedPageBreak/>
        <w:t>Расходы бюджета за 2019-2020 годы в разрезе разделов представлены в таблице №4.</w:t>
      </w:r>
    </w:p>
    <w:p w:rsidR="004B13B7" w:rsidRPr="009004FF" w:rsidRDefault="004B13B7" w:rsidP="004B1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004FF">
        <w:rPr>
          <w:rFonts w:ascii="Times New Roman" w:hAnsi="Times New Roman"/>
          <w:sz w:val="24"/>
          <w:szCs w:val="24"/>
        </w:rPr>
        <w:t xml:space="preserve">Таблица №4                                                    </w:t>
      </w:r>
      <w:r w:rsidR="003C236D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004FF">
        <w:rPr>
          <w:rFonts w:ascii="Times New Roman" w:hAnsi="Times New Roman"/>
          <w:sz w:val="24"/>
          <w:szCs w:val="24"/>
        </w:rPr>
        <w:t xml:space="preserve">                                тыс. рублей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79"/>
        <w:gridCol w:w="1026"/>
        <w:gridCol w:w="1172"/>
        <w:gridCol w:w="1134"/>
        <w:gridCol w:w="993"/>
        <w:gridCol w:w="994"/>
        <w:gridCol w:w="1174"/>
        <w:gridCol w:w="920"/>
        <w:gridCol w:w="1129"/>
      </w:tblGrid>
      <w:tr w:rsidR="004B13B7" w:rsidRPr="00E37F8A" w:rsidTr="00BC769D">
        <w:trPr>
          <w:trHeight w:val="419"/>
          <w:tblHeader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Наименование</w:t>
            </w:r>
          </w:p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отрасли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Исполнено в 2019</w:t>
            </w:r>
          </w:p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году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iCs/>
                <w:kern w:val="1"/>
                <w:sz w:val="20"/>
                <w:szCs w:val="20"/>
                <w:lang w:eastAsia="ar-SA"/>
              </w:rPr>
              <w:t xml:space="preserve">Первоначальные бюджетные назначения на 2020 год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Бюджетные назначения</w:t>
            </w:r>
          </w:p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на 2020 год</w:t>
            </w:r>
          </w:p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с учетом</w:t>
            </w:r>
          </w:p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вносимых</w:t>
            </w:r>
          </w:p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изменений</w:t>
            </w:r>
          </w:p>
        </w:tc>
        <w:tc>
          <w:tcPr>
            <w:tcW w:w="4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Исполнено в 2020 году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к исполнению 2019</w:t>
            </w:r>
          </w:p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года (%)</w:t>
            </w:r>
          </w:p>
        </w:tc>
      </w:tr>
      <w:tr w:rsidR="00BC769D" w:rsidRPr="00E37F8A" w:rsidTr="00BC769D"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13B7" w:rsidRPr="00E37F8A" w:rsidRDefault="004B13B7" w:rsidP="00E37F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13B7" w:rsidRPr="00E37F8A" w:rsidRDefault="004B13B7" w:rsidP="00E37F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13B7" w:rsidRPr="00E37F8A" w:rsidRDefault="004B13B7" w:rsidP="00E37F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13B7" w:rsidRPr="00E37F8A" w:rsidRDefault="004B13B7" w:rsidP="00E37F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отклонения от уточненных</w:t>
            </w:r>
          </w:p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бюджетных назначений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в % к</w:t>
            </w:r>
          </w:p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уточненному</w:t>
            </w:r>
          </w:p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бюджету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удельный</w:t>
            </w:r>
          </w:p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вес в</w:t>
            </w:r>
          </w:p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общем</w:t>
            </w:r>
          </w:p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объеме</w:t>
            </w:r>
          </w:p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расходов</w:t>
            </w:r>
          </w:p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(%)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13B7" w:rsidRPr="00E37F8A" w:rsidRDefault="004B13B7" w:rsidP="00E37F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37F8A" w:rsidRPr="00E37F8A" w:rsidTr="00E37F8A"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Всего расходов,</w:t>
            </w:r>
          </w:p>
          <w:p w:rsidR="00E37F8A" w:rsidRPr="00E37F8A" w:rsidRDefault="00E37F8A" w:rsidP="00E37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в том числе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11277,6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8226,6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11208,1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8502F9" w:rsidP="00E37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10799,2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7F0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-408,</w:t>
            </w:r>
            <w:r w:rsidR="007F07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95,8</w:t>
            </w:r>
          </w:p>
        </w:tc>
      </w:tr>
      <w:tr w:rsidR="00E37F8A" w:rsidRPr="00E37F8A" w:rsidTr="00E37F8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3536,5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3325,0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4591,6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8502F9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4569,8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7F079C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-21,8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129,2</w:t>
            </w:r>
          </w:p>
        </w:tc>
      </w:tr>
      <w:tr w:rsidR="00E37F8A" w:rsidRPr="00E37F8A" w:rsidTr="00E37F8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Национальная</w:t>
            </w:r>
          </w:p>
          <w:p w:rsidR="00E37F8A" w:rsidRPr="00E37F8A" w:rsidRDefault="00E37F8A" w:rsidP="00E37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оборона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92,1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93,5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101,5</w:t>
            </w:r>
          </w:p>
        </w:tc>
      </w:tr>
      <w:tr w:rsidR="00E37F8A" w:rsidRPr="00E37F8A" w:rsidTr="00E37F8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Национальная</w:t>
            </w:r>
          </w:p>
          <w:p w:rsidR="00E37F8A" w:rsidRPr="00E37F8A" w:rsidRDefault="00E37F8A" w:rsidP="00E37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безопасность и</w:t>
            </w:r>
          </w:p>
          <w:p w:rsidR="00E37F8A" w:rsidRPr="00E37F8A" w:rsidRDefault="00E37F8A" w:rsidP="00E37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правоохранительная деятельность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447,2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BC769D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69D">
              <w:rPr>
                <w:rFonts w:ascii="Times New Roman" w:hAnsi="Times New Roman"/>
                <w:color w:val="000000"/>
                <w:sz w:val="20"/>
                <w:szCs w:val="20"/>
              </w:rPr>
              <w:t>308,5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BC769D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69D">
              <w:rPr>
                <w:rFonts w:ascii="Times New Roman" w:hAnsi="Times New Roman"/>
                <w:color w:val="000000"/>
                <w:sz w:val="20"/>
                <w:szCs w:val="20"/>
              </w:rPr>
              <w:t>308,5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69,0</w:t>
            </w:r>
          </w:p>
        </w:tc>
      </w:tr>
      <w:tr w:rsidR="00E37F8A" w:rsidRPr="00E37F8A" w:rsidTr="00E37F8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Национальная</w:t>
            </w:r>
          </w:p>
          <w:p w:rsidR="00E37F8A" w:rsidRPr="00E37F8A" w:rsidRDefault="00E37F8A" w:rsidP="00E37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экономика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1108,5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786,5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BC769D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69D">
              <w:rPr>
                <w:rFonts w:ascii="Times New Roman" w:hAnsi="Times New Roman"/>
                <w:color w:val="000000"/>
                <w:sz w:val="20"/>
                <w:szCs w:val="20"/>
              </w:rPr>
              <w:t>1531,8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BC769D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69D">
              <w:rPr>
                <w:rFonts w:ascii="Times New Roman" w:hAnsi="Times New Roman"/>
                <w:color w:val="000000"/>
                <w:sz w:val="20"/>
                <w:szCs w:val="20"/>
              </w:rPr>
              <w:t>1475,1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-56,7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133,1</w:t>
            </w:r>
          </w:p>
        </w:tc>
      </w:tr>
      <w:tr w:rsidR="00E37F8A" w:rsidRPr="00E37F8A" w:rsidTr="00E37F8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Жилищно-</w:t>
            </w:r>
          </w:p>
          <w:p w:rsidR="00E37F8A" w:rsidRPr="00E37F8A" w:rsidRDefault="00E37F8A" w:rsidP="00E37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коммунальное</w:t>
            </w:r>
          </w:p>
          <w:p w:rsidR="00E37F8A" w:rsidRPr="00E37F8A" w:rsidRDefault="00E37F8A" w:rsidP="00E37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хозяйство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4446,8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3694,9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BC769D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69D">
              <w:rPr>
                <w:rFonts w:ascii="Times New Roman" w:hAnsi="Times New Roman"/>
                <w:color w:val="000000"/>
                <w:sz w:val="20"/>
                <w:szCs w:val="20"/>
              </w:rPr>
              <w:t>4457,9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BC769D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69D">
              <w:rPr>
                <w:rFonts w:ascii="Times New Roman" w:hAnsi="Times New Roman"/>
                <w:color w:val="000000"/>
                <w:sz w:val="20"/>
                <w:szCs w:val="20"/>
              </w:rPr>
              <w:t>4127,5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-330,4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</w:tr>
      <w:tr w:rsidR="00E37F8A" w:rsidRPr="00E37F8A" w:rsidTr="00E37F8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Охрана окружающей среды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965,1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37F8A" w:rsidRPr="00E37F8A" w:rsidTr="00E37F8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3,5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E37F8A" w:rsidRPr="00E37F8A" w:rsidTr="00E37F8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Культура, кинематография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158,0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37F8A" w:rsidRPr="00E37F8A" w:rsidTr="00E37F8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233,2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221,3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221,3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2458,9</w:t>
            </w:r>
          </w:p>
        </w:tc>
      </w:tr>
      <w:tr w:rsidR="00E37F8A" w:rsidRPr="00E37F8A" w:rsidTr="00E37F8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Физическая культура и спор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510,9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7F8A" w:rsidRPr="00E37F8A" w:rsidRDefault="00E37F8A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</w:tr>
    </w:tbl>
    <w:p w:rsidR="000C4E47" w:rsidRPr="00AE5345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345">
        <w:rPr>
          <w:rFonts w:ascii="Times New Roman" w:hAnsi="Times New Roman"/>
          <w:sz w:val="24"/>
          <w:szCs w:val="24"/>
        </w:rPr>
        <w:t xml:space="preserve">Бюджетные расходы по разделу </w:t>
      </w:r>
      <w:r w:rsidRPr="00AE5345">
        <w:rPr>
          <w:rFonts w:ascii="Times New Roman" w:hAnsi="Times New Roman"/>
          <w:b/>
          <w:sz w:val="24"/>
          <w:szCs w:val="24"/>
        </w:rPr>
        <w:t>«Общегосударственные вопросы»</w:t>
      </w:r>
      <w:r w:rsidRPr="00AE5345">
        <w:rPr>
          <w:rFonts w:ascii="Times New Roman" w:hAnsi="Times New Roman"/>
          <w:sz w:val="24"/>
          <w:szCs w:val="24"/>
        </w:rPr>
        <w:t xml:space="preserve"> согласно первоначальным данным составили </w:t>
      </w:r>
      <w:r w:rsidR="003C236D" w:rsidRPr="00AE5345">
        <w:rPr>
          <w:rFonts w:ascii="Times New Roman" w:hAnsi="Times New Roman"/>
          <w:sz w:val="24"/>
          <w:szCs w:val="24"/>
        </w:rPr>
        <w:t>3 325,0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3C236D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 xml:space="preserve">. С учетом изменений  сумма расходов на общегосударственные вопросы составила </w:t>
      </w:r>
      <w:r w:rsidR="003C236D" w:rsidRPr="00AE5345">
        <w:rPr>
          <w:rFonts w:ascii="Times New Roman" w:hAnsi="Times New Roman"/>
          <w:sz w:val="24"/>
          <w:szCs w:val="24"/>
        </w:rPr>
        <w:t>4 591,6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3C236D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>. Согласно данным представленного отчета об исполнении бюджета за 20</w:t>
      </w:r>
      <w:r w:rsidR="003C236D" w:rsidRPr="00AE5345">
        <w:rPr>
          <w:rFonts w:ascii="Times New Roman" w:hAnsi="Times New Roman"/>
          <w:sz w:val="24"/>
          <w:szCs w:val="24"/>
        </w:rPr>
        <w:t>20</w:t>
      </w:r>
      <w:r w:rsidRPr="00AE5345">
        <w:rPr>
          <w:rFonts w:ascii="Times New Roman" w:hAnsi="Times New Roman"/>
          <w:sz w:val="24"/>
          <w:szCs w:val="24"/>
        </w:rPr>
        <w:t xml:space="preserve"> год фактические расходы на общегосударственные вопросы составили </w:t>
      </w:r>
      <w:r w:rsidR="00507548">
        <w:rPr>
          <w:rFonts w:ascii="Times New Roman" w:hAnsi="Times New Roman"/>
          <w:sz w:val="24"/>
          <w:szCs w:val="24"/>
        </w:rPr>
        <w:t>4 569,8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3C236D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 xml:space="preserve"> или </w:t>
      </w:r>
      <w:r w:rsidR="003C236D" w:rsidRPr="00AE5345">
        <w:rPr>
          <w:rFonts w:ascii="Times New Roman" w:hAnsi="Times New Roman"/>
          <w:sz w:val="24"/>
          <w:szCs w:val="24"/>
        </w:rPr>
        <w:t>99,5</w:t>
      </w:r>
      <w:r w:rsidRPr="00AE5345">
        <w:rPr>
          <w:rFonts w:ascii="Times New Roman" w:hAnsi="Times New Roman"/>
          <w:sz w:val="24"/>
          <w:szCs w:val="24"/>
        </w:rPr>
        <w:t>% от общей суммы расходов бюджета. В сравнении с 201</w:t>
      </w:r>
      <w:r w:rsidR="003C236D" w:rsidRPr="00AE5345">
        <w:rPr>
          <w:rFonts w:ascii="Times New Roman" w:hAnsi="Times New Roman"/>
          <w:sz w:val="24"/>
          <w:szCs w:val="24"/>
        </w:rPr>
        <w:t>9</w:t>
      </w:r>
      <w:r w:rsidRPr="00AE5345">
        <w:rPr>
          <w:rFonts w:ascii="Times New Roman" w:hAnsi="Times New Roman"/>
          <w:sz w:val="24"/>
          <w:szCs w:val="24"/>
        </w:rPr>
        <w:t xml:space="preserve"> годом расходы по разделу выросли на </w:t>
      </w:r>
      <w:r w:rsidR="003C236D" w:rsidRPr="00AE5345">
        <w:rPr>
          <w:rFonts w:ascii="Times New Roman" w:hAnsi="Times New Roman"/>
          <w:sz w:val="24"/>
          <w:szCs w:val="24"/>
        </w:rPr>
        <w:t>1 033,4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3C236D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 xml:space="preserve"> или на </w:t>
      </w:r>
      <w:r w:rsidR="003C236D" w:rsidRPr="00AE5345">
        <w:rPr>
          <w:rFonts w:ascii="Times New Roman" w:hAnsi="Times New Roman"/>
          <w:sz w:val="24"/>
          <w:szCs w:val="24"/>
        </w:rPr>
        <w:t>29,2</w:t>
      </w:r>
      <w:r w:rsidRPr="00AE5345">
        <w:rPr>
          <w:rFonts w:ascii="Times New Roman" w:hAnsi="Times New Roman"/>
          <w:sz w:val="24"/>
          <w:szCs w:val="24"/>
        </w:rPr>
        <w:t>%.</w:t>
      </w:r>
    </w:p>
    <w:p w:rsidR="000C4E47" w:rsidRPr="00737899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899">
        <w:rPr>
          <w:rFonts w:ascii="Times New Roman" w:hAnsi="Times New Roman"/>
          <w:sz w:val="24"/>
          <w:szCs w:val="24"/>
        </w:rPr>
        <w:t>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 Фактический фонд оплаты труда с начислениями муниципальных служащих и должностных лиц за 20</w:t>
      </w:r>
      <w:r w:rsidR="00844F3E" w:rsidRPr="00737899">
        <w:rPr>
          <w:rFonts w:ascii="Times New Roman" w:hAnsi="Times New Roman"/>
          <w:sz w:val="24"/>
          <w:szCs w:val="24"/>
        </w:rPr>
        <w:t>20</w:t>
      </w:r>
      <w:r w:rsidRPr="00737899">
        <w:rPr>
          <w:rFonts w:ascii="Times New Roman" w:hAnsi="Times New Roman"/>
          <w:sz w:val="24"/>
          <w:szCs w:val="24"/>
        </w:rPr>
        <w:t xml:space="preserve"> год не превышает  норматив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дополнениями). </w:t>
      </w:r>
    </w:p>
    <w:p w:rsidR="000C4E47" w:rsidRPr="00F00AAB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0AAB">
        <w:rPr>
          <w:rFonts w:ascii="Times New Roman" w:hAnsi="Times New Roman"/>
          <w:sz w:val="24"/>
          <w:szCs w:val="24"/>
        </w:rPr>
        <w:t>Средства резервного фонда  поселения в 20</w:t>
      </w:r>
      <w:r w:rsidR="003C236D" w:rsidRPr="00F00AAB">
        <w:rPr>
          <w:rFonts w:ascii="Times New Roman" w:hAnsi="Times New Roman"/>
          <w:sz w:val="24"/>
          <w:szCs w:val="24"/>
        </w:rPr>
        <w:t xml:space="preserve">20 </w:t>
      </w:r>
      <w:r w:rsidRPr="00F00AAB">
        <w:rPr>
          <w:rFonts w:ascii="Times New Roman" w:hAnsi="Times New Roman"/>
          <w:sz w:val="24"/>
          <w:szCs w:val="24"/>
        </w:rPr>
        <w:t>году не расходовались.</w:t>
      </w:r>
    </w:p>
    <w:p w:rsidR="000C4E47" w:rsidRPr="00AE5345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345">
        <w:rPr>
          <w:rFonts w:ascii="Times New Roman" w:hAnsi="Times New Roman"/>
          <w:sz w:val="24"/>
          <w:szCs w:val="24"/>
        </w:rPr>
        <w:t xml:space="preserve">Средства по разделу </w:t>
      </w:r>
      <w:r w:rsidRPr="00AE5345">
        <w:rPr>
          <w:rFonts w:ascii="Times New Roman" w:hAnsi="Times New Roman"/>
          <w:b/>
          <w:sz w:val="24"/>
          <w:szCs w:val="24"/>
        </w:rPr>
        <w:t>«Национальная оборона»</w:t>
      </w:r>
      <w:r w:rsidRPr="00AE5345">
        <w:rPr>
          <w:rFonts w:ascii="Times New Roman" w:hAnsi="Times New Roman"/>
          <w:sz w:val="24"/>
          <w:szCs w:val="24"/>
        </w:rPr>
        <w:t xml:space="preserve"> -  это  целевая субвенция на организацию первичного воинского учета. Расходование средств произведено в полном объеме в размере </w:t>
      </w:r>
      <w:r w:rsidR="00D057F2" w:rsidRPr="00AE5345">
        <w:rPr>
          <w:rFonts w:ascii="Times New Roman" w:hAnsi="Times New Roman"/>
          <w:sz w:val="24"/>
          <w:szCs w:val="24"/>
        </w:rPr>
        <w:t>93,5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D057F2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>. По сравнению с 201</w:t>
      </w:r>
      <w:r w:rsidR="00D057F2" w:rsidRPr="00AE5345">
        <w:rPr>
          <w:rFonts w:ascii="Times New Roman" w:hAnsi="Times New Roman"/>
          <w:sz w:val="24"/>
          <w:szCs w:val="24"/>
        </w:rPr>
        <w:t>9</w:t>
      </w:r>
      <w:r w:rsidRPr="00AE5345">
        <w:rPr>
          <w:rFonts w:ascii="Times New Roman" w:hAnsi="Times New Roman"/>
          <w:sz w:val="24"/>
          <w:szCs w:val="24"/>
        </w:rPr>
        <w:t xml:space="preserve"> годом расходы увеличились на </w:t>
      </w:r>
      <w:r w:rsidR="00D057F2" w:rsidRPr="00AE5345">
        <w:rPr>
          <w:rFonts w:ascii="Times New Roman" w:hAnsi="Times New Roman"/>
          <w:sz w:val="24"/>
          <w:szCs w:val="24"/>
        </w:rPr>
        <w:t>1,4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D057F2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 xml:space="preserve"> или на </w:t>
      </w:r>
      <w:r w:rsidR="00D057F2" w:rsidRPr="00AE5345">
        <w:rPr>
          <w:rFonts w:ascii="Times New Roman" w:hAnsi="Times New Roman"/>
          <w:sz w:val="24"/>
          <w:szCs w:val="24"/>
        </w:rPr>
        <w:t>1,5</w:t>
      </w:r>
      <w:r w:rsidRPr="00AE5345">
        <w:rPr>
          <w:rFonts w:ascii="Times New Roman" w:hAnsi="Times New Roman"/>
          <w:sz w:val="24"/>
          <w:szCs w:val="24"/>
        </w:rPr>
        <w:t>%.</w:t>
      </w:r>
    </w:p>
    <w:p w:rsidR="000C4E47" w:rsidRPr="00AE5345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345">
        <w:rPr>
          <w:rFonts w:ascii="Times New Roman" w:hAnsi="Times New Roman"/>
          <w:sz w:val="24"/>
          <w:szCs w:val="24"/>
        </w:rPr>
        <w:t xml:space="preserve">Согласно первоначально  утвержденному бюджету расходы по разделу </w:t>
      </w:r>
      <w:r w:rsidRPr="00AE5345">
        <w:rPr>
          <w:rFonts w:ascii="Times New Roman" w:hAnsi="Times New Roman"/>
          <w:b/>
          <w:sz w:val="24"/>
          <w:szCs w:val="24"/>
        </w:rPr>
        <w:t>«Национальная безопасность и правоохранительная деятельность»</w:t>
      </w:r>
      <w:r w:rsidRPr="00AE5345">
        <w:rPr>
          <w:rFonts w:ascii="Times New Roman" w:hAnsi="Times New Roman"/>
          <w:sz w:val="24"/>
          <w:szCs w:val="24"/>
        </w:rPr>
        <w:t xml:space="preserve">  составили </w:t>
      </w:r>
      <w:r w:rsidR="00D057F2" w:rsidRPr="00AE5345">
        <w:rPr>
          <w:rFonts w:ascii="Times New Roman" w:hAnsi="Times New Roman"/>
          <w:sz w:val="24"/>
          <w:szCs w:val="24"/>
        </w:rPr>
        <w:t>90,0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D057F2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 xml:space="preserve">,  в течение финансового года бюджетные назначения увеличились и составили </w:t>
      </w:r>
      <w:r w:rsidR="00D057F2" w:rsidRPr="00AE5345">
        <w:rPr>
          <w:rFonts w:ascii="Times New Roman" w:hAnsi="Times New Roman"/>
          <w:sz w:val="24"/>
          <w:szCs w:val="24"/>
        </w:rPr>
        <w:t>308,5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D057F2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>. Фактические расходы за 20</w:t>
      </w:r>
      <w:r w:rsidR="00D057F2" w:rsidRPr="00AE5345">
        <w:rPr>
          <w:rFonts w:ascii="Times New Roman" w:hAnsi="Times New Roman"/>
          <w:sz w:val="24"/>
          <w:szCs w:val="24"/>
        </w:rPr>
        <w:t>20</w:t>
      </w:r>
      <w:r w:rsidRPr="00AE5345">
        <w:rPr>
          <w:rFonts w:ascii="Times New Roman" w:hAnsi="Times New Roman"/>
          <w:sz w:val="24"/>
          <w:szCs w:val="24"/>
        </w:rPr>
        <w:t xml:space="preserve"> год составили </w:t>
      </w:r>
      <w:r w:rsidR="00D057F2" w:rsidRPr="00AE5345">
        <w:rPr>
          <w:rFonts w:ascii="Times New Roman" w:hAnsi="Times New Roman"/>
          <w:sz w:val="24"/>
          <w:szCs w:val="24"/>
        </w:rPr>
        <w:t>308,5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D057F2" w:rsidRPr="00AE5345">
        <w:rPr>
          <w:rFonts w:ascii="Times New Roman" w:hAnsi="Times New Roman"/>
          <w:sz w:val="24"/>
          <w:szCs w:val="24"/>
        </w:rPr>
        <w:t xml:space="preserve">лей или 100,0% от утвержденных </w:t>
      </w:r>
      <w:r w:rsidR="00D057F2" w:rsidRPr="00AE5345">
        <w:rPr>
          <w:rFonts w:ascii="Times New Roman" w:hAnsi="Times New Roman"/>
          <w:sz w:val="24"/>
          <w:szCs w:val="24"/>
        </w:rPr>
        <w:lastRenderedPageBreak/>
        <w:t>назначений</w:t>
      </w:r>
      <w:r w:rsidRPr="00AE5345">
        <w:rPr>
          <w:rFonts w:ascii="Times New Roman" w:hAnsi="Times New Roman"/>
          <w:sz w:val="24"/>
          <w:szCs w:val="24"/>
        </w:rPr>
        <w:t>.  По сравнению с 201</w:t>
      </w:r>
      <w:r w:rsidR="00D057F2" w:rsidRPr="00AE5345">
        <w:rPr>
          <w:rFonts w:ascii="Times New Roman" w:hAnsi="Times New Roman"/>
          <w:sz w:val="24"/>
          <w:szCs w:val="24"/>
        </w:rPr>
        <w:t>9 годом расходы  уменьшились</w:t>
      </w:r>
      <w:r w:rsidRPr="00AE5345">
        <w:rPr>
          <w:rFonts w:ascii="Times New Roman" w:hAnsi="Times New Roman"/>
          <w:sz w:val="24"/>
          <w:szCs w:val="24"/>
        </w:rPr>
        <w:t xml:space="preserve"> на </w:t>
      </w:r>
      <w:r w:rsidR="00D057F2" w:rsidRPr="00AE5345">
        <w:rPr>
          <w:rFonts w:ascii="Times New Roman" w:hAnsi="Times New Roman"/>
          <w:sz w:val="24"/>
          <w:szCs w:val="24"/>
        </w:rPr>
        <w:t>138,7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D057F2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 xml:space="preserve"> или </w:t>
      </w:r>
      <w:r w:rsidR="00D057F2" w:rsidRPr="00AE5345">
        <w:rPr>
          <w:rFonts w:ascii="Times New Roman" w:hAnsi="Times New Roman"/>
          <w:sz w:val="24"/>
          <w:szCs w:val="24"/>
        </w:rPr>
        <w:t>на 31,0%</w:t>
      </w:r>
      <w:r w:rsidRPr="00AE5345">
        <w:rPr>
          <w:rFonts w:ascii="Times New Roman" w:hAnsi="Times New Roman"/>
          <w:sz w:val="24"/>
          <w:szCs w:val="24"/>
        </w:rPr>
        <w:t>.</w:t>
      </w:r>
    </w:p>
    <w:p w:rsidR="000C4E47" w:rsidRPr="00AE5345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345">
        <w:rPr>
          <w:rFonts w:ascii="Times New Roman" w:hAnsi="Times New Roman"/>
          <w:sz w:val="24"/>
          <w:szCs w:val="24"/>
        </w:rPr>
        <w:t>Согласно первоначально утвержденному бюджету расходы по разделу «</w:t>
      </w:r>
      <w:r w:rsidRPr="00AE5345">
        <w:rPr>
          <w:rFonts w:ascii="Times New Roman" w:hAnsi="Times New Roman"/>
          <w:b/>
          <w:sz w:val="24"/>
          <w:szCs w:val="24"/>
        </w:rPr>
        <w:t>Национальная экономика</w:t>
      </w:r>
      <w:r w:rsidRPr="00AE5345">
        <w:rPr>
          <w:rFonts w:ascii="Times New Roman" w:hAnsi="Times New Roman"/>
          <w:sz w:val="24"/>
          <w:szCs w:val="24"/>
        </w:rPr>
        <w:t xml:space="preserve">» запланированы в размере </w:t>
      </w:r>
      <w:r w:rsidR="00D057F2" w:rsidRPr="00AE5345">
        <w:rPr>
          <w:rFonts w:ascii="Times New Roman" w:hAnsi="Times New Roman"/>
          <w:sz w:val="24"/>
          <w:szCs w:val="24"/>
        </w:rPr>
        <w:t>786,5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D057F2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 xml:space="preserve">, в  результате внесения изменений в течение финансового года  плановый показатель объема расходов составил </w:t>
      </w:r>
      <w:r w:rsidR="00D057F2" w:rsidRPr="00AE5345">
        <w:rPr>
          <w:rFonts w:ascii="Times New Roman" w:hAnsi="Times New Roman"/>
          <w:sz w:val="24"/>
          <w:szCs w:val="24"/>
        </w:rPr>
        <w:t>1 531,8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D057F2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 xml:space="preserve">.  По данным отчета об исполнении бюджета поселения  фактические расходы  составили  </w:t>
      </w:r>
      <w:r w:rsidR="00D057F2" w:rsidRPr="00AE5345">
        <w:rPr>
          <w:rFonts w:ascii="Times New Roman" w:hAnsi="Times New Roman"/>
          <w:sz w:val="24"/>
          <w:szCs w:val="24"/>
        </w:rPr>
        <w:t>1 475,1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D057F2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 xml:space="preserve">, что составляет  </w:t>
      </w:r>
      <w:r w:rsidR="00D057F2" w:rsidRPr="00AE5345">
        <w:rPr>
          <w:rFonts w:ascii="Times New Roman" w:hAnsi="Times New Roman"/>
          <w:sz w:val="24"/>
          <w:szCs w:val="24"/>
        </w:rPr>
        <w:t>96,3</w:t>
      </w:r>
      <w:r w:rsidRPr="00AE5345">
        <w:rPr>
          <w:rFonts w:ascii="Times New Roman" w:hAnsi="Times New Roman"/>
          <w:sz w:val="24"/>
          <w:szCs w:val="24"/>
        </w:rPr>
        <w:t>%  плановых показателей. По сравнению с 201</w:t>
      </w:r>
      <w:r w:rsidR="00D057F2" w:rsidRPr="00AE5345">
        <w:rPr>
          <w:rFonts w:ascii="Times New Roman" w:hAnsi="Times New Roman"/>
          <w:sz w:val="24"/>
          <w:szCs w:val="24"/>
        </w:rPr>
        <w:t>9</w:t>
      </w:r>
      <w:r w:rsidRPr="00AE5345">
        <w:rPr>
          <w:rFonts w:ascii="Times New Roman" w:hAnsi="Times New Roman"/>
          <w:sz w:val="24"/>
          <w:szCs w:val="24"/>
        </w:rPr>
        <w:t xml:space="preserve"> годом расходы возросли на </w:t>
      </w:r>
      <w:r w:rsidR="00D057F2" w:rsidRPr="00AE5345">
        <w:rPr>
          <w:rFonts w:ascii="Times New Roman" w:hAnsi="Times New Roman"/>
          <w:sz w:val="24"/>
          <w:szCs w:val="24"/>
        </w:rPr>
        <w:t>366,6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D057F2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 xml:space="preserve"> или </w:t>
      </w:r>
      <w:r w:rsidR="00D057F2" w:rsidRPr="00AE5345">
        <w:rPr>
          <w:rFonts w:ascii="Times New Roman" w:hAnsi="Times New Roman"/>
          <w:sz w:val="24"/>
          <w:szCs w:val="24"/>
        </w:rPr>
        <w:t>на 33,1%</w:t>
      </w:r>
      <w:r w:rsidRPr="00AE5345">
        <w:rPr>
          <w:rFonts w:ascii="Times New Roman" w:hAnsi="Times New Roman"/>
          <w:sz w:val="24"/>
          <w:szCs w:val="24"/>
        </w:rPr>
        <w:t>.</w:t>
      </w:r>
    </w:p>
    <w:p w:rsidR="000C4E47" w:rsidRPr="00AE5345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345">
        <w:rPr>
          <w:rFonts w:ascii="Times New Roman" w:hAnsi="Times New Roman"/>
          <w:sz w:val="24"/>
          <w:szCs w:val="24"/>
        </w:rPr>
        <w:t>Указанные расходы  произведены по  подразделу «дорожное хозяйство». Расходование средств дорожного фонда произведено за счет межбюджетных трансфертов, переданных из бюджета муниципального района на осуществление части полномочий по решению вопросов местного значения: на содержание дорог местного значения – расчистку от снега,  грейдирование</w:t>
      </w:r>
      <w:r w:rsidR="00D057F2" w:rsidRPr="00AE5345">
        <w:rPr>
          <w:rFonts w:ascii="Times New Roman" w:hAnsi="Times New Roman"/>
          <w:sz w:val="24"/>
          <w:szCs w:val="24"/>
        </w:rPr>
        <w:t>, разработку программ комплексного развития транспортной инфраструктуры</w:t>
      </w:r>
      <w:r w:rsidRPr="00AE5345">
        <w:rPr>
          <w:rFonts w:ascii="Times New Roman" w:hAnsi="Times New Roman"/>
          <w:sz w:val="24"/>
          <w:szCs w:val="24"/>
        </w:rPr>
        <w:t>.</w:t>
      </w:r>
    </w:p>
    <w:p w:rsidR="000C4E47" w:rsidRPr="00AE5345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345">
        <w:rPr>
          <w:rFonts w:ascii="Times New Roman" w:hAnsi="Times New Roman"/>
          <w:sz w:val="24"/>
          <w:szCs w:val="24"/>
        </w:rPr>
        <w:t>Согласно первоначально утвержденному бюджету расходы по разделу   «</w:t>
      </w:r>
      <w:r w:rsidRPr="00AE5345">
        <w:rPr>
          <w:rFonts w:ascii="Times New Roman" w:hAnsi="Times New Roman"/>
          <w:b/>
          <w:sz w:val="24"/>
          <w:szCs w:val="24"/>
        </w:rPr>
        <w:t xml:space="preserve">Жилищно-коммунальное хозяйство»  </w:t>
      </w:r>
      <w:r w:rsidRPr="00AE5345">
        <w:rPr>
          <w:rFonts w:ascii="Times New Roman" w:hAnsi="Times New Roman"/>
          <w:sz w:val="24"/>
          <w:szCs w:val="24"/>
        </w:rPr>
        <w:t xml:space="preserve">составили </w:t>
      </w:r>
      <w:r w:rsidR="00D057F2" w:rsidRPr="00AE5345">
        <w:rPr>
          <w:rFonts w:ascii="Times New Roman" w:hAnsi="Times New Roman"/>
          <w:sz w:val="24"/>
          <w:szCs w:val="24"/>
        </w:rPr>
        <w:t>3 694,9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D057F2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 xml:space="preserve">,  в  результате внесения изменений в течение финансового года  плановый показатель объема расходов составил </w:t>
      </w:r>
      <w:r w:rsidR="00D057F2" w:rsidRPr="00AE5345">
        <w:rPr>
          <w:rFonts w:ascii="Times New Roman" w:hAnsi="Times New Roman"/>
          <w:sz w:val="24"/>
          <w:szCs w:val="24"/>
        </w:rPr>
        <w:t xml:space="preserve">4 457,9 </w:t>
      </w:r>
      <w:r w:rsidRPr="00AE5345">
        <w:rPr>
          <w:rFonts w:ascii="Times New Roman" w:hAnsi="Times New Roman"/>
          <w:sz w:val="24"/>
          <w:szCs w:val="24"/>
        </w:rPr>
        <w:t>тыс. руб</w:t>
      </w:r>
      <w:r w:rsidR="00D057F2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 xml:space="preserve">. По данным отчета об исполнении  бюджета поселения фактические расходы составили </w:t>
      </w:r>
      <w:r w:rsidR="00D057F2" w:rsidRPr="00AE5345">
        <w:rPr>
          <w:rFonts w:ascii="Times New Roman" w:hAnsi="Times New Roman"/>
          <w:sz w:val="24"/>
          <w:szCs w:val="24"/>
        </w:rPr>
        <w:t xml:space="preserve">4 127,5 </w:t>
      </w:r>
      <w:r w:rsidRPr="00AE5345">
        <w:rPr>
          <w:rFonts w:ascii="Times New Roman" w:hAnsi="Times New Roman"/>
          <w:sz w:val="24"/>
          <w:szCs w:val="24"/>
        </w:rPr>
        <w:t>тыс. руб</w:t>
      </w:r>
      <w:r w:rsidR="00D057F2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 xml:space="preserve">, что составляет  </w:t>
      </w:r>
      <w:r w:rsidR="00D057F2" w:rsidRPr="00AE5345">
        <w:rPr>
          <w:rFonts w:ascii="Times New Roman" w:hAnsi="Times New Roman"/>
          <w:sz w:val="24"/>
          <w:szCs w:val="24"/>
        </w:rPr>
        <w:t>92,6</w:t>
      </w:r>
      <w:r w:rsidRPr="00AE5345">
        <w:rPr>
          <w:rFonts w:ascii="Times New Roman" w:hAnsi="Times New Roman"/>
          <w:sz w:val="24"/>
          <w:szCs w:val="24"/>
        </w:rPr>
        <w:t>%  плановых показателей.  По сравнению с 201</w:t>
      </w:r>
      <w:r w:rsidR="00D057F2" w:rsidRPr="00AE5345">
        <w:rPr>
          <w:rFonts w:ascii="Times New Roman" w:hAnsi="Times New Roman"/>
          <w:sz w:val="24"/>
          <w:szCs w:val="24"/>
        </w:rPr>
        <w:t>9</w:t>
      </w:r>
      <w:r w:rsidRPr="00AE5345">
        <w:rPr>
          <w:rFonts w:ascii="Times New Roman" w:hAnsi="Times New Roman"/>
          <w:sz w:val="24"/>
          <w:szCs w:val="24"/>
        </w:rPr>
        <w:t xml:space="preserve"> годом расходы у</w:t>
      </w:r>
      <w:r w:rsidR="00D057F2" w:rsidRPr="00AE5345">
        <w:rPr>
          <w:rFonts w:ascii="Times New Roman" w:hAnsi="Times New Roman"/>
          <w:sz w:val="24"/>
          <w:szCs w:val="24"/>
        </w:rPr>
        <w:t>меньшились</w:t>
      </w:r>
      <w:r w:rsidRPr="00AE5345">
        <w:rPr>
          <w:rFonts w:ascii="Times New Roman" w:hAnsi="Times New Roman"/>
          <w:sz w:val="24"/>
          <w:szCs w:val="24"/>
        </w:rPr>
        <w:t xml:space="preserve"> на </w:t>
      </w:r>
      <w:r w:rsidR="00D057F2" w:rsidRPr="00AE5345">
        <w:rPr>
          <w:rFonts w:ascii="Times New Roman" w:hAnsi="Times New Roman"/>
          <w:sz w:val="24"/>
          <w:szCs w:val="24"/>
        </w:rPr>
        <w:t>319,3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D057F2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 xml:space="preserve"> </w:t>
      </w:r>
      <w:r w:rsidR="00D057F2" w:rsidRPr="00AE5345">
        <w:rPr>
          <w:rFonts w:ascii="Times New Roman" w:hAnsi="Times New Roman"/>
          <w:sz w:val="24"/>
          <w:szCs w:val="24"/>
        </w:rPr>
        <w:t>или на 7,2%</w:t>
      </w:r>
      <w:r w:rsidRPr="00AE5345">
        <w:rPr>
          <w:rFonts w:ascii="Times New Roman" w:hAnsi="Times New Roman"/>
          <w:sz w:val="24"/>
          <w:szCs w:val="24"/>
        </w:rPr>
        <w:t>.</w:t>
      </w:r>
    </w:p>
    <w:p w:rsidR="000C4E47" w:rsidRPr="00AE5345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345">
        <w:rPr>
          <w:rFonts w:ascii="Times New Roman" w:hAnsi="Times New Roman"/>
          <w:sz w:val="24"/>
          <w:szCs w:val="24"/>
        </w:rPr>
        <w:t xml:space="preserve">Согласно первоначально утвержденному бюджету расходы по разделу   </w:t>
      </w:r>
      <w:r w:rsidRPr="00AE5345">
        <w:rPr>
          <w:rFonts w:ascii="Times New Roman" w:hAnsi="Times New Roman"/>
          <w:b/>
          <w:sz w:val="24"/>
          <w:szCs w:val="24"/>
        </w:rPr>
        <w:t xml:space="preserve">«Охрана окружающей среды» </w:t>
      </w:r>
      <w:r w:rsidRPr="00AE5345">
        <w:rPr>
          <w:rFonts w:ascii="Times New Roman" w:hAnsi="Times New Roman"/>
          <w:sz w:val="24"/>
          <w:szCs w:val="24"/>
        </w:rPr>
        <w:t xml:space="preserve">не были запланированы. </w:t>
      </w:r>
      <w:r w:rsidR="00D057F2" w:rsidRPr="00AE5345">
        <w:rPr>
          <w:rFonts w:ascii="Times New Roman" w:hAnsi="Times New Roman"/>
          <w:sz w:val="24"/>
          <w:szCs w:val="24"/>
        </w:rPr>
        <w:t>И</w:t>
      </w:r>
      <w:r w:rsidRPr="00AE5345">
        <w:rPr>
          <w:rFonts w:ascii="Times New Roman" w:hAnsi="Times New Roman"/>
          <w:sz w:val="24"/>
          <w:szCs w:val="24"/>
        </w:rPr>
        <w:t xml:space="preserve">зменений в течение финансового года  </w:t>
      </w:r>
      <w:r w:rsidR="0074611C" w:rsidRPr="00AE5345">
        <w:rPr>
          <w:rFonts w:ascii="Times New Roman" w:hAnsi="Times New Roman"/>
          <w:sz w:val="24"/>
          <w:szCs w:val="24"/>
        </w:rPr>
        <w:t xml:space="preserve">в </w:t>
      </w:r>
      <w:r w:rsidRPr="00AE5345">
        <w:rPr>
          <w:rFonts w:ascii="Times New Roman" w:hAnsi="Times New Roman"/>
          <w:sz w:val="24"/>
          <w:szCs w:val="24"/>
        </w:rPr>
        <w:t>плановый показатель</w:t>
      </w:r>
      <w:r w:rsidR="0074611C" w:rsidRPr="00AE5345">
        <w:rPr>
          <w:rFonts w:ascii="Times New Roman" w:hAnsi="Times New Roman"/>
          <w:sz w:val="24"/>
          <w:szCs w:val="24"/>
        </w:rPr>
        <w:t xml:space="preserve"> не вносилось</w:t>
      </w:r>
      <w:r w:rsidRPr="00AE5345">
        <w:rPr>
          <w:rFonts w:ascii="Times New Roman" w:hAnsi="Times New Roman"/>
          <w:sz w:val="24"/>
          <w:szCs w:val="24"/>
        </w:rPr>
        <w:t>. В 201</w:t>
      </w:r>
      <w:r w:rsidR="0074611C" w:rsidRPr="00AE5345">
        <w:rPr>
          <w:rFonts w:ascii="Times New Roman" w:hAnsi="Times New Roman"/>
          <w:sz w:val="24"/>
          <w:szCs w:val="24"/>
        </w:rPr>
        <w:t>9</w:t>
      </w:r>
      <w:r w:rsidRPr="00AE5345">
        <w:rPr>
          <w:rFonts w:ascii="Times New Roman" w:hAnsi="Times New Roman"/>
          <w:sz w:val="24"/>
          <w:szCs w:val="24"/>
        </w:rPr>
        <w:t xml:space="preserve"> году расходы по данному подразделу</w:t>
      </w:r>
      <w:r w:rsidR="0074611C" w:rsidRPr="00AE5345">
        <w:rPr>
          <w:rFonts w:ascii="Times New Roman" w:hAnsi="Times New Roman"/>
          <w:sz w:val="24"/>
          <w:szCs w:val="24"/>
        </w:rPr>
        <w:t xml:space="preserve"> составили 965,1 тыс. рублей.</w:t>
      </w:r>
    </w:p>
    <w:p w:rsidR="000C4E47" w:rsidRPr="00AE5345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345">
        <w:rPr>
          <w:rFonts w:ascii="Times New Roman" w:hAnsi="Times New Roman"/>
          <w:sz w:val="24"/>
          <w:szCs w:val="24"/>
        </w:rPr>
        <w:t>Согласно первоначально утвержденному бюджету расходы по разделу «</w:t>
      </w:r>
      <w:r w:rsidRPr="00AE5345">
        <w:rPr>
          <w:rFonts w:ascii="Times New Roman" w:hAnsi="Times New Roman"/>
          <w:b/>
          <w:sz w:val="24"/>
          <w:szCs w:val="24"/>
        </w:rPr>
        <w:t xml:space="preserve">Образование» </w:t>
      </w:r>
      <w:r w:rsidRPr="00AE5345">
        <w:rPr>
          <w:rFonts w:ascii="Times New Roman" w:hAnsi="Times New Roman"/>
          <w:sz w:val="24"/>
          <w:szCs w:val="24"/>
        </w:rPr>
        <w:t>составили  3,5 тыс. руб</w:t>
      </w:r>
      <w:r w:rsidR="0074611C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>, в течение финансового года  плановый показатель объема расходов не менялся. Согласно данным отчета об исполнении бюджета поселения  за 20</w:t>
      </w:r>
      <w:r w:rsidR="0074611C" w:rsidRPr="00AE5345">
        <w:rPr>
          <w:rFonts w:ascii="Times New Roman" w:hAnsi="Times New Roman"/>
          <w:sz w:val="24"/>
          <w:szCs w:val="24"/>
        </w:rPr>
        <w:t>20</w:t>
      </w:r>
      <w:r w:rsidRPr="00AE5345">
        <w:rPr>
          <w:rFonts w:ascii="Times New Roman" w:hAnsi="Times New Roman"/>
          <w:sz w:val="24"/>
          <w:szCs w:val="24"/>
        </w:rPr>
        <w:t xml:space="preserve"> год фактические расходы на образование  составили 3,5 тыс. руб</w:t>
      </w:r>
      <w:r w:rsidR="0074611C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 xml:space="preserve"> или 100% от утвержденных показателей. Указанные расходы  произведены по  подразделу «молодежная политика». По сравнению с 201</w:t>
      </w:r>
      <w:r w:rsidR="0074611C" w:rsidRPr="00AE5345">
        <w:rPr>
          <w:rFonts w:ascii="Times New Roman" w:hAnsi="Times New Roman"/>
          <w:sz w:val="24"/>
          <w:szCs w:val="24"/>
        </w:rPr>
        <w:t>9</w:t>
      </w:r>
      <w:r w:rsidRPr="00AE5345">
        <w:rPr>
          <w:rFonts w:ascii="Times New Roman" w:hAnsi="Times New Roman"/>
          <w:sz w:val="24"/>
          <w:szCs w:val="24"/>
        </w:rPr>
        <w:t xml:space="preserve"> годом расходы </w:t>
      </w:r>
      <w:r w:rsidR="0074611C" w:rsidRPr="00AE5345">
        <w:rPr>
          <w:rFonts w:ascii="Times New Roman" w:hAnsi="Times New Roman"/>
          <w:sz w:val="24"/>
          <w:szCs w:val="24"/>
        </w:rPr>
        <w:t>остались на том же уровне.</w:t>
      </w:r>
    </w:p>
    <w:p w:rsidR="0074611C" w:rsidRPr="00AE5345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345">
        <w:rPr>
          <w:rFonts w:ascii="Times New Roman" w:hAnsi="Times New Roman"/>
          <w:sz w:val="24"/>
          <w:szCs w:val="24"/>
        </w:rPr>
        <w:t xml:space="preserve"> Согласно первоначально утвержденному бюджету расходы по разделу  </w:t>
      </w:r>
      <w:r w:rsidRPr="00AE5345">
        <w:rPr>
          <w:rFonts w:ascii="Times New Roman" w:hAnsi="Times New Roman"/>
          <w:b/>
          <w:sz w:val="24"/>
          <w:szCs w:val="24"/>
        </w:rPr>
        <w:t>«Культура, кинематография»</w:t>
      </w:r>
      <w:r w:rsidRPr="00AE5345">
        <w:rPr>
          <w:rFonts w:ascii="Times New Roman" w:hAnsi="Times New Roman"/>
          <w:sz w:val="24"/>
          <w:szCs w:val="24"/>
        </w:rPr>
        <w:t xml:space="preserve"> </w:t>
      </w:r>
      <w:r w:rsidR="0074611C" w:rsidRPr="00AE5345">
        <w:rPr>
          <w:rFonts w:ascii="Times New Roman" w:hAnsi="Times New Roman"/>
          <w:sz w:val="24"/>
          <w:szCs w:val="24"/>
        </w:rPr>
        <w:t>не были запланированы. Изменений в течение финансового года  в плановый показатель не вносилось. В 2019 году расходы по данному подразделу составили 158,0 тыс. рублей.</w:t>
      </w:r>
    </w:p>
    <w:p w:rsidR="000C4E47" w:rsidRPr="00AE5345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345">
        <w:rPr>
          <w:rFonts w:ascii="Times New Roman" w:hAnsi="Times New Roman"/>
          <w:sz w:val="24"/>
          <w:szCs w:val="24"/>
        </w:rPr>
        <w:t>Согласно первоначально утвержденному бюджету расходы на  «</w:t>
      </w:r>
      <w:r w:rsidRPr="00AE5345">
        <w:rPr>
          <w:rFonts w:ascii="Times New Roman" w:hAnsi="Times New Roman"/>
          <w:b/>
          <w:sz w:val="24"/>
          <w:szCs w:val="24"/>
        </w:rPr>
        <w:t xml:space="preserve">Социальную политику» </w:t>
      </w:r>
      <w:r w:rsidRPr="00AE5345">
        <w:rPr>
          <w:rFonts w:ascii="Times New Roman" w:hAnsi="Times New Roman"/>
          <w:sz w:val="24"/>
          <w:szCs w:val="24"/>
        </w:rPr>
        <w:t xml:space="preserve">составили </w:t>
      </w:r>
      <w:r w:rsidR="00AE5345" w:rsidRPr="00AE5345">
        <w:rPr>
          <w:rFonts w:ascii="Times New Roman" w:hAnsi="Times New Roman"/>
          <w:sz w:val="24"/>
          <w:szCs w:val="24"/>
        </w:rPr>
        <w:t>233,2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AE5345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 xml:space="preserve">, в течение финансового года в результате внесения изменений расходы составили </w:t>
      </w:r>
      <w:r w:rsidR="00AE5345" w:rsidRPr="00AE5345">
        <w:rPr>
          <w:rFonts w:ascii="Times New Roman" w:hAnsi="Times New Roman"/>
          <w:sz w:val="24"/>
          <w:szCs w:val="24"/>
        </w:rPr>
        <w:t>221,3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AE5345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>. Согласно данным отчета об исполнении бюджета поселения за 20</w:t>
      </w:r>
      <w:r w:rsidR="00AE5345" w:rsidRPr="00AE5345">
        <w:rPr>
          <w:rFonts w:ascii="Times New Roman" w:hAnsi="Times New Roman"/>
          <w:sz w:val="24"/>
          <w:szCs w:val="24"/>
        </w:rPr>
        <w:t>20</w:t>
      </w:r>
      <w:r w:rsidRPr="00AE5345">
        <w:rPr>
          <w:rFonts w:ascii="Times New Roman" w:hAnsi="Times New Roman"/>
          <w:sz w:val="24"/>
          <w:szCs w:val="24"/>
        </w:rPr>
        <w:t xml:space="preserve"> год фактические расходы на социальную политику составили </w:t>
      </w:r>
      <w:r w:rsidR="00AE5345" w:rsidRPr="00AE5345">
        <w:rPr>
          <w:rFonts w:ascii="Times New Roman" w:hAnsi="Times New Roman"/>
          <w:sz w:val="24"/>
          <w:szCs w:val="24"/>
        </w:rPr>
        <w:t>221,3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AE5345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 xml:space="preserve"> или 100% от утвержденных показателей.  Указанные расходы  произведены по  подразделу «пенсионное обеспечение». По отношению к 201</w:t>
      </w:r>
      <w:r w:rsidR="00AE5345" w:rsidRPr="00AE5345">
        <w:rPr>
          <w:rFonts w:ascii="Times New Roman" w:hAnsi="Times New Roman"/>
          <w:sz w:val="24"/>
          <w:szCs w:val="24"/>
        </w:rPr>
        <w:t>9</w:t>
      </w:r>
      <w:r w:rsidRPr="00AE5345">
        <w:rPr>
          <w:rFonts w:ascii="Times New Roman" w:hAnsi="Times New Roman"/>
          <w:sz w:val="24"/>
          <w:szCs w:val="24"/>
        </w:rPr>
        <w:t xml:space="preserve"> году  фактические расходы  у</w:t>
      </w:r>
      <w:r w:rsidR="00AE5345" w:rsidRPr="00AE5345">
        <w:rPr>
          <w:rFonts w:ascii="Times New Roman" w:hAnsi="Times New Roman"/>
          <w:sz w:val="24"/>
          <w:szCs w:val="24"/>
        </w:rPr>
        <w:t>величились</w:t>
      </w:r>
      <w:r w:rsidRPr="00AE5345">
        <w:rPr>
          <w:rFonts w:ascii="Times New Roman" w:hAnsi="Times New Roman"/>
          <w:sz w:val="24"/>
          <w:szCs w:val="24"/>
        </w:rPr>
        <w:t xml:space="preserve"> на </w:t>
      </w:r>
      <w:r w:rsidR="00AE5345" w:rsidRPr="00AE5345">
        <w:rPr>
          <w:rFonts w:ascii="Times New Roman" w:hAnsi="Times New Roman"/>
          <w:sz w:val="24"/>
          <w:szCs w:val="24"/>
        </w:rPr>
        <w:t>212,3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AE5345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 xml:space="preserve"> или </w:t>
      </w:r>
      <w:r w:rsidR="00AE5345" w:rsidRPr="00AE5345">
        <w:rPr>
          <w:rFonts w:ascii="Times New Roman" w:hAnsi="Times New Roman"/>
          <w:sz w:val="24"/>
          <w:szCs w:val="24"/>
        </w:rPr>
        <w:t>в 24,6 раза.</w:t>
      </w:r>
    </w:p>
    <w:p w:rsidR="000C4E47" w:rsidRPr="00AE5345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345">
        <w:rPr>
          <w:rFonts w:ascii="Times New Roman" w:hAnsi="Times New Roman"/>
          <w:sz w:val="24"/>
          <w:szCs w:val="24"/>
        </w:rPr>
        <w:t xml:space="preserve">Расходы по разделу </w:t>
      </w:r>
      <w:r w:rsidRPr="00AE5345">
        <w:rPr>
          <w:rFonts w:ascii="Times New Roman" w:hAnsi="Times New Roman"/>
          <w:b/>
          <w:sz w:val="24"/>
          <w:szCs w:val="24"/>
        </w:rPr>
        <w:t xml:space="preserve">«Физическая культура и спорт» </w:t>
      </w:r>
      <w:r w:rsidR="00AE5345" w:rsidRPr="00AE5345">
        <w:rPr>
          <w:rFonts w:ascii="Times New Roman" w:hAnsi="Times New Roman"/>
          <w:sz w:val="24"/>
          <w:szCs w:val="24"/>
        </w:rPr>
        <w:t>не были запланированы. Изменений в течение финансового года  в плановый показатель не вносилось. В 2019 году расходы по данному подразделу составили 510,9 тыс. рублей.</w:t>
      </w:r>
    </w:p>
    <w:p w:rsidR="00AE5345" w:rsidRPr="00AE5345" w:rsidRDefault="00AE5345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345">
        <w:rPr>
          <w:rFonts w:ascii="Times New Roman" w:hAnsi="Times New Roman"/>
          <w:sz w:val="24"/>
          <w:szCs w:val="24"/>
        </w:rPr>
        <w:t>Анализ структуры расходов показал, что бюджет социально не ориентирован. На социальную ориентированность бюджета повлияли средства, израсходованные на общегосударственные вопросы и жилищно-коммунальное хозяйство составляющие значительную часть в расходах бюджета.</w:t>
      </w:r>
    </w:p>
    <w:p w:rsidR="000C4E47" w:rsidRPr="00AE5345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345">
        <w:rPr>
          <w:rFonts w:ascii="Times New Roman" w:hAnsi="Times New Roman"/>
          <w:sz w:val="24"/>
          <w:szCs w:val="24"/>
        </w:rPr>
        <w:t>В целом исполнение бюджета по расходам следует признать удовлетворительным. Нарушений в исполнении расходной части бюджета в процессе анализа отчета об исполнении бюджета не выявлено.</w:t>
      </w:r>
    </w:p>
    <w:p w:rsidR="00DC5C49" w:rsidRDefault="00AE5345" w:rsidP="00DC5C49">
      <w:pPr>
        <w:tabs>
          <w:tab w:val="left" w:pos="-22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09684A"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ar-SA"/>
        </w:rPr>
        <w:t>Анализ исполнения средств резервного фонда</w:t>
      </w:r>
      <w:r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</w:p>
    <w:p w:rsidR="00AE5345" w:rsidRPr="0009684A" w:rsidRDefault="00AE5345" w:rsidP="00DC5C49">
      <w:pPr>
        <w:tabs>
          <w:tab w:val="left" w:pos="-22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lastRenderedPageBreak/>
        <w:t xml:space="preserve">В структуре расходов бюджета поселения решением Совета </w:t>
      </w:r>
      <w:r w:rsidR="0009684A"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Шольского</w:t>
      </w:r>
      <w:r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сельского поселения от 2</w:t>
      </w:r>
      <w:r w:rsidR="0009684A"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5</w:t>
      </w:r>
      <w:r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.12.2019 года №</w:t>
      </w:r>
      <w:r w:rsidR="0009684A"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35</w:t>
      </w:r>
      <w:r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в первоначальной редакции предусмотрены расходы по резервному фонду администрации поселения в сумме 1,</w:t>
      </w:r>
      <w:r w:rsidR="0009684A"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0</w:t>
      </w:r>
      <w:r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рублей. </w:t>
      </w:r>
    </w:p>
    <w:p w:rsidR="00AE5345" w:rsidRPr="00701516" w:rsidRDefault="00AE5345" w:rsidP="00AE53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color w:val="000000"/>
          <w:kern w:val="1"/>
          <w:sz w:val="24"/>
          <w:szCs w:val="24"/>
          <w:lang w:eastAsia="ar-SA"/>
        </w:rPr>
      </w:pPr>
      <w:r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Решением Совета от </w:t>
      </w:r>
      <w:r w:rsidR="0009684A"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20</w:t>
      </w:r>
      <w:r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.11.2020 №3</w:t>
      </w:r>
      <w:r w:rsidR="0009684A"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7</w:t>
      </w:r>
      <w:r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о внесении изменений в Решение Совета </w:t>
      </w:r>
      <w:r w:rsidR="0009684A"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Шольского</w:t>
      </w:r>
      <w:r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сельского поселения от 2</w:t>
      </w:r>
      <w:r w:rsidR="0009684A"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5</w:t>
      </w:r>
      <w:r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.12.2019 № </w:t>
      </w:r>
      <w:r w:rsidR="0009684A"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35</w:t>
      </w:r>
      <w:r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«О бюджете </w:t>
      </w:r>
      <w:r w:rsidR="0009684A"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Шольского</w:t>
      </w:r>
      <w:r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сельского поселения на 2020 год и плановый период 2021 и 2022 годов» бюджетные ассигнования по данному разделу сняты в </w:t>
      </w:r>
      <w:r w:rsidRPr="0070151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полном объеме. </w:t>
      </w:r>
    </w:p>
    <w:p w:rsidR="00AE5345" w:rsidRPr="00805360" w:rsidRDefault="00AE5345" w:rsidP="00AE53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5360">
        <w:rPr>
          <w:rFonts w:ascii="Times New Roman" w:hAnsi="Times New Roman"/>
          <w:b/>
          <w:sz w:val="24"/>
          <w:szCs w:val="24"/>
        </w:rPr>
        <w:t>Дефицит бюджета и анализ источников его финансирования, состояние муниципального долга</w:t>
      </w:r>
    </w:p>
    <w:p w:rsidR="00AE5345" w:rsidRPr="00805360" w:rsidRDefault="00AE5345" w:rsidP="00AE5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05360">
        <w:rPr>
          <w:rFonts w:ascii="Times New Roman" w:hAnsi="Times New Roman"/>
          <w:sz w:val="24"/>
          <w:szCs w:val="24"/>
        </w:rPr>
        <w:t xml:space="preserve">Первичного дефицита в </w:t>
      </w:r>
      <w:r w:rsidR="00701516" w:rsidRPr="00805360">
        <w:rPr>
          <w:rFonts w:ascii="Times New Roman" w:hAnsi="Times New Roman"/>
          <w:sz w:val="24"/>
          <w:szCs w:val="24"/>
        </w:rPr>
        <w:t>Шольском</w:t>
      </w:r>
      <w:r w:rsidRPr="00805360">
        <w:rPr>
          <w:rFonts w:ascii="Times New Roman" w:hAnsi="Times New Roman"/>
          <w:sz w:val="24"/>
          <w:szCs w:val="24"/>
        </w:rPr>
        <w:t xml:space="preserve"> сельском поселении нет. В 2020 году в соответствии с решением Совета </w:t>
      </w:r>
      <w:r w:rsidR="00701516" w:rsidRPr="00805360">
        <w:rPr>
          <w:rFonts w:ascii="Times New Roman" w:hAnsi="Times New Roman"/>
          <w:sz w:val="24"/>
          <w:szCs w:val="24"/>
        </w:rPr>
        <w:t>Шольского</w:t>
      </w:r>
      <w:r w:rsidRPr="00805360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701516" w:rsidRPr="00805360">
        <w:rPr>
          <w:rFonts w:ascii="Times New Roman" w:hAnsi="Times New Roman"/>
          <w:sz w:val="24"/>
          <w:szCs w:val="24"/>
        </w:rPr>
        <w:t>28</w:t>
      </w:r>
      <w:r w:rsidRPr="00805360">
        <w:rPr>
          <w:rFonts w:ascii="Times New Roman" w:hAnsi="Times New Roman"/>
          <w:sz w:val="24"/>
          <w:szCs w:val="24"/>
        </w:rPr>
        <w:t>.01.2020 №</w:t>
      </w:r>
      <w:r w:rsidR="00701516" w:rsidRPr="00805360">
        <w:rPr>
          <w:rFonts w:ascii="Times New Roman" w:hAnsi="Times New Roman"/>
          <w:sz w:val="24"/>
          <w:szCs w:val="24"/>
        </w:rPr>
        <w:t>1</w:t>
      </w:r>
      <w:r w:rsidRPr="00805360">
        <w:rPr>
          <w:rFonts w:ascii="Times New Roman" w:hAnsi="Times New Roman"/>
          <w:sz w:val="24"/>
          <w:szCs w:val="24"/>
        </w:rPr>
        <w:t xml:space="preserve"> «О внесении изменений в решение Совета </w:t>
      </w:r>
      <w:r w:rsidR="00701516" w:rsidRPr="00805360">
        <w:rPr>
          <w:rFonts w:ascii="Times New Roman" w:hAnsi="Times New Roman"/>
          <w:sz w:val="24"/>
          <w:szCs w:val="24"/>
        </w:rPr>
        <w:t>Шольского</w:t>
      </w:r>
      <w:r w:rsidRPr="00805360">
        <w:rPr>
          <w:rFonts w:ascii="Times New Roman" w:hAnsi="Times New Roman"/>
          <w:sz w:val="24"/>
          <w:szCs w:val="24"/>
        </w:rPr>
        <w:t xml:space="preserve"> сельского поселения от 2</w:t>
      </w:r>
      <w:r w:rsidR="00701516" w:rsidRPr="00805360">
        <w:rPr>
          <w:rFonts w:ascii="Times New Roman" w:hAnsi="Times New Roman"/>
          <w:sz w:val="24"/>
          <w:szCs w:val="24"/>
        </w:rPr>
        <w:t>5</w:t>
      </w:r>
      <w:r w:rsidRPr="00805360">
        <w:rPr>
          <w:rFonts w:ascii="Times New Roman" w:hAnsi="Times New Roman"/>
          <w:sz w:val="24"/>
          <w:szCs w:val="24"/>
        </w:rPr>
        <w:t>.12.2019 №</w:t>
      </w:r>
      <w:r w:rsidR="00701516" w:rsidRPr="00805360">
        <w:rPr>
          <w:rFonts w:ascii="Times New Roman" w:hAnsi="Times New Roman"/>
          <w:sz w:val="24"/>
          <w:szCs w:val="24"/>
        </w:rPr>
        <w:t>35</w:t>
      </w:r>
      <w:r w:rsidRPr="00805360">
        <w:rPr>
          <w:rFonts w:ascii="Times New Roman" w:hAnsi="Times New Roman"/>
          <w:sz w:val="24"/>
          <w:szCs w:val="24"/>
        </w:rPr>
        <w:t xml:space="preserve"> утвержден дефицит бюджета в сумме </w:t>
      </w:r>
      <w:r w:rsidR="00701516" w:rsidRPr="00805360">
        <w:rPr>
          <w:rFonts w:ascii="Times New Roman" w:hAnsi="Times New Roman"/>
          <w:sz w:val="24"/>
          <w:szCs w:val="24"/>
        </w:rPr>
        <w:t>297,5</w:t>
      </w:r>
      <w:r w:rsidRPr="00805360">
        <w:rPr>
          <w:rFonts w:ascii="Times New Roman" w:hAnsi="Times New Roman"/>
          <w:sz w:val="24"/>
          <w:szCs w:val="24"/>
        </w:rPr>
        <w:t xml:space="preserve"> тыс. рублей. </w:t>
      </w:r>
    </w:p>
    <w:p w:rsidR="00AE5345" w:rsidRPr="00805360" w:rsidRDefault="00AE5345" w:rsidP="00AE53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80536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Нарушений Бюджетного кодекса РФ при установлении дефицита  бюджета поселения не установлено, предусмотренные источники внутреннего финансирования соответствуют статье 96 Бюджетного кодекса РФ, в соответствии с которой размер дефицита может превышать предельно допустимый размер дефицита на разницу между остатками средств на счетах бюджета и на разницу между полученными и погашенными муниципальным образованием в валюте РФ бюджетными кредитами, предоставленными местному бюджету другими бюджетами бюджетной системы РФ.</w:t>
      </w:r>
    </w:p>
    <w:p w:rsidR="00AE5345" w:rsidRPr="00805360" w:rsidRDefault="00AE5345" w:rsidP="00AE53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80536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Фактически  бюджет поселения  исполнен с профицитом в размере </w:t>
      </w:r>
      <w:r w:rsidR="00805360" w:rsidRPr="0080536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78,1</w:t>
      </w:r>
      <w:r w:rsidRPr="0080536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рублей. </w:t>
      </w:r>
    </w:p>
    <w:p w:rsidR="00AE5345" w:rsidRPr="00805360" w:rsidRDefault="00AE5345" w:rsidP="00AE53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80536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Расхождений между показателями, отражёнными в проекте Решения об исполнении бюджета и в годовом отчёте об исполнении бюджета сельского поселения за 2020 год,  не установлено. </w:t>
      </w:r>
    </w:p>
    <w:p w:rsidR="00AE5345" w:rsidRPr="0006128A" w:rsidRDefault="00AE5345" w:rsidP="00AE53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128A">
        <w:rPr>
          <w:rFonts w:ascii="Times New Roman" w:hAnsi="Times New Roman"/>
          <w:b/>
          <w:sz w:val="24"/>
          <w:szCs w:val="24"/>
        </w:rPr>
        <w:t>Муниципальный долг</w:t>
      </w:r>
    </w:p>
    <w:p w:rsidR="00AE5345" w:rsidRPr="0006128A" w:rsidRDefault="00AE5345" w:rsidP="00AE5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28A">
        <w:rPr>
          <w:rFonts w:ascii="Times New Roman" w:hAnsi="Times New Roman"/>
          <w:sz w:val="24"/>
          <w:szCs w:val="24"/>
        </w:rPr>
        <w:t>По состоянию на 31.12.2020 муниципальный долг по сведениям муниципальной долговой книги отсутствует.</w:t>
      </w:r>
    </w:p>
    <w:p w:rsidR="00AE5345" w:rsidRPr="00A20F5F" w:rsidRDefault="00AE5345" w:rsidP="00AE53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0F5F">
        <w:rPr>
          <w:rFonts w:ascii="Times New Roman" w:hAnsi="Times New Roman"/>
          <w:color w:val="000000"/>
          <w:sz w:val="24"/>
          <w:szCs w:val="24"/>
        </w:rPr>
        <w:t xml:space="preserve">Муниципальные гарантии в 2020 году </w:t>
      </w:r>
      <w:r w:rsidR="0006128A" w:rsidRPr="00A20F5F">
        <w:rPr>
          <w:rFonts w:ascii="Times New Roman" w:hAnsi="Times New Roman"/>
          <w:sz w:val="24"/>
          <w:szCs w:val="24"/>
        </w:rPr>
        <w:t>Шольским</w:t>
      </w:r>
      <w:r w:rsidRPr="00A20F5F">
        <w:rPr>
          <w:rFonts w:ascii="Times New Roman" w:hAnsi="Times New Roman"/>
          <w:sz w:val="24"/>
          <w:szCs w:val="24"/>
        </w:rPr>
        <w:t xml:space="preserve"> </w:t>
      </w:r>
      <w:r w:rsidRPr="00A20F5F">
        <w:rPr>
          <w:rFonts w:ascii="Times New Roman" w:hAnsi="Times New Roman"/>
          <w:color w:val="000000"/>
          <w:sz w:val="24"/>
          <w:szCs w:val="24"/>
        </w:rPr>
        <w:t>сельским поселением</w:t>
      </w:r>
      <w:r w:rsidRPr="00A20F5F">
        <w:rPr>
          <w:rFonts w:ascii="Times New Roman" w:hAnsi="Times New Roman"/>
          <w:sz w:val="24"/>
          <w:szCs w:val="24"/>
        </w:rPr>
        <w:t xml:space="preserve"> </w:t>
      </w:r>
      <w:r w:rsidRPr="00A20F5F">
        <w:rPr>
          <w:rFonts w:ascii="Times New Roman" w:hAnsi="Times New Roman"/>
          <w:color w:val="000000"/>
          <w:sz w:val="24"/>
          <w:szCs w:val="24"/>
        </w:rPr>
        <w:t>не предоставлялись.</w:t>
      </w:r>
    </w:p>
    <w:p w:rsidR="00AE5345" w:rsidRPr="00A20F5F" w:rsidRDefault="00AE5345" w:rsidP="00AE53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0F5F">
        <w:rPr>
          <w:rFonts w:ascii="Times New Roman" w:hAnsi="Times New Roman"/>
          <w:b/>
          <w:iCs/>
          <w:color w:val="000000"/>
          <w:sz w:val="24"/>
          <w:szCs w:val="24"/>
        </w:rPr>
        <w:t xml:space="preserve">Анализ состояния кредиторской и дебиторской задолженности </w:t>
      </w:r>
    </w:p>
    <w:p w:rsidR="00A20F5F" w:rsidRPr="00A20F5F" w:rsidRDefault="00A20F5F" w:rsidP="00A20F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F5F">
        <w:rPr>
          <w:rFonts w:ascii="Times New Roman" w:eastAsia="Times New Roman" w:hAnsi="Times New Roman"/>
          <w:sz w:val="24"/>
          <w:szCs w:val="24"/>
          <w:lang w:eastAsia="ru-RU"/>
        </w:rPr>
        <w:t>Структура дебиторской и кредиторской задолженности представлена следующей таблицей:</w:t>
      </w:r>
    </w:p>
    <w:p w:rsidR="00A20F5F" w:rsidRPr="00A20F5F" w:rsidRDefault="006C096D" w:rsidP="00A20F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№5</w:t>
      </w:r>
      <w:r w:rsidR="00A20F5F" w:rsidRPr="00A20F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A20F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="00A20F5F" w:rsidRPr="00A20F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5"/>
        <w:gridCol w:w="38"/>
        <w:gridCol w:w="1546"/>
        <w:gridCol w:w="1226"/>
        <w:gridCol w:w="8"/>
        <w:gridCol w:w="1394"/>
        <w:gridCol w:w="1194"/>
      </w:tblGrid>
      <w:tr w:rsidR="00A20F5F" w:rsidRPr="00A20F5F" w:rsidTr="00A20F5F">
        <w:trPr>
          <w:trHeight w:val="120"/>
        </w:trPr>
        <w:tc>
          <w:tcPr>
            <w:tcW w:w="2424" w:type="pct"/>
            <w:gridSpan w:val="2"/>
            <w:vMerge w:val="restart"/>
            <w:shd w:val="clear" w:color="auto" w:fill="C6D9F1"/>
            <w:vAlign w:val="center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Счет бюджетного учета</w:t>
            </w:r>
          </w:p>
        </w:tc>
        <w:tc>
          <w:tcPr>
            <w:tcW w:w="1334" w:type="pct"/>
            <w:gridSpan w:val="3"/>
            <w:shd w:val="clear" w:color="auto" w:fill="C6D9F1"/>
            <w:vAlign w:val="center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1242" w:type="pct"/>
            <w:gridSpan w:val="2"/>
            <w:shd w:val="clear" w:color="auto" w:fill="C6D9F1"/>
            <w:vAlign w:val="center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конец года</w:t>
            </w:r>
          </w:p>
        </w:tc>
      </w:tr>
      <w:tr w:rsidR="00A20F5F" w:rsidRPr="00A20F5F" w:rsidTr="00A20F5F">
        <w:trPr>
          <w:trHeight w:val="392"/>
        </w:trPr>
        <w:tc>
          <w:tcPr>
            <w:tcW w:w="2424" w:type="pct"/>
            <w:gridSpan w:val="2"/>
            <w:vMerge/>
            <w:shd w:val="clear" w:color="auto" w:fill="C6D9F1"/>
            <w:vAlign w:val="center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shd w:val="clear" w:color="auto" w:fill="C6D9F1"/>
            <w:vAlign w:val="center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92" w:type="pct"/>
            <w:gridSpan w:val="2"/>
            <w:shd w:val="clear" w:color="auto" w:fill="C6D9F1"/>
            <w:vAlign w:val="center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 вес, %</w:t>
            </w:r>
          </w:p>
        </w:tc>
        <w:tc>
          <w:tcPr>
            <w:tcW w:w="669" w:type="pct"/>
            <w:shd w:val="clear" w:color="auto" w:fill="C6D9F1"/>
            <w:vAlign w:val="center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73" w:type="pct"/>
            <w:shd w:val="clear" w:color="auto" w:fill="C6D9F1"/>
            <w:vAlign w:val="center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 вес, %</w:t>
            </w:r>
          </w:p>
        </w:tc>
      </w:tr>
      <w:tr w:rsidR="00A20F5F" w:rsidRPr="00A20F5F" w:rsidTr="006C096D">
        <w:tc>
          <w:tcPr>
            <w:tcW w:w="5000" w:type="pct"/>
            <w:gridSpan w:val="7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дебиторская задолженность</w:t>
            </w:r>
          </w:p>
        </w:tc>
      </w:tr>
      <w:tr w:rsidR="00A20F5F" w:rsidRPr="00A20F5F" w:rsidTr="006C096D">
        <w:tc>
          <w:tcPr>
            <w:tcW w:w="2424" w:type="pct"/>
            <w:gridSpan w:val="2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Расчеты по доходам</w:t>
            </w:r>
          </w:p>
        </w:tc>
        <w:tc>
          <w:tcPr>
            <w:tcW w:w="742" w:type="pct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16 016,4</w:t>
            </w:r>
          </w:p>
        </w:tc>
        <w:tc>
          <w:tcPr>
            <w:tcW w:w="592" w:type="pct"/>
            <w:gridSpan w:val="2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9" w:type="pct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16 223,7</w:t>
            </w:r>
          </w:p>
        </w:tc>
        <w:tc>
          <w:tcPr>
            <w:tcW w:w="573" w:type="pct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20F5F" w:rsidRPr="00A20F5F" w:rsidTr="006C096D">
        <w:tc>
          <w:tcPr>
            <w:tcW w:w="2424" w:type="pct"/>
            <w:gridSpan w:val="2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42" w:type="pct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16 016,4</w:t>
            </w:r>
          </w:p>
        </w:tc>
        <w:tc>
          <w:tcPr>
            <w:tcW w:w="592" w:type="pct"/>
            <w:gridSpan w:val="2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9" w:type="pct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16 223,7</w:t>
            </w:r>
          </w:p>
        </w:tc>
        <w:tc>
          <w:tcPr>
            <w:tcW w:w="573" w:type="pct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A20F5F" w:rsidRPr="00A20F5F" w:rsidTr="006C096D">
        <w:tc>
          <w:tcPr>
            <w:tcW w:w="5000" w:type="pct"/>
            <w:gridSpan w:val="7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кредиторская задолженность</w:t>
            </w:r>
          </w:p>
        </w:tc>
      </w:tr>
      <w:tr w:rsidR="00A20F5F" w:rsidRPr="00A20F5F" w:rsidTr="006C096D">
        <w:tc>
          <w:tcPr>
            <w:tcW w:w="2406" w:type="pct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Расчеты по доходам</w:t>
            </w:r>
          </w:p>
        </w:tc>
        <w:tc>
          <w:tcPr>
            <w:tcW w:w="760" w:type="pct"/>
            <w:gridSpan w:val="2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588" w:type="pct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673" w:type="pct"/>
            <w:gridSpan w:val="2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573" w:type="pct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A20F5F" w:rsidRPr="00A20F5F" w:rsidTr="006C096D">
        <w:tc>
          <w:tcPr>
            <w:tcW w:w="2406" w:type="pct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Расчеты с подотчетными лицами</w:t>
            </w:r>
          </w:p>
        </w:tc>
        <w:tc>
          <w:tcPr>
            <w:tcW w:w="760" w:type="pct"/>
            <w:gridSpan w:val="2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88" w:type="pct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3" w:type="pct"/>
            <w:gridSpan w:val="2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3" w:type="pct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20F5F" w:rsidRPr="00A20F5F" w:rsidTr="006C096D">
        <w:tc>
          <w:tcPr>
            <w:tcW w:w="2406" w:type="pct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Расчеты по принятым обязательствам</w:t>
            </w:r>
          </w:p>
        </w:tc>
        <w:tc>
          <w:tcPr>
            <w:tcW w:w="760" w:type="pct"/>
            <w:gridSpan w:val="2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588" w:type="pct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673" w:type="pct"/>
            <w:gridSpan w:val="2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262,6</w:t>
            </w:r>
          </w:p>
        </w:tc>
        <w:tc>
          <w:tcPr>
            <w:tcW w:w="573" w:type="pct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A20F5F" w:rsidRPr="00A20F5F" w:rsidTr="006C096D">
        <w:tc>
          <w:tcPr>
            <w:tcW w:w="2406" w:type="pct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Расчеты по платежам в бюджеты</w:t>
            </w:r>
          </w:p>
        </w:tc>
        <w:tc>
          <w:tcPr>
            <w:tcW w:w="760" w:type="pct"/>
            <w:gridSpan w:val="2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588" w:type="pct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673" w:type="pct"/>
            <w:gridSpan w:val="2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573" w:type="pct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26,9</w:t>
            </w:r>
          </w:p>
        </w:tc>
      </w:tr>
      <w:tr w:rsidR="00A20F5F" w:rsidRPr="00A20F5F" w:rsidTr="006C096D">
        <w:tc>
          <w:tcPr>
            <w:tcW w:w="2406" w:type="pct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Прочие расчеты с кредиторами</w:t>
            </w:r>
          </w:p>
        </w:tc>
        <w:tc>
          <w:tcPr>
            <w:tcW w:w="760" w:type="pct"/>
            <w:gridSpan w:val="2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88" w:type="pct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3" w:type="pct"/>
            <w:gridSpan w:val="2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3" w:type="pct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20F5F" w:rsidRPr="00A20F5F" w:rsidTr="006C096D">
        <w:tc>
          <w:tcPr>
            <w:tcW w:w="2406" w:type="pct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60" w:type="pct"/>
            <w:gridSpan w:val="2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422,2</w:t>
            </w:r>
          </w:p>
        </w:tc>
        <w:tc>
          <w:tcPr>
            <w:tcW w:w="588" w:type="pct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3" w:type="pct"/>
            <w:gridSpan w:val="2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483,3</w:t>
            </w:r>
          </w:p>
        </w:tc>
        <w:tc>
          <w:tcPr>
            <w:tcW w:w="573" w:type="pct"/>
          </w:tcPr>
          <w:p w:rsidR="00A20F5F" w:rsidRPr="00A20F5F" w:rsidRDefault="00A20F5F" w:rsidP="00A2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0F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</w:tbl>
    <w:p w:rsidR="00A20F5F" w:rsidRPr="00A20F5F" w:rsidRDefault="00A20F5F" w:rsidP="00A2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20F5F">
        <w:rPr>
          <w:rFonts w:ascii="Times New Roman" w:eastAsia="Times New Roman" w:hAnsi="Times New Roman"/>
          <w:sz w:val="24"/>
          <w:szCs w:val="24"/>
          <w:lang w:eastAsia="ru-RU"/>
        </w:rPr>
        <w:t>Дебиторская задолженность по состоянию на 01.01.2020, отраженная в ф. 0503169 «Сведения по дебиторской и кредиторской задолженности», числится в сумме 16 016,4 тыс. рублей, по состоянию на 01.01.2021 числится в сумме 16 223,7 тыс. рублей. По сравнению с началом года дебиторская задолженность увеличилась на 207,3 тыс. рублей.</w:t>
      </w:r>
    </w:p>
    <w:p w:rsidR="00A20F5F" w:rsidRPr="00A20F5F" w:rsidRDefault="00A20F5F" w:rsidP="00A2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F5F">
        <w:rPr>
          <w:rFonts w:ascii="Times New Roman" w:eastAsia="Times New Roman" w:hAnsi="Times New Roman"/>
          <w:sz w:val="24"/>
          <w:szCs w:val="24"/>
          <w:lang w:eastAsia="ru-RU"/>
        </w:rPr>
        <w:t xml:space="preserve">На начало отчетного года кредиторская задолженность составляла 422,2 тыс. рублей. На конец года по сравнению с началом года кредиторская задолженность увеличилась на 61,1 тыс. рублей или на 14,5% и составила 483,3 тыс. рублей (просроченная задолженность на начало года 160,9 тыс. рублей, на конец не имеется). </w:t>
      </w:r>
    </w:p>
    <w:p w:rsidR="000F60AF" w:rsidRDefault="000F60AF" w:rsidP="00AE53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60AF">
        <w:rPr>
          <w:rFonts w:ascii="Times New Roman" w:hAnsi="Times New Roman"/>
          <w:color w:val="000000"/>
          <w:sz w:val="24"/>
          <w:szCs w:val="24"/>
        </w:rPr>
        <w:t>Данные дебиторской и кредиторской  задолженности, отраженные в ф. 0503169 соответствуют показателям, указанным в балансе (ф. 05031</w:t>
      </w:r>
      <w:r w:rsidR="00FD435A">
        <w:rPr>
          <w:rFonts w:ascii="Times New Roman" w:hAnsi="Times New Roman"/>
          <w:color w:val="000000"/>
          <w:sz w:val="24"/>
          <w:szCs w:val="24"/>
        </w:rPr>
        <w:t>2</w:t>
      </w:r>
      <w:r w:rsidRPr="000F60AF">
        <w:rPr>
          <w:rFonts w:ascii="Times New Roman" w:hAnsi="Times New Roman"/>
          <w:color w:val="000000"/>
          <w:sz w:val="24"/>
          <w:szCs w:val="24"/>
        </w:rPr>
        <w:t>0).</w:t>
      </w:r>
    </w:p>
    <w:p w:rsidR="00AE5345" w:rsidRPr="007329C6" w:rsidRDefault="00AE5345" w:rsidP="00AE534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329C6">
        <w:rPr>
          <w:rFonts w:ascii="Times New Roman" w:hAnsi="Times New Roman"/>
          <w:color w:val="000000"/>
          <w:sz w:val="24"/>
          <w:szCs w:val="24"/>
        </w:rPr>
        <w:lastRenderedPageBreak/>
        <w:t>Остаток средств на счете бюджета в органе Федерального казначейства на 01.01.20</w:t>
      </w:r>
      <w:r w:rsidR="00FD435A" w:rsidRPr="007329C6">
        <w:rPr>
          <w:rFonts w:ascii="Times New Roman" w:hAnsi="Times New Roman"/>
          <w:color w:val="000000"/>
          <w:sz w:val="24"/>
          <w:szCs w:val="24"/>
        </w:rPr>
        <w:t>20</w:t>
      </w:r>
      <w:r w:rsidRPr="007329C6">
        <w:rPr>
          <w:rFonts w:ascii="Times New Roman" w:hAnsi="Times New Roman"/>
          <w:color w:val="000000"/>
          <w:sz w:val="24"/>
          <w:szCs w:val="24"/>
        </w:rPr>
        <w:t xml:space="preserve"> по данным баланса (ф. 0503120) составлял </w:t>
      </w:r>
      <w:r w:rsidR="007329C6" w:rsidRPr="007329C6">
        <w:rPr>
          <w:rFonts w:ascii="Times New Roman" w:hAnsi="Times New Roman"/>
          <w:color w:val="000000"/>
          <w:sz w:val="24"/>
          <w:szCs w:val="24"/>
        </w:rPr>
        <w:t>297,5</w:t>
      </w:r>
      <w:r w:rsidRPr="007329C6">
        <w:rPr>
          <w:rFonts w:ascii="Times New Roman" w:hAnsi="Times New Roman"/>
          <w:color w:val="000000"/>
          <w:sz w:val="24"/>
          <w:szCs w:val="24"/>
        </w:rPr>
        <w:t xml:space="preserve"> тыс. рублей, на 01.01.202</w:t>
      </w:r>
      <w:r w:rsidR="007329C6" w:rsidRPr="007329C6">
        <w:rPr>
          <w:rFonts w:ascii="Times New Roman" w:hAnsi="Times New Roman"/>
          <w:color w:val="000000"/>
          <w:sz w:val="24"/>
          <w:szCs w:val="24"/>
        </w:rPr>
        <w:t>1</w:t>
      </w:r>
      <w:r w:rsidRPr="007329C6">
        <w:rPr>
          <w:rFonts w:ascii="Times New Roman" w:hAnsi="Times New Roman"/>
          <w:color w:val="000000"/>
          <w:sz w:val="24"/>
          <w:szCs w:val="24"/>
        </w:rPr>
        <w:t xml:space="preserve"> — </w:t>
      </w:r>
      <w:r w:rsidR="007329C6" w:rsidRPr="007329C6">
        <w:rPr>
          <w:rFonts w:ascii="Times New Roman" w:hAnsi="Times New Roman"/>
          <w:color w:val="000000"/>
          <w:sz w:val="24"/>
          <w:szCs w:val="24"/>
        </w:rPr>
        <w:t>375,5</w:t>
      </w:r>
      <w:r w:rsidRPr="007329C6">
        <w:rPr>
          <w:rFonts w:ascii="Times New Roman" w:hAnsi="Times New Roman"/>
          <w:color w:val="000000"/>
          <w:sz w:val="24"/>
          <w:szCs w:val="24"/>
        </w:rPr>
        <w:t xml:space="preserve"> тыс. рублей.</w:t>
      </w:r>
    </w:p>
    <w:p w:rsidR="000C4E47" w:rsidRPr="009F3CDC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F3CDC">
        <w:rPr>
          <w:rFonts w:ascii="Times New Roman" w:hAnsi="Times New Roman"/>
          <w:b/>
          <w:sz w:val="24"/>
          <w:szCs w:val="24"/>
        </w:rPr>
        <w:t xml:space="preserve">Анализ исполнения муниципальных программ, финансируемых за счет средств  бюджета поселения </w:t>
      </w:r>
      <w:r w:rsidRPr="009F3CDC">
        <w:rPr>
          <w:rFonts w:ascii="Times New Roman" w:hAnsi="Times New Roman"/>
          <w:sz w:val="24"/>
          <w:szCs w:val="24"/>
        </w:rPr>
        <w:t>(с учетом средств вышестоящих бюджетов), показал, что в 20</w:t>
      </w:r>
      <w:r w:rsidR="003F7F27" w:rsidRPr="009F3CDC">
        <w:rPr>
          <w:rFonts w:ascii="Times New Roman" w:hAnsi="Times New Roman"/>
          <w:sz w:val="24"/>
          <w:szCs w:val="24"/>
        </w:rPr>
        <w:t>20</w:t>
      </w:r>
      <w:r w:rsidRPr="009F3CDC">
        <w:rPr>
          <w:rFonts w:ascii="Times New Roman" w:hAnsi="Times New Roman"/>
          <w:sz w:val="24"/>
          <w:szCs w:val="24"/>
        </w:rPr>
        <w:t xml:space="preserve"> году действовала муниципальная программа «Развитие  территории Шольского сельского поселения на 2018-2020 годы».  Первоначально запланированная сумма  бюджетных ассигнований  на реализацию  муниципальной программы составила </w:t>
      </w:r>
      <w:r w:rsidR="003F7F27" w:rsidRPr="009F3CDC">
        <w:rPr>
          <w:rFonts w:ascii="Times New Roman" w:hAnsi="Times New Roman"/>
          <w:sz w:val="24"/>
          <w:szCs w:val="24"/>
        </w:rPr>
        <w:t>4 574,9</w:t>
      </w:r>
      <w:r w:rsidRPr="009F3CDC">
        <w:rPr>
          <w:rFonts w:ascii="Times New Roman" w:hAnsi="Times New Roman"/>
          <w:sz w:val="24"/>
          <w:szCs w:val="24"/>
        </w:rPr>
        <w:t xml:space="preserve"> тыс. руб</w:t>
      </w:r>
      <w:r w:rsidR="003F7F27" w:rsidRPr="009F3CDC">
        <w:rPr>
          <w:rFonts w:ascii="Times New Roman" w:hAnsi="Times New Roman"/>
          <w:sz w:val="24"/>
          <w:szCs w:val="24"/>
        </w:rPr>
        <w:t>лей</w:t>
      </w:r>
      <w:r w:rsidRPr="009F3CDC">
        <w:rPr>
          <w:rFonts w:ascii="Times New Roman" w:hAnsi="Times New Roman"/>
          <w:sz w:val="24"/>
          <w:szCs w:val="24"/>
        </w:rPr>
        <w:t xml:space="preserve"> или </w:t>
      </w:r>
      <w:r w:rsidR="003F7F27" w:rsidRPr="009F3CDC">
        <w:rPr>
          <w:rFonts w:ascii="Times New Roman" w:hAnsi="Times New Roman"/>
          <w:sz w:val="24"/>
          <w:szCs w:val="24"/>
        </w:rPr>
        <w:t>55,6</w:t>
      </w:r>
      <w:r w:rsidR="009F3CDC" w:rsidRPr="009F3CDC">
        <w:rPr>
          <w:rFonts w:ascii="Times New Roman" w:hAnsi="Times New Roman"/>
          <w:sz w:val="24"/>
          <w:szCs w:val="24"/>
        </w:rPr>
        <w:t xml:space="preserve">%  от общего объема расходов. </w:t>
      </w:r>
      <w:r w:rsidRPr="009F3CDC">
        <w:rPr>
          <w:rFonts w:ascii="Times New Roman" w:hAnsi="Times New Roman"/>
          <w:sz w:val="24"/>
          <w:szCs w:val="24"/>
        </w:rPr>
        <w:t>В результате внесения изменений в бюджет поселения в течение 20</w:t>
      </w:r>
      <w:r w:rsidR="009F3CDC" w:rsidRPr="009F3CDC">
        <w:rPr>
          <w:rFonts w:ascii="Times New Roman" w:hAnsi="Times New Roman"/>
          <w:sz w:val="24"/>
          <w:szCs w:val="24"/>
        </w:rPr>
        <w:t>20</w:t>
      </w:r>
      <w:r w:rsidRPr="009F3CDC">
        <w:rPr>
          <w:rFonts w:ascii="Times New Roman" w:hAnsi="Times New Roman"/>
          <w:sz w:val="24"/>
          <w:szCs w:val="24"/>
        </w:rPr>
        <w:t xml:space="preserve"> года  утвержденные бюджетные ассигнования на реализацию муниципальной программы  составили </w:t>
      </w:r>
      <w:r w:rsidR="009F3CDC" w:rsidRPr="009F3CDC">
        <w:rPr>
          <w:rFonts w:ascii="Times New Roman" w:hAnsi="Times New Roman"/>
          <w:sz w:val="24"/>
          <w:szCs w:val="24"/>
        </w:rPr>
        <w:t>6 301,7</w:t>
      </w:r>
      <w:r w:rsidRPr="009F3CDC">
        <w:rPr>
          <w:rFonts w:ascii="Times New Roman" w:hAnsi="Times New Roman"/>
          <w:sz w:val="24"/>
          <w:szCs w:val="24"/>
        </w:rPr>
        <w:t xml:space="preserve"> тыс. руб</w:t>
      </w:r>
      <w:r w:rsidR="009F3CDC" w:rsidRPr="009F3CDC">
        <w:rPr>
          <w:rFonts w:ascii="Times New Roman" w:hAnsi="Times New Roman"/>
          <w:sz w:val="24"/>
          <w:szCs w:val="24"/>
        </w:rPr>
        <w:t>лей</w:t>
      </w:r>
      <w:r w:rsidRPr="009F3CDC">
        <w:rPr>
          <w:rFonts w:ascii="Times New Roman" w:hAnsi="Times New Roman"/>
          <w:sz w:val="24"/>
          <w:szCs w:val="24"/>
        </w:rPr>
        <w:t xml:space="preserve"> или </w:t>
      </w:r>
      <w:r w:rsidR="009F3CDC" w:rsidRPr="009F3CDC">
        <w:rPr>
          <w:rFonts w:ascii="Times New Roman" w:hAnsi="Times New Roman"/>
          <w:sz w:val="24"/>
          <w:szCs w:val="24"/>
        </w:rPr>
        <w:t>56,2</w:t>
      </w:r>
      <w:r w:rsidRPr="009F3CDC">
        <w:rPr>
          <w:rFonts w:ascii="Times New Roman" w:hAnsi="Times New Roman"/>
          <w:sz w:val="24"/>
          <w:szCs w:val="24"/>
        </w:rPr>
        <w:t xml:space="preserve">% от общего объема расходов. Исполнение составило </w:t>
      </w:r>
      <w:r w:rsidR="009F3CDC" w:rsidRPr="009F3CDC">
        <w:rPr>
          <w:rFonts w:ascii="Times New Roman" w:hAnsi="Times New Roman"/>
          <w:sz w:val="24"/>
          <w:szCs w:val="24"/>
        </w:rPr>
        <w:t>5 914,6</w:t>
      </w:r>
      <w:r w:rsidRPr="009F3CDC">
        <w:rPr>
          <w:rFonts w:ascii="Times New Roman" w:hAnsi="Times New Roman"/>
          <w:sz w:val="24"/>
          <w:szCs w:val="24"/>
        </w:rPr>
        <w:t xml:space="preserve"> тыс. руб. или </w:t>
      </w:r>
      <w:r w:rsidR="009F3CDC" w:rsidRPr="009F3CDC">
        <w:rPr>
          <w:rFonts w:ascii="Times New Roman" w:hAnsi="Times New Roman"/>
          <w:sz w:val="24"/>
          <w:szCs w:val="24"/>
        </w:rPr>
        <w:t>93,9</w:t>
      </w:r>
      <w:r w:rsidRPr="009F3CDC">
        <w:rPr>
          <w:rFonts w:ascii="Times New Roman" w:hAnsi="Times New Roman"/>
          <w:sz w:val="24"/>
          <w:szCs w:val="24"/>
        </w:rPr>
        <w:t xml:space="preserve">% от утвержденных показателей. </w:t>
      </w:r>
    </w:p>
    <w:p w:rsidR="008E07F5" w:rsidRPr="009F3CDC" w:rsidRDefault="008E07F5" w:rsidP="008E0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3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исполнения расходов бюджета по муниципальн</w:t>
      </w:r>
      <w:r w:rsidR="00F70C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9F3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F70C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в разрезе основных мероприятий</w:t>
      </w:r>
      <w:r w:rsidRPr="009F3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2020 года приведен в таблице ниже.</w:t>
      </w:r>
    </w:p>
    <w:p w:rsidR="008E07F5" w:rsidRPr="009F3CDC" w:rsidRDefault="006C096D" w:rsidP="008E07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№6</w:t>
      </w:r>
      <w:r w:rsidR="008E07F5" w:rsidRPr="009F3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="009F3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="008E07F5" w:rsidRPr="009F3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16"/>
        <w:gridCol w:w="416"/>
        <w:gridCol w:w="1405"/>
        <w:gridCol w:w="1255"/>
        <w:gridCol w:w="1244"/>
        <w:gridCol w:w="1258"/>
        <w:gridCol w:w="1597"/>
      </w:tblGrid>
      <w:tr w:rsidR="00BC769D" w:rsidRPr="00C37AC8" w:rsidTr="00BC769D">
        <w:tc>
          <w:tcPr>
            <w:tcW w:w="0" w:type="auto"/>
            <w:shd w:val="clear" w:color="auto" w:fill="C6D9F1"/>
            <w:vAlign w:val="center"/>
          </w:tcPr>
          <w:p w:rsidR="008E07F5" w:rsidRPr="00C37AC8" w:rsidRDefault="008E07F5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8E07F5" w:rsidRPr="00C37AC8" w:rsidRDefault="008E07F5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8E07F5" w:rsidRPr="00C37AC8" w:rsidRDefault="008E07F5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8E07F5" w:rsidRPr="00C37AC8" w:rsidRDefault="008E07F5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Утверждено по бюджету</w:t>
            </w:r>
          </w:p>
          <w:p w:rsidR="008E07F5" w:rsidRPr="00C37AC8" w:rsidRDefault="008E07F5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на 2020 год</w:t>
            </w:r>
          </w:p>
          <w:p w:rsidR="008E07F5" w:rsidRPr="00C37AC8" w:rsidRDefault="008E07F5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 xml:space="preserve">(решение от 29.12.2020 № </w:t>
            </w:r>
            <w:r w:rsidR="00D01FDB" w:rsidRPr="00C37AC8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8E07F5" w:rsidRPr="00C37AC8" w:rsidRDefault="008E07F5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8E07F5" w:rsidRPr="00C37AC8" w:rsidRDefault="008E07F5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Отклонение</w:t>
            </w:r>
          </w:p>
          <w:p w:rsidR="008E07F5" w:rsidRPr="00C37AC8" w:rsidRDefault="008E07F5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(+;-)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8E07F5" w:rsidRPr="00C37AC8" w:rsidRDefault="008E07F5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Исполнения</w:t>
            </w:r>
          </w:p>
          <w:p w:rsidR="008E07F5" w:rsidRPr="00C37AC8" w:rsidRDefault="008E07F5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8E07F5" w:rsidRPr="00C37AC8" w:rsidRDefault="008E07F5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Удельный вес в программных расходах</w:t>
            </w:r>
          </w:p>
          <w:p w:rsidR="008E07F5" w:rsidRPr="00C37AC8" w:rsidRDefault="008E07F5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</w:tr>
      <w:tr w:rsidR="008E07F5" w:rsidRPr="00C37AC8" w:rsidTr="002B3110">
        <w:tc>
          <w:tcPr>
            <w:tcW w:w="0" w:type="auto"/>
            <w:shd w:val="clear" w:color="auto" w:fill="auto"/>
          </w:tcPr>
          <w:p w:rsidR="008E07F5" w:rsidRPr="00C37AC8" w:rsidRDefault="008E07F5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E07F5" w:rsidRPr="00C37AC8" w:rsidRDefault="008E07F5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E07F5" w:rsidRPr="00C37AC8" w:rsidRDefault="008E07F5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E07F5" w:rsidRPr="00C37AC8" w:rsidRDefault="008E07F5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E07F5" w:rsidRPr="00C37AC8" w:rsidRDefault="008E07F5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E07F5" w:rsidRPr="00C37AC8" w:rsidRDefault="008E07F5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E07F5" w:rsidRPr="00C37AC8" w:rsidRDefault="008E07F5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E07F5" w:rsidRPr="00C37AC8" w:rsidRDefault="008E07F5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C37AC8" w:rsidRPr="00C37AC8" w:rsidTr="008E07F5"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Муниципальная программа «Развитие территории Шольского сельского поселения на 2018-2020 годы»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6 301,7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5 914,6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7A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-387,1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7A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7A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37AC8" w:rsidRPr="00C37AC8" w:rsidTr="008E07F5">
        <w:tc>
          <w:tcPr>
            <w:tcW w:w="0" w:type="auto"/>
            <w:shd w:val="clear" w:color="auto" w:fill="auto"/>
          </w:tcPr>
          <w:p w:rsidR="00C37AC8" w:rsidRPr="00C37AC8" w:rsidRDefault="00C37AC8" w:rsidP="00C37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A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A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7A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7A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7AC8">
              <w:rPr>
                <w:rFonts w:ascii="Times New Roman" w:hAnsi="Times New Roman"/>
                <w:color w:val="000000"/>
                <w:sz w:val="20"/>
                <w:szCs w:val="20"/>
              </w:rPr>
              <w:t>5,2</w:t>
            </w:r>
          </w:p>
        </w:tc>
      </w:tr>
      <w:tr w:rsidR="00C37AC8" w:rsidRPr="00C37AC8" w:rsidTr="008E07F5">
        <w:tc>
          <w:tcPr>
            <w:tcW w:w="0" w:type="auto"/>
            <w:shd w:val="clear" w:color="auto" w:fill="auto"/>
          </w:tcPr>
          <w:p w:rsidR="00C37AC8" w:rsidRPr="00C37AC8" w:rsidRDefault="00C37AC8" w:rsidP="00C37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A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A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7A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-80,1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7A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7A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42,5</w:t>
            </w:r>
          </w:p>
        </w:tc>
      </w:tr>
      <w:tr w:rsidR="00C37AC8" w:rsidRPr="00C37AC8" w:rsidTr="008E07F5">
        <w:tc>
          <w:tcPr>
            <w:tcW w:w="0" w:type="auto"/>
            <w:shd w:val="clear" w:color="auto" w:fill="auto"/>
          </w:tcPr>
          <w:p w:rsidR="00C37AC8" w:rsidRPr="00C37AC8" w:rsidRDefault="00C37AC8" w:rsidP="00C37A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Основное мероприятие, направленное на содержание муниципальных дорог общего пользования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37AC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1481,8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1425,1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7A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-56,7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7A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7AC8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</w:tr>
      <w:tr w:rsidR="00C37AC8" w:rsidRPr="00C37AC8" w:rsidTr="008E07F5">
        <w:tc>
          <w:tcPr>
            <w:tcW w:w="0" w:type="auto"/>
            <w:shd w:val="clear" w:color="auto" w:fill="auto"/>
          </w:tcPr>
          <w:p w:rsidR="00C37AC8" w:rsidRPr="00C37AC8" w:rsidRDefault="00C37AC8" w:rsidP="00C37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мероприятие, направленное на организацию и проведение мероприятий по направлениям государственной молодежной политики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A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7A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7A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7A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C37AC8" w:rsidRPr="00C37AC8" w:rsidTr="008E07F5">
        <w:tc>
          <w:tcPr>
            <w:tcW w:w="0" w:type="auto"/>
            <w:shd w:val="clear" w:color="auto" w:fill="auto"/>
          </w:tcPr>
          <w:p w:rsidR="00C37AC8" w:rsidRPr="00C37AC8" w:rsidRDefault="00C37AC8" w:rsidP="00C37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Основное мероприятие «Жилищное хозяйство»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A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7A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-131,7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7A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7AC8">
              <w:rPr>
                <w:rFonts w:ascii="Times New Roman" w:hAnsi="Times New Roman"/>
                <w:color w:val="000000"/>
                <w:sz w:val="20"/>
                <w:szCs w:val="20"/>
              </w:rPr>
              <w:t>18,7</w:t>
            </w:r>
          </w:p>
        </w:tc>
      </w:tr>
      <w:tr w:rsidR="00C37AC8" w:rsidRPr="00C37AC8" w:rsidTr="008E07F5">
        <w:tc>
          <w:tcPr>
            <w:tcW w:w="0" w:type="auto"/>
            <w:shd w:val="clear" w:color="auto" w:fill="auto"/>
          </w:tcPr>
          <w:p w:rsidR="00C37AC8" w:rsidRPr="00C37AC8" w:rsidRDefault="00C37AC8" w:rsidP="00C37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Основное мероприятие коммунальному хозяйству, направленное на содержание водопроводной сети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A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7A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-35,6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7A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7A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C37AC8" w:rsidRPr="00C37AC8" w:rsidTr="008E07F5">
        <w:tc>
          <w:tcPr>
            <w:tcW w:w="0" w:type="auto"/>
            <w:shd w:val="clear" w:color="auto" w:fill="auto"/>
          </w:tcPr>
          <w:p w:rsidR="00C37AC8" w:rsidRPr="00C37AC8" w:rsidRDefault="00C37AC8" w:rsidP="00C37A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Основное мероприятие «Мероприятия по охране и комплексному использованию водных ресурсов, обеспечение населения качественной питьевой водой»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A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7A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-83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7A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7AC8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</w:tr>
      <w:tr w:rsidR="00C37AC8" w:rsidRPr="00C37AC8" w:rsidTr="008E07F5">
        <w:tc>
          <w:tcPr>
            <w:tcW w:w="0" w:type="auto"/>
            <w:shd w:val="clear" w:color="auto" w:fill="auto"/>
          </w:tcPr>
          <w:p w:rsidR="00C37AC8" w:rsidRPr="00C37AC8" w:rsidRDefault="00C37AC8" w:rsidP="00C37A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Основное мероприятие «Разработка ПКРТИ»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A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37A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7A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7A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AC8" w:rsidRPr="00C37AC8" w:rsidRDefault="00C37AC8" w:rsidP="00C37A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7A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0,8</w:t>
            </w:r>
          </w:p>
        </w:tc>
      </w:tr>
    </w:tbl>
    <w:p w:rsidR="00BE2265" w:rsidRPr="00BE2265" w:rsidRDefault="00BE2265" w:rsidP="00A541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>. Заключение</w:t>
      </w:r>
    </w:p>
    <w:p w:rsidR="000C4E47" w:rsidRPr="00BE2265" w:rsidRDefault="000C4E47" w:rsidP="00A541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2265">
        <w:rPr>
          <w:rFonts w:ascii="Times New Roman" w:hAnsi="Times New Roman"/>
          <w:b/>
          <w:sz w:val="28"/>
          <w:szCs w:val="28"/>
        </w:rPr>
        <w:t>Результаты внешней проверки бюджетной отчетности главного администратора бюджетных средств</w:t>
      </w:r>
    </w:p>
    <w:p w:rsidR="000C4E47" w:rsidRPr="004143FB" w:rsidRDefault="000C4E47" w:rsidP="00A541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E2265" w:rsidRPr="00BE2265" w:rsidRDefault="00BE2265" w:rsidP="00BE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265">
        <w:rPr>
          <w:rFonts w:ascii="Times New Roman" w:hAnsi="Times New Roman"/>
          <w:sz w:val="28"/>
          <w:szCs w:val="28"/>
        </w:rPr>
        <w:t>Контрольно-счётн</w:t>
      </w:r>
      <w:r>
        <w:rPr>
          <w:rFonts w:ascii="Times New Roman" w:hAnsi="Times New Roman"/>
          <w:sz w:val="28"/>
          <w:szCs w:val="28"/>
        </w:rPr>
        <w:t>ым органом</w:t>
      </w:r>
      <w:r w:rsidRPr="00BE2265">
        <w:rPr>
          <w:rFonts w:ascii="Times New Roman" w:hAnsi="Times New Roman"/>
          <w:sz w:val="28"/>
          <w:szCs w:val="28"/>
        </w:rPr>
        <w:t xml:space="preserve"> Белозерского муниципального района проведена внешняя проверка бюджетной отчетности главного администратора бюджетных средств, проверка проведена в соответствии со статьей 264.4 Бюджетного кодекса Российской Федерации.</w:t>
      </w:r>
    </w:p>
    <w:p w:rsidR="00BE2265" w:rsidRPr="00BE2265" w:rsidRDefault="00BE2265" w:rsidP="00BE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265">
        <w:rPr>
          <w:rFonts w:ascii="Times New Roman" w:hAnsi="Times New Roman"/>
          <w:sz w:val="28"/>
          <w:szCs w:val="28"/>
        </w:rPr>
        <w:t xml:space="preserve">Проведена 1 проверка бюджетной отчетности с оформлением акта проверки. </w:t>
      </w:r>
    </w:p>
    <w:p w:rsidR="00BE2265" w:rsidRPr="00BE2265" w:rsidRDefault="00BE2265" w:rsidP="00BE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265">
        <w:rPr>
          <w:rFonts w:ascii="Times New Roman" w:hAnsi="Times New Roman"/>
          <w:sz w:val="28"/>
          <w:szCs w:val="28"/>
        </w:rPr>
        <w:t>Проверка бюджетной отчетности Администрации  поселения показала, что данные вступительного баланса на начало года соответствуют аналогичным показателям на конец предыдущего года.</w:t>
      </w:r>
    </w:p>
    <w:p w:rsidR="00BE2265" w:rsidRPr="00BE2265" w:rsidRDefault="00BE2265" w:rsidP="00BE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265">
        <w:rPr>
          <w:rFonts w:ascii="Times New Roman" w:hAnsi="Times New Roman"/>
          <w:sz w:val="28"/>
          <w:szCs w:val="28"/>
        </w:rPr>
        <w:t>По итогам проверки  сделаны следующие выводы:</w:t>
      </w:r>
    </w:p>
    <w:p w:rsidR="00BE2265" w:rsidRPr="00BE2265" w:rsidRDefault="00BE2265" w:rsidP="00BE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265">
        <w:rPr>
          <w:rFonts w:ascii="Times New Roman" w:hAnsi="Times New Roman"/>
          <w:sz w:val="28"/>
          <w:szCs w:val="28"/>
        </w:rPr>
        <w:t>1. Оценка полноты и достоверности бюджетной отчетности во всех существенных отношениях проводилась на выборочной основе. Бюджетная отчетность Администрации МО «Шольское сельское поселение» за 2020 год представлена в срок и соответствует структуре и бюджетной классификации, которые применялись при утверждении решения о бюджете Шольского сельского поселения.</w:t>
      </w:r>
    </w:p>
    <w:p w:rsidR="00BE2265" w:rsidRPr="00BE2265" w:rsidRDefault="00BE2265" w:rsidP="00BE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265">
        <w:rPr>
          <w:rFonts w:ascii="Times New Roman" w:hAnsi="Times New Roman"/>
          <w:sz w:val="28"/>
          <w:szCs w:val="28"/>
        </w:rPr>
        <w:t>2. Проведенная внешняя проверка позволяет в целом сделать вывод о достоверности бюджетной отчетности Администрации МО «Шольское сельское поселение», как носителя информации о финансовой деятельности главного администратора бюджетных средств.</w:t>
      </w:r>
    </w:p>
    <w:p w:rsidR="00BE2265" w:rsidRPr="00BE2265" w:rsidRDefault="00BE2265" w:rsidP="00BE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265">
        <w:rPr>
          <w:rFonts w:ascii="Times New Roman" w:hAnsi="Times New Roman"/>
          <w:sz w:val="28"/>
          <w:szCs w:val="28"/>
        </w:rPr>
        <w:t>3. При подготовке и сдаче бюджетной отчетности  установлено отступление от требований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BE2265" w:rsidRPr="00BE2265" w:rsidRDefault="00BE2265" w:rsidP="00BE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265">
        <w:rPr>
          <w:rFonts w:ascii="Times New Roman" w:hAnsi="Times New Roman"/>
          <w:sz w:val="28"/>
          <w:szCs w:val="28"/>
        </w:rPr>
        <w:t>- в нарушении пункта 152 инструкции №191н в Разделе 1 Пояснительной записки (ф. 0503160) не отражена информация 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реквизитов, об исполнителе (ФИО, должность) централизованной бухгалтерии, составившем бухгалтерскую отчетность;</w:t>
      </w:r>
    </w:p>
    <w:p w:rsidR="00BE2265" w:rsidRPr="00BE2265" w:rsidRDefault="00BE2265" w:rsidP="00BE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265">
        <w:rPr>
          <w:rFonts w:ascii="Times New Roman" w:hAnsi="Times New Roman"/>
          <w:sz w:val="28"/>
          <w:szCs w:val="28"/>
        </w:rPr>
        <w:t>- не учтены изменения, внесенные приказом Минфина России от 16.12.2020 N 311н в Инструкцию №191н, что привело к нарушению пункта 152 Инструкции №191н - в разделе 4 " Анализ показателей бухгалтерской отчетности субъекта бюджетной отчетности" не отражена информация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 финансового года.</w:t>
      </w:r>
    </w:p>
    <w:p w:rsidR="00BE2265" w:rsidRDefault="00BE2265" w:rsidP="00BE22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BE2265">
        <w:rPr>
          <w:rFonts w:ascii="Times New Roman" w:hAnsi="Times New Roman"/>
          <w:sz w:val="28"/>
          <w:szCs w:val="28"/>
        </w:rPr>
        <w:t xml:space="preserve">4. Согласно данным формы 0503123 «Отчет о движении денежных средств» Администрацией МО Шольское сельское поселение в 2020 году произведена уплата штрафов за нарушение законодательства о налогах и сборах, законодательства о </w:t>
      </w:r>
      <w:r w:rsidRPr="00BE2265">
        <w:rPr>
          <w:rFonts w:ascii="Times New Roman" w:hAnsi="Times New Roman"/>
          <w:sz w:val="28"/>
          <w:szCs w:val="28"/>
        </w:rPr>
        <w:lastRenderedPageBreak/>
        <w:t>страховых взносах на сумму 1,1 тыс. рублей, и уплата штрафа за нарушение законодательства о закупках и нарушение условий контрактов (договоров)  в сумме 12,5 тыс. рублей, в чем усматривается нарушение статьи 34 БК РФ и свидетельствует о неэффективном использовании средств районного бюджета.</w:t>
      </w:r>
    </w:p>
    <w:p w:rsidR="00BE2265" w:rsidRDefault="00BE2265" w:rsidP="00A541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C4E47" w:rsidRDefault="000C4E47" w:rsidP="00A541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2265">
        <w:rPr>
          <w:rFonts w:ascii="Times New Roman" w:hAnsi="Times New Roman"/>
          <w:b/>
          <w:sz w:val="28"/>
          <w:szCs w:val="28"/>
        </w:rPr>
        <w:t>Выводы:</w:t>
      </w:r>
    </w:p>
    <w:p w:rsidR="009C675F" w:rsidRPr="00BE2265" w:rsidRDefault="009C675F" w:rsidP="00A541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4E47" w:rsidRPr="00EB7CFE" w:rsidRDefault="000C4E47" w:rsidP="00BE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CFE">
        <w:rPr>
          <w:rFonts w:ascii="Times New Roman" w:hAnsi="Times New Roman"/>
          <w:sz w:val="28"/>
          <w:szCs w:val="28"/>
        </w:rPr>
        <w:t>1. Бюджет сельского Шольского поселения за 20</w:t>
      </w:r>
      <w:r w:rsidR="00EB7CFE" w:rsidRPr="00EB7CFE">
        <w:rPr>
          <w:rFonts w:ascii="Times New Roman" w:hAnsi="Times New Roman"/>
          <w:sz w:val="28"/>
          <w:szCs w:val="28"/>
        </w:rPr>
        <w:t>20</w:t>
      </w:r>
      <w:r w:rsidRPr="00EB7CFE">
        <w:rPr>
          <w:rFonts w:ascii="Times New Roman" w:hAnsi="Times New Roman"/>
          <w:sz w:val="28"/>
          <w:szCs w:val="28"/>
        </w:rPr>
        <w:t xml:space="preserve"> год по доходам исполнен в объеме </w:t>
      </w:r>
      <w:r w:rsidR="00EB7CFE" w:rsidRPr="00EB7CFE">
        <w:rPr>
          <w:rFonts w:ascii="Times New Roman" w:hAnsi="Times New Roman"/>
          <w:sz w:val="28"/>
          <w:szCs w:val="28"/>
        </w:rPr>
        <w:t>10 877,3 тыс. рублей или 99,7% от утвержденных плановых показателей</w:t>
      </w:r>
      <w:r w:rsidRPr="00EB7CFE">
        <w:rPr>
          <w:rFonts w:ascii="Times New Roman" w:hAnsi="Times New Roman"/>
          <w:sz w:val="28"/>
          <w:szCs w:val="28"/>
        </w:rPr>
        <w:t>.</w:t>
      </w:r>
    </w:p>
    <w:p w:rsidR="000C4E47" w:rsidRPr="009C675F" w:rsidRDefault="000C4E47" w:rsidP="00BE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8EC">
        <w:rPr>
          <w:rFonts w:ascii="Times New Roman" w:hAnsi="Times New Roman"/>
          <w:sz w:val="28"/>
          <w:szCs w:val="28"/>
        </w:rPr>
        <w:t>2. Расходы Шольского сельского поселения за 20</w:t>
      </w:r>
      <w:r w:rsidR="00DF18EC" w:rsidRPr="00DF18EC">
        <w:rPr>
          <w:rFonts w:ascii="Times New Roman" w:hAnsi="Times New Roman"/>
          <w:sz w:val="28"/>
          <w:szCs w:val="28"/>
        </w:rPr>
        <w:t>20</w:t>
      </w:r>
      <w:r w:rsidRPr="00DF18EC">
        <w:rPr>
          <w:rFonts w:ascii="Times New Roman" w:hAnsi="Times New Roman"/>
          <w:sz w:val="28"/>
          <w:szCs w:val="28"/>
        </w:rPr>
        <w:t xml:space="preserve"> год составили</w:t>
      </w:r>
      <w:r w:rsidR="00BE2265" w:rsidRPr="00DF18EC">
        <w:rPr>
          <w:rFonts w:ascii="Times New Roman" w:hAnsi="Times New Roman"/>
          <w:sz w:val="28"/>
          <w:szCs w:val="28"/>
        </w:rPr>
        <w:t xml:space="preserve"> </w:t>
      </w:r>
      <w:r w:rsidR="00DF18EC" w:rsidRPr="00DF18EC">
        <w:rPr>
          <w:rFonts w:ascii="Times New Roman" w:hAnsi="Times New Roman"/>
          <w:sz w:val="28"/>
          <w:szCs w:val="28"/>
        </w:rPr>
        <w:t xml:space="preserve">10 799,2 тыс. </w:t>
      </w:r>
      <w:r w:rsidR="00DF18EC" w:rsidRPr="009C675F">
        <w:rPr>
          <w:rFonts w:ascii="Times New Roman" w:hAnsi="Times New Roman"/>
          <w:sz w:val="28"/>
          <w:szCs w:val="28"/>
        </w:rPr>
        <w:t>рублей или 96,4% от объема годовых назначений.</w:t>
      </w:r>
    </w:p>
    <w:p w:rsidR="00C82CE4" w:rsidRPr="00C82CE4" w:rsidRDefault="009C675F" w:rsidP="00C82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75F">
        <w:rPr>
          <w:rFonts w:ascii="Times New Roman" w:hAnsi="Times New Roman"/>
          <w:sz w:val="28"/>
          <w:szCs w:val="28"/>
        </w:rPr>
        <w:t xml:space="preserve">3. </w:t>
      </w:r>
      <w:r w:rsidR="00C82CE4" w:rsidRPr="009C675F">
        <w:rPr>
          <w:rFonts w:ascii="Times New Roman" w:hAnsi="Times New Roman"/>
          <w:sz w:val="28"/>
          <w:szCs w:val="28"/>
        </w:rPr>
        <w:t>Первичного дефицита в Шольском сельском поселении нет. В 2020 году в соответствии</w:t>
      </w:r>
      <w:r w:rsidR="00C82CE4" w:rsidRPr="00C82CE4">
        <w:rPr>
          <w:rFonts w:ascii="Times New Roman" w:hAnsi="Times New Roman"/>
          <w:sz w:val="28"/>
          <w:szCs w:val="28"/>
        </w:rPr>
        <w:t xml:space="preserve"> с решением Совета Шольского сельского поселения от 28.01.2020 №1 «О внесении изменений в решение Совета Шольского сельского поселения от 25.12.2019 №35 утвержден дефицит бюджета в сумме 297,5 тыс. рублей. </w:t>
      </w:r>
    </w:p>
    <w:p w:rsidR="00C82CE4" w:rsidRPr="00C82CE4" w:rsidRDefault="00C82CE4" w:rsidP="00C82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CE4">
        <w:rPr>
          <w:rFonts w:ascii="Times New Roman" w:hAnsi="Times New Roman"/>
          <w:sz w:val="28"/>
          <w:szCs w:val="28"/>
        </w:rPr>
        <w:t>Нарушений Бюджетного кодекса РФ при установлении дефицита  бюджета поселения не установлено, предусмотренные источники внутреннего финансирования соответствуют статье 96 Бюджетного кодекса РФ, в соответствии с которой размер дефицита может превышать предельно допустимый размер дефицита на разницу между остатками средств на счетах бюджета и на разницу между полученными и погашенными муниципальным образованием в валюте РФ бюджетными кредитами, предоставленными местному бюджету другими бюджетами бюджетной системы РФ.</w:t>
      </w:r>
    </w:p>
    <w:p w:rsidR="000C4E47" w:rsidRPr="004143FB" w:rsidRDefault="00C82CE4" w:rsidP="00C82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82CE4">
        <w:rPr>
          <w:rFonts w:ascii="Times New Roman" w:hAnsi="Times New Roman"/>
          <w:sz w:val="28"/>
          <w:szCs w:val="28"/>
        </w:rPr>
        <w:t>Фактически  бюджет поселения  исполнен с профицитом в размере 78,1 тыс. рублей.</w:t>
      </w:r>
    </w:p>
    <w:p w:rsidR="000C4E47" w:rsidRPr="00C82CE4" w:rsidRDefault="000C4E47" w:rsidP="00BE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37899" w:rsidRPr="00737899" w:rsidRDefault="00737899" w:rsidP="0073789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899">
        <w:rPr>
          <w:rFonts w:ascii="Times New Roman" w:eastAsia="Times New Roman" w:hAnsi="Times New Roman"/>
          <w:sz w:val="28"/>
          <w:szCs w:val="28"/>
          <w:lang w:eastAsia="ru-RU"/>
        </w:rPr>
        <w:t>Аудитор КСО района:                                                                М.А. Яковлева</w:t>
      </w:r>
    </w:p>
    <w:p w:rsidR="00737899" w:rsidRPr="00737899" w:rsidRDefault="00737899" w:rsidP="0073789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8EC" w:rsidRPr="00C82CE4" w:rsidRDefault="00DF18EC" w:rsidP="00BE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C4E47" w:rsidRDefault="00737899" w:rsidP="00A54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0C4E47" w:rsidRPr="00977070">
        <w:rPr>
          <w:rFonts w:ascii="Times New Roman" w:hAnsi="Times New Roman"/>
          <w:sz w:val="28"/>
          <w:szCs w:val="28"/>
        </w:rPr>
        <w:t>кземпляр заключения получил:</w:t>
      </w:r>
    </w:p>
    <w:p w:rsidR="00737899" w:rsidRDefault="00737899" w:rsidP="00A54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7899" w:rsidRPr="00737899" w:rsidRDefault="00737899" w:rsidP="00737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899">
        <w:rPr>
          <w:rFonts w:ascii="Times New Roman" w:hAnsi="Times New Roman"/>
          <w:sz w:val="28"/>
          <w:szCs w:val="28"/>
        </w:rPr>
        <w:t xml:space="preserve">Глава Шольского </w:t>
      </w:r>
    </w:p>
    <w:p w:rsidR="00737899" w:rsidRPr="00977070" w:rsidRDefault="00737899" w:rsidP="00737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899">
        <w:rPr>
          <w:rFonts w:ascii="Times New Roman" w:hAnsi="Times New Roman"/>
          <w:sz w:val="28"/>
          <w:szCs w:val="28"/>
        </w:rPr>
        <w:t xml:space="preserve">сельского поселения: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37899">
        <w:rPr>
          <w:rFonts w:ascii="Times New Roman" w:hAnsi="Times New Roman"/>
          <w:sz w:val="28"/>
          <w:szCs w:val="28"/>
        </w:rPr>
        <w:t xml:space="preserve">        И.А. Апполонова</w:t>
      </w:r>
    </w:p>
    <w:p w:rsidR="000C4E47" w:rsidRPr="00977070" w:rsidRDefault="00737899" w:rsidP="00A541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C4E47" w:rsidRPr="00977070">
        <w:rPr>
          <w:rFonts w:ascii="Times New Roman" w:hAnsi="Times New Roman"/>
          <w:sz w:val="28"/>
          <w:szCs w:val="28"/>
        </w:rPr>
        <w:t xml:space="preserve">_____________  </w:t>
      </w:r>
      <w:r>
        <w:rPr>
          <w:rFonts w:ascii="Times New Roman" w:hAnsi="Times New Roman"/>
          <w:sz w:val="28"/>
          <w:szCs w:val="28"/>
        </w:rPr>
        <w:t xml:space="preserve"> </w:t>
      </w:r>
      <w:r w:rsidR="000C4E47" w:rsidRPr="00977070">
        <w:rPr>
          <w:rFonts w:ascii="Times New Roman" w:hAnsi="Times New Roman"/>
          <w:sz w:val="28"/>
          <w:szCs w:val="28"/>
        </w:rPr>
        <w:t xml:space="preserve">  ______________</w:t>
      </w:r>
    </w:p>
    <w:p w:rsidR="000C4E47" w:rsidRPr="00D2483E" w:rsidRDefault="00737899" w:rsidP="00A541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0C4E47" w:rsidRPr="00977070">
        <w:rPr>
          <w:rFonts w:ascii="Times New Roman" w:hAnsi="Times New Roman"/>
          <w:sz w:val="28"/>
          <w:szCs w:val="28"/>
        </w:rPr>
        <w:t xml:space="preserve">(дата)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C4E47" w:rsidRPr="00977070">
        <w:rPr>
          <w:rFonts w:ascii="Times New Roman" w:hAnsi="Times New Roman"/>
          <w:sz w:val="28"/>
          <w:szCs w:val="28"/>
        </w:rPr>
        <w:t xml:space="preserve">         (подпись)</w:t>
      </w:r>
    </w:p>
    <w:p w:rsidR="000C4E47" w:rsidRPr="00D2483E" w:rsidRDefault="000C4E47" w:rsidP="00A5410D">
      <w:pPr>
        <w:spacing w:after="0" w:line="240" w:lineRule="auto"/>
        <w:ind w:firstLine="709"/>
      </w:pPr>
    </w:p>
    <w:sectPr w:rsidR="000C4E47" w:rsidRPr="00D2483E" w:rsidSect="00DD1DAA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93" w:rsidRDefault="00864393" w:rsidP="00EC3859">
      <w:pPr>
        <w:spacing w:after="0" w:line="240" w:lineRule="auto"/>
      </w:pPr>
      <w:r>
        <w:separator/>
      </w:r>
    </w:p>
  </w:endnote>
  <w:endnote w:type="continuationSeparator" w:id="0">
    <w:p w:rsidR="00864393" w:rsidRDefault="00864393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6D" w:rsidRDefault="006C096D" w:rsidP="00DD1DAA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93" w:rsidRDefault="00864393" w:rsidP="00EC3859">
      <w:pPr>
        <w:spacing w:after="0" w:line="240" w:lineRule="auto"/>
      </w:pPr>
      <w:r>
        <w:separator/>
      </w:r>
    </w:p>
  </w:footnote>
  <w:footnote w:type="continuationSeparator" w:id="0">
    <w:p w:rsidR="00864393" w:rsidRDefault="00864393" w:rsidP="00EC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6D" w:rsidRDefault="006C096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40330">
      <w:rPr>
        <w:noProof/>
      </w:rPr>
      <w:t>3</w:t>
    </w:r>
    <w:r>
      <w:fldChar w:fldCharType="end"/>
    </w:r>
  </w:p>
  <w:p w:rsidR="006C096D" w:rsidRDefault="006C09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3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156632"/>
    <w:multiLevelType w:val="hybridMultilevel"/>
    <w:tmpl w:val="C2C6BD2E"/>
    <w:lvl w:ilvl="0" w:tplc="6198895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5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340723"/>
    <w:multiLevelType w:val="hybridMultilevel"/>
    <w:tmpl w:val="108078AA"/>
    <w:lvl w:ilvl="0" w:tplc="9E2451C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59B536FF"/>
    <w:multiLevelType w:val="hybridMultilevel"/>
    <w:tmpl w:val="C2224A56"/>
    <w:lvl w:ilvl="0" w:tplc="53C87812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83E"/>
    <w:rsid w:val="000008CF"/>
    <w:rsid w:val="0000207D"/>
    <w:rsid w:val="00004A16"/>
    <w:rsid w:val="00006A1A"/>
    <w:rsid w:val="00011A96"/>
    <w:rsid w:val="0001227E"/>
    <w:rsid w:val="00013D06"/>
    <w:rsid w:val="00015E08"/>
    <w:rsid w:val="000179F4"/>
    <w:rsid w:val="00020995"/>
    <w:rsid w:val="00020C84"/>
    <w:rsid w:val="00022E1C"/>
    <w:rsid w:val="00024000"/>
    <w:rsid w:val="00024F9E"/>
    <w:rsid w:val="00027498"/>
    <w:rsid w:val="00030596"/>
    <w:rsid w:val="0003099A"/>
    <w:rsid w:val="0003167C"/>
    <w:rsid w:val="00033956"/>
    <w:rsid w:val="00034845"/>
    <w:rsid w:val="0003731D"/>
    <w:rsid w:val="00040330"/>
    <w:rsid w:val="00040702"/>
    <w:rsid w:val="00041F36"/>
    <w:rsid w:val="0004325C"/>
    <w:rsid w:val="00044BA4"/>
    <w:rsid w:val="00045CD7"/>
    <w:rsid w:val="00055AF5"/>
    <w:rsid w:val="000569DF"/>
    <w:rsid w:val="00056D87"/>
    <w:rsid w:val="00056EF6"/>
    <w:rsid w:val="0006049D"/>
    <w:rsid w:val="00060E05"/>
    <w:rsid w:val="0006119D"/>
    <w:rsid w:val="0006123D"/>
    <w:rsid w:val="0006128A"/>
    <w:rsid w:val="00062719"/>
    <w:rsid w:val="0006358D"/>
    <w:rsid w:val="000635E0"/>
    <w:rsid w:val="0006460E"/>
    <w:rsid w:val="00064F57"/>
    <w:rsid w:val="00066E41"/>
    <w:rsid w:val="00067ADE"/>
    <w:rsid w:val="00071DD1"/>
    <w:rsid w:val="00072F39"/>
    <w:rsid w:val="00073167"/>
    <w:rsid w:val="00074286"/>
    <w:rsid w:val="000743D0"/>
    <w:rsid w:val="00075C28"/>
    <w:rsid w:val="0008005D"/>
    <w:rsid w:val="000804CF"/>
    <w:rsid w:val="000819D5"/>
    <w:rsid w:val="00081B10"/>
    <w:rsid w:val="000822EC"/>
    <w:rsid w:val="0008242E"/>
    <w:rsid w:val="00082BC7"/>
    <w:rsid w:val="00082CF3"/>
    <w:rsid w:val="0008441B"/>
    <w:rsid w:val="00087C30"/>
    <w:rsid w:val="0009228A"/>
    <w:rsid w:val="000939A5"/>
    <w:rsid w:val="000956F1"/>
    <w:rsid w:val="0009684A"/>
    <w:rsid w:val="000A14F8"/>
    <w:rsid w:val="000A19BD"/>
    <w:rsid w:val="000A2A2A"/>
    <w:rsid w:val="000A3FFE"/>
    <w:rsid w:val="000A4A8A"/>
    <w:rsid w:val="000B0AF3"/>
    <w:rsid w:val="000B114A"/>
    <w:rsid w:val="000B3269"/>
    <w:rsid w:val="000B3BDE"/>
    <w:rsid w:val="000B55EC"/>
    <w:rsid w:val="000B69CA"/>
    <w:rsid w:val="000B7315"/>
    <w:rsid w:val="000C0A1D"/>
    <w:rsid w:val="000C218D"/>
    <w:rsid w:val="000C405A"/>
    <w:rsid w:val="000C4223"/>
    <w:rsid w:val="000C4E47"/>
    <w:rsid w:val="000C7707"/>
    <w:rsid w:val="000D0A0E"/>
    <w:rsid w:val="000D0EE6"/>
    <w:rsid w:val="000D23BF"/>
    <w:rsid w:val="000D28CF"/>
    <w:rsid w:val="000D2A17"/>
    <w:rsid w:val="000D3737"/>
    <w:rsid w:val="000D480B"/>
    <w:rsid w:val="000D4843"/>
    <w:rsid w:val="000D4E55"/>
    <w:rsid w:val="000D6855"/>
    <w:rsid w:val="000D6FE6"/>
    <w:rsid w:val="000D778F"/>
    <w:rsid w:val="000D7E5A"/>
    <w:rsid w:val="000E1615"/>
    <w:rsid w:val="000E4C10"/>
    <w:rsid w:val="000E5710"/>
    <w:rsid w:val="000E6691"/>
    <w:rsid w:val="000E7049"/>
    <w:rsid w:val="000F042E"/>
    <w:rsid w:val="000F0B4E"/>
    <w:rsid w:val="000F31A9"/>
    <w:rsid w:val="000F3309"/>
    <w:rsid w:val="000F3CE5"/>
    <w:rsid w:val="000F553A"/>
    <w:rsid w:val="000F60AF"/>
    <w:rsid w:val="000F6912"/>
    <w:rsid w:val="00102799"/>
    <w:rsid w:val="001049E4"/>
    <w:rsid w:val="001103D3"/>
    <w:rsid w:val="001152CE"/>
    <w:rsid w:val="00115EE3"/>
    <w:rsid w:val="00116999"/>
    <w:rsid w:val="001208DA"/>
    <w:rsid w:val="00120D70"/>
    <w:rsid w:val="00121B9D"/>
    <w:rsid w:val="00121E04"/>
    <w:rsid w:val="00122829"/>
    <w:rsid w:val="00124C8C"/>
    <w:rsid w:val="00125843"/>
    <w:rsid w:val="00126A5D"/>
    <w:rsid w:val="001315A1"/>
    <w:rsid w:val="00132016"/>
    <w:rsid w:val="00132BBD"/>
    <w:rsid w:val="0013398E"/>
    <w:rsid w:val="00133F96"/>
    <w:rsid w:val="00134A6B"/>
    <w:rsid w:val="00135E8E"/>
    <w:rsid w:val="00137458"/>
    <w:rsid w:val="00141940"/>
    <w:rsid w:val="00142CFF"/>
    <w:rsid w:val="00145402"/>
    <w:rsid w:val="001472B5"/>
    <w:rsid w:val="001472F5"/>
    <w:rsid w:val="001513F7"/>
    <w:rsid w:val="00151769"/>
    <w:rsid w:val="00153473"/>
    <w:rsid w:val="00153690"/>
    <w:rsid w:val="00153D3E"/>
    <w:rsid w:val="00153EF9"/>
    <w:rsid w:val="0016601C"/>
    <w:rsid w:val="00166EEA"/>
    <w:rsid w:val="0017157D"/>
    <w:rsid w:val="0017360D"/>
    <w:rsid w:val="001739E6"/>
    <w:rsid w:val="00175B55"/>
    <w:rsid w:val="00177ED0"/>
    <w:rsid w:val="0018044B"/>
    <w:rsid w:val="0018139C"/>
    <w:rsid w:val="00182230"/>
    <w:rsid w:val="001822B2"/>
    <w:rsid w:val="00182AA7"/>
    <w:rsid w:val="00182E8B"/>
    <w:rsid w:val="00184565"/>
    <w:rsid w:val="00186FB0"/>
    <w:rsid w:val="00192474"/>
    <w:rsid w:val="0019247F"/>
    <w:rsid w:val="00193201"/>
    <w:rsid w:val="0019324E"/>
    <w:rsid w:val="00193B62"/>
    <w:rsid w:val="00194749"/>
    <w:rsid w:val="00194A41"/>
    <w:rsid w:val="001954A8"/>
    <w:rsid w:val="00195566"/>
    <w:rsid w:val="001A0143"/>
    <w:rsid w:val="001A0A44"/>
    <w:rsid w:val="001A1057"/>
    <w:rsid w:val="001A11BE"/>
    <w:rsid w:val="001A1B0B"/>
    <w:rsid w:val="001A213D"/>
    <w:rsid w:val="001A283B"/>
    <w:rsid w:val="001A6823"/>
    <w:rsid w:val="001A6BB5"/>
    <w:rsid w:val="001B01C9"/>
    <w:rsid w:val="001B2378"/>
    <w:rsid w:val="001B24BC"/>
    <w:rsid w:val="001B26C2"/>
    <w:rsid w:val="001B326D"/>
    <w:rsid w:val="001B32B6"/>
    <w:rsid w:val="001B4B18"/>
    <w:rsid w:val="001B6D80"/>
    <w:rsid w:val="001B6DD1"/>
    <w:rsid w:val="001C0AF1"/>
    <w:rsid w:val="001C535D"/>
    <w:rsid w:val="001C5799"/>
    <w:rsid w:val="001C5FC3"/>
    <w:rsid w:val="001C62F2"/>
    <w:rsid w:val="001D5C77"/>
    <w:rsid w:val="001E0004"/>
    <w:rsid w:val="001E019D"/>
    <w:rsid w:val="001E094B"/>
    <w:rsid w:val="001E27B1"/>
    <w:rsid w:val="001E2A94"/>
    <w:rsid w:val="001E4B13"/>
    <w:rsid w:val="001E5400"/>
    <w:rsid w:val="001E64E3"/>
    <w:rsid w:val="001E6B80"/>
    <w:rsid w:val="001F060F"/>
    <w:rsid w:val="001F068A"/>
    <w:rsid w:val="001F207F"/>
    <w:rsid w:val="001F4C07"/>
    <w:rsid w:val="001F4DD6"/>
    <w:rsid w:val="001F70F3"/>
    <w:rsid w:val="0020311B"/>
    <w:rsid w:val="002042F0"/>
    <w:rsid w:val="00204564"/>
    <w:rsid w:val="002075D6"/>
    <w:rsid w:val="0020787C"/>
    <w:rsid w:val="00211095"/>
    <w:rsid w:val="00211572"/>
    <w:rsid w:val="00212229"/>
    <w:rsid w:val="00212FDB"/>
    <w:rsid w:val="00213B00"/>
    <w:rsid w:val="00214324"/>
    <w:rsid w:val="00214A34"/>
    <w:rsid w:val="002163B3"/>
    <w:rsid w:val="00217CFE"/>
    <w:rsid w:val="00220677"/>
    <w:rsid w:val="00222D0A"/>
    <w:rsid w:val="00223C3B"/>
    <w:rsid w:val="00224270"/>
    <w:rsid w:val="002255D3"/>
    <w:rsid w:val="00225BC3"/>
    <w:rsid w:val="002276FF"/>
    <w:rsid w:val="002278F1"/>
    <w:rsid w:val="0023260B"/>
    <w:rsid w:val="002339DC"/>
    <w:rsid w:val="00234A9C"/>
    <w:rsid w:val="00235670"/>
    <w:rsid w:val="00235BA2"/>
    <w:rsid w:val="002371ED"/>
    <w:rsid w:val="0023746A"/>
    <w:rsid w:val="00237AE7"/>
    <w:rsid w:val="00241599"/>
    <w:rsid w:val="00242627"/>
    <w:rsid w:val="002426FD"/>
    <w:rsid w:val="00245CE1"/>
    <w:rsid w:val="0024692C"/>
    <w:rsid w:val="002471AF"/>
    <w:rsid w:val="0024730E"/>
    <w:rsid w:val="00247A69"/>
    <w:rsid w:val="00250119"/>
    <w:rsid w:val="002505AB"/>
    <w:rsid w:val="0025098F"/>
    <w:rsid w:val="002560AC"/>
    <w:rsid w:val="00256815"/>
    <w:rsid w:val="00261563"/>
    <w:rsid w:val="00261886"/>
    <w:rsid w:val="00261B0A"/>
    <w:rsid w:val="00262261"/>
    <w:rsid w:val="00262549"/>
    <w:rsid w:val="00262D76"/>
    <w:rsid w:val="00264C56"/>
    <w:rsid w:val="002715A8"/>
    <w:rsid w:val="00272E7A"/>
    <w:rsid w:val="002812D8"/>
    <w:rsid w:val="0028259C"/>
    <w:rsid w:val="00284F20"/>
    <w:rsid w:val="0028586E"/>
    <w:rsid w:val="00286E0B"/>
    <w:rsid w:val="00287E10"/>
    <w:rsid w:val="00291B5C"/>
    <w:rsid w:val="00294276"/>
    <w:rsid w:val="0029494E"/>
    <w:rsid w:val="002967C1"/>
    <w:rsid w:val="002A10E8"/>
    <w:rsid w:val="002A20B7"/>
    <w:rsid w:val="002A421E"/>
    <w:rsid w:val="002A4AD5"/>
    <w:rsid w:val="002A5286"/>
    <w:rsid w:val="002A6279"/>
    <w:rsid w:val="002A7FB6"/>
    <w:rsid w:val="002B0872"/>
    <w:rsid w:val="002B108B"/>
    <w:rsid w:val="002B124F"/>
    <w:rsid w:val="002B22FA"/>
    <w:rsid w:val="002B2729"/>
    <w:rsid w:val="002B3110"/>
    <w:rsid w:val="002B41D2"/>
    <w:rsid w:val="002B4B47"/>
    <w:rsid w:val="002B5ED8"/>
    <w:rsid w:val="002B6AE1"/>
    <w:rsid w:val="002B6C01"/>
    <w:rsid w:val="002C0B5A"/>
    <w:rsid w:val="002C396C"/>
    <w:rsid w:val="002C4ED7"/>
    <w:rsid w:val="002C50A5"/>
    <w:rsid w:val="002D162C"/>
    <w:rsid w:val="002D3233"/>
    <w:rsid w:val="002D327D"/>
    <w:rsid w:val="002D3598"/>
    <w:rsid w:val="002D36EE"/>
    <w:rsid w:val="002D47AE"/>
    <w:rsid w:val="002D5655"/>
    <w:rsid w:val="002D5761"/>
    <w:rsid w:val="002D5996"/>
    <w:rsid w:val="002D59A3"/>
    <w:rsid w:val="002D605E"/>
    <w:rsid w:val="002D6783"/>
    <w:rsid w:val="002D71EF"/>
    <w:rsid w:val="002E1C3C"/>
    <w:rsid w:val="002E3A84"/>
    <w:rsid w:val="002E5227"/>
    <w:rsid w:val="002F0517"/>
    <w:rsid w:val="002F3108"/>
    <w:rsid w:val="002F4CB2"/>
    <w:rsid w:val="002F683A"/>
    <w:rsid w:val="002F6BF5"/>
    <w:rsid w:val="002F6F89"/>
    <w:rsid w:val="00300B84"/>
    <w:rsid w:val="00301C1B"/>
    <w:rsid w:val="00301C41"/>
    <w:rsid w:val="00302FA5"/>
    <w:rsid w:val="003068A6"/>
    <w:rsid w:val="00306F2B"/>
    <w:rsid w:val="00310F03"/>
    <w:rsid w:val="00312C1E"/>
    <w:rsid w:val="00313978"/>
    <w:rsid w:val="00313F11"/>
    <w:rsid w:val="00315AC3"/>
    <w:rsid w:val="003166A0"/>
    <w:rsid w:val="0031673E"/>
    <w:rsid w:val="00316793"/>
    <w:rsid w:val="0031700E"/>
    <w:rsid w:val="003175F6"/>
    <w:rsid w:val="00331CFD"/>
    <w:rsid w:val="00331F55"/>
    <w:rsid w:val="003345D6"/>
    <w:rsid w:val="00335C2A"/>
    <w:rsid w:val="00335F66"/>
    <w:rsid w:val="0033706C"/>
    <w:rsid w:val="00340E12"/>
    <w:rsid w:val="003411A7"/>
    <w:rsid w:val="003429A6"/>
    <w:rsid w:val="003455B6"/>
    <w:rsid w:val="00345C9C"/>
    <w:rsid w:val="0034642F"/>
    <w:rsid w:val="00347A4C"/>
    <w:rsid w:val="0035043D"/>
    <w:rsid w:val="003504E0"/>
    <w:rsid w:val="00350FC4"/>
    <w:rsid w:val="00352ECA"/>
    <w:rsid w:val="00352F43"/>
    <w:rsid w:val="003547AA"/>
    <w:rsid w:val="0035485F"/>
    <w:rsid w:val="003558A2"/>
    <w:rsid w:val="003578F3"/>
    <w:rsid w:val="00360018"/>
    <w:rsid w:val="00360620"/>
    <w:rsid w:val="00360A7A"/>
    <w:rsid w:val="00360B73"/>
    <w:rsid w:val="00362264"/>
    <w:rsid w:val="00362A32"/>
    <w:rsid w:val="00362E18"/>
    <w:rsid w:val="00365395"/>
    <w:rsid w:val="00365E07"/>
    <w:rsid w:val="003664C8"/>
    <w:rsid w:val="00370A54"/>
    <w:rsid w:val="0037106B"/>
    <w:rsid w:val="00374198"/>
    <w:rsid w:val="003745E9"/>
    <w:rsid w:val="0037523D"/>
    <w:rsid w:val="00375EB3"/>
    <w:rsid w:val="0038298D"/>
    <w:rsid w:val="00385358"/>
    <w:rsid w:val="00385FF4"/>
    <w:rsid w:val="00386FF2"/>
    <w:rsid w:val="00392398"/>
    <w:rsid w:val="00392F79"/>
    <w:rsid w:val="00397FFD"/>
    <w:rsid w:val="003A0158"/>
    <w:rsid w:val="003A2BD7"/>
    <w:rsid w:val="003A3A48"/>
    <w:rsid w:val="003A402D"/>
    <w:rsid w:val="003A4C99"/>
    <w:rsid w:val="003A6C4E"/>
    <w:rsid w:val="003B02CC"/>
    <w:rsid w:val="003B0CB4"/>
    <w:rsid w:val="003B290F"/>
    <w:rsid w:val="003B5A9C"/>
    <w:rsid w:val="003B79DF"/>
    <w:rsid w:val="003C0BF5"/>
    <w:rsid w:val="003C233E"/>
    <w:rsid w:val="003C236D"/>
    <w:rsid w:val="003C453A"/>
    <w:rsid w:val="003C56A6"/>
    <w:rsid w:val="003C5CD9"/>
    <w:rsid w:val="003C6CC4"/>
    <w:rsid w:val="003D208D"/>
    <w:rsid w:val="003D3FBE"/>
    <w:rsid w:val="003D42EC"/>
    <w:rsid w:val="003D6BC4"/>
    <w:rsid w:val="003E026A"/>
    <w:rsid w:val="003E05EB"/>
    <w:rsid w:val="003E0D85"/>
    <w:rsid w:val="003E17F9"/>
    <w:rsid w:val="003E217F"/>
    <w:rsid w:val="003E2512"/>
    <w:rsid w:val="003E2528"/>
    <w:rsid w:val="003E2E3D"/>
    <w:rsid w:val="003E429F"/>
    <w:rsid w:val="003E504E"/>
    <w:rsid w:val="003E5D66"/>
    <w:rsid w:val="003E5DD6"/>
    <w:rsid w:val="003E637F"/>
    <w:rsid w:val="003E69C7"/>
    <w:rsid w:val="003E75EB"/>
    <w:rsid w:val="003F315E"/>
    <w:rsid w:val="003F4097"/>
    <w:rsid w:val="003F5A09"/>
    <w:rsid w:val="003F7F27"/>
    <w:rsid w:val="00400641"/>
    <w:rsid w:val="00401524"/>
    <w:rsid w:val="00406474"/>
    <w:rsid w:val="0041197B"/>
    <w:rsid w:val="00411B4E"/>
    <w:rsid w:val="00411BF3"/>
    <w:rsid w:val="004143FB"/>
    <w:rsid w:val="004157AF"/>
    <w:rsid w:val="00416A3A"/>
    <w:rsid w:val="00417C82"/>
    <w:rsid w:val="00420B19"/>
    <w:rsid w:val="00421B7B"/>
    <w:rsid w:val="00421EFB"/>
    <w:rsid w:val="00422332"/>
    <w:rsid w:val="00424143"/>
    <w:rsid w:val="00432108"/>
    <w:rsid w:val="0043404A"/>
    <w:rsid w:val="004346AC"/>
    <w:rsid w:val="00435914"/>
    <w:rsid w:val="004364F8"/>
    <w:rsid w:val="004400FF"/>
    <w:rsid w:val="004417F7"/>
    <w:rsid w:val="00441F4B"/>
    <w:rsid w:val="0044337D"/>
    <w:rsid w:val="004441C9"/>
    <w:rsid w:val="0044670A"/>
    <w:rsid w:val="00446817"/>
    <w:rsid w:val="0045030E"/>
    <w:rsid w:val="00450FA8"/>
    <w:rsid w:val="00451420"/>
    <w:rsid w:val="00453764"/>
    <w:rsid w:val="0045419C"/>
    <w:rsid w:val="004546A5"/>
    <w:rsid w:val="00455322"/>
    <w:rsid w:val="004607C9"/>
    <w:rsid w:val="00461C38"/>
    <w:rsid w:val="00462578"/>
    <w:rsid w:val="00462C22"/>
    <w:rsid w:val="00467453"/>
    <w:rsid w:val="0047252D"/>
    <w:rsid w:val="00472B39"/>
    <w:rsid w:val="00472D0D"/>
    <w:rsid w:val="00472FCD"/>
    <w:rsid w:val="00474844"/>
    <w:rsid w:val="00476C11"/>
    <w:rsid w:val="004814B4"/>
    <w:rsid w:val="00482EE1"/>
    <w:rsid w:val="0048346C"/>
    <w:rsid w:val="00484B5B"/>
    <w:rsid w:val="004852D1"/>
    <w:rsid w:val="004865D8"/>
    <w:rsid w:val="00487418"/>
    <w:rsid w:val="00493B5B"/>
    <w:rsid w:val="004942F7"/>
    <w:rsid w:val="004958CC"/>
    <w:rsid w:val="004A13CC"/>
    <w:rsid w:val="004A1573"/>
    <w:rsid w:val="004A3CAD"/>
    <w:rsid w:val="004A53A6"/>
    <w:rsid w:val="004B052B"/>
    <w:rsid w:val="004B13B7"/>
    <w:rsid w:val="004B165E"/>
    <w:rsid w:val="004B1A50"/>
    <w:rsid w:val="004B1D48"/>
    <w:rsid w:val="004B2C78"/>
    <w:rsid w:val="004B3CC4"/>
    <w:rsid w:val="004B42F1"/>
    <w:rsid w:val="004B5255"/>
    <w:rsid w:val="004B5B4F"/>
    <w:rsid w:val="004B6D54"/>
    <w:rsid w:val="004B7334"/>
    <w:rsid w:val="004B77B0"/>
    <w:rsid w:val="004C330B"/>
    <w:rsid w:val="004C472D"/>
    <w:rsid w:val="004D1F8A"/>
    <w:rsid w:val="004D2CC4"/>
    <w:rsid w:val="004D4572"/>
    <w:rsid w:val="004D5D07"/>
    <w:rsid w:val="004D70DB"/>
    <w:rsid w:val="004E051F"/>
    <w:rsid w:val="004E1498"/>
    <w:rsid w:val="004F35E7"/>
    <w:rsid w:val="004F3CD3"/>
    <w:rsid w:val="004F642E"/>
    <w:rsid w:val="005008BF"/>
    <w:rsid w:val="005008EE"/>
    <w:rsid w:val="0050473A"/>
    <w:rsid w:val="00506122"/>
    <w:rsid w:val="00506D6D"/>
    <w:rsid w:val="00507548"/>
    <w:rsid w:val="0051052B"/>
    <w:rsid w:val="005107A3"/>
    <w:rsid w:val="005164B6"/>
    <w:rsid w:val="0051682C"/>
    <w:rsid w:val="00520678"/>
    <w:rsid w:val="00521298"/>
    <w:rsid w:val="0052242E"/>
    <w:rsid w:val="00526593"/>
    <w:rsid w:val="005267F3"/>
    <w:rsid w:val="0053458B"/>
    <w:rsid w:val="00536297"/>
    <w:rsid w:val="00537271"/>
    <w:rsid w:val="00537D3A"/>
    <w:rsid w:val="00540D88"/>
    <w:rsid w:val="00541E5C"/>
    <w:rsid w:val="00542724"/>
    <w:rsid w:val="00542B57"/>
    <w:rsid w:val="00545878"/>
    <w:rsid w:val="00550484"/>
    <w:rsid w:val="00550B1A"/>
    <w:rsid w:val="00551527"/>
    <w:rsid w:val="00552A79"/>
    <w:rsid w:val="00552EC9"/>
    <w:rsid w:val="0055312E"/>
    <w:rsid w:val="00557451"/>
    <w:rsid w:val="00557A4D"/>
    <w:rsid w:val="00560215"/>
    <w:rsid w:val="00560BE8"/>
    <w:rsid w:val="00563105"/>
    <w:rsid w:val="00563D33"/>
    <w:rsid w:val="00563D9D"/>
    <w:rsid w:val="00564C0A"/>
    <w:rsid w:val="005658ED"/>
    <w:rsid w:val="00566856"/>
    <w:rsid w:val="00566D1B"/>
    <w:rsid w:val="0056702F"/>
    <w:rsid w:val="005671A0"/>
    <w:rsid w:val="00570330"/>
    <w:rsid w:val="00571BBD"/>
    <w:rsid w:val="00572913"/>
    <w:rsid w:val="00573490"/>
    <w:rsid w:val="00574AD1"/>
    <w:rsid w:val="00574D34"/>
    <w:rsid w:val="005752CB"/>
    <w:rsid w:val="00582435"/>
    <w:rsid w:val="00583296"/>
    <w:rsid w:val="0058339F"/>
    <w:rsid w:val="0058361A"/>
    <w:rsid w:val="00583CCF"/>
    <w:rsid w:val="00584853"/>
    <w:rsid w:val="00591923"/>
    <w:rsid w:val="00592196"/>
    <w:rsid w:val="00593B1C"/>
    <w:rsid w:val="00593C0C"/>
    <w:rsid w:val="00594344"/>
    <w:rsid w:val="00595570"/>
    <w:rsid w:val="00595C72"/>
    <w:rsid w:val="005969A1"/>
    <w:rsid w:val="005A0DD8"/>
    <w:rsid w:val="005A16EA"/>
    <w:rsid w:val="005A2A3F"/>
    <w:rsid w:val="005A2C01"/>
    <w:rsid w:val="005A35C7"/>
    <w:rsid w:val="005A5CEC"/>
    <w:rsid w:val="005A7163"/>
    <w:rsid w:val="005B158E"/>
    <w:rsid w:val="005B15B7"/>
    <w:rsid w:val="005B1A76"/>
    <w:rsid w:val="005B2C17"/>
    <w:rsid w:val="005B37AE"/>
    <w:rsid w:val="005B3A9C"/>
    <w:rsid w:val="005B3EE2"/>
    <w:rsid w:val="005B5A14"/>
    <w:rsid w:val="005B69C5"/>
    <w:rsid w:val="005B76ED"/>
    <w:rsid w:val="005B7CA2"/>
    <w:rsid w:val="005B7DE4"/>
    <w:rsid w:val="005C040A"/>
    <w:rsid w:val="005C1455"/>
    <w:rsid w:val="005C2846"/>
    <w:rsid w:val="005C2FDE"/>
    <w:rsid w:val="005C436C"/>
    <w:rsid w:val="005C6E40"/>
    <w:rsid w:val="005D2986"/>
    <w:rsid w:val="005D5257"/>
    <w:rsid w:val="005D5523"/>
    <w:rsid w:val="005D78B4"/>
    <w:rsid w:val="005D7C69"/>
    <w:rsid w:val="005E5B45"/>
    <w:rsid w:val="005F120F"/>
    <w:rsid w:val="005F2099"/>
    <w:rsid w:val="005F41EF"/>
    <w:rsid w:val="005F475B"/>
    <w:rsid w:val="005F4BDF"/>
    <w:rsid w:val="005F70E0"/>
    <w:rsid w:val="005F773D"/>
    <w:rsid w:val="00602507"/>
    <w:rsid w:val="006031D6"/>
    <w:rsid w:val="00603A93"/>
    <w:rsid w:val="00604C7F"/>
    <w:rsid w:val="006058BF"/>
    <w:rsid w:val="00606242"/>
    <w:rsid w:val="00607028"/>
    <w:rsid w:val="00607351"/>
    <w:rsid w:val="00611F23"/>
    <w:rsid w:val="00613D9D"/>
    <w:rsid w:val="0061402D"/>
    <w:rsid w:val="0062045F"/>
    <w:rsid w:val="0062131A"/>
    <w:rsid w:val="006218B4"/>
    <w:rsid w:val="00623CD4"/>
    <w:rsid w:val="00624C28"/>
    <w:rsid w:val="0062783B"/>
    <w:rsid w:val="00630EAA"/>
    <w:rsid w:val="00632EA2"/>
    <w:rsid w:val="00634633"/>
    <w:rsid w:val="00634A4C"/>
    <w:rsid w:val="00634CF7"/>
    <w:rsid w:val="00635925"/>
    <w:rsid w:val="00636A2A"/>
    <w:rsid w:val="00636FB5"/>
    <w:rsid w:val="00637935"/>
    <w:rsid w:val="006427DA"/>
    <w:rsid w:val="006455AF"/>
    <w:rsid w:val="006459B7"/>
    <w:rsid w:val="00650584"/>
    <w:rsid w:val="00650E8D"/>
    <w:rsid w:val="00655F78"/>
    <w:rsid w:val="006564CE"/>
    <w:rsid w:val="006567C6"/>
    <w:rsid w:val="006568CC"/>
    <w:rsid w:val="006578D5"/>
    <w:rsid w:val="0066480C"/>
    <w:rsid w:val="0066593E"/>
    <w:rsid w:val="00665B30"/>
    <w:rsid w:val="00666319"/>
    <w:rsid w:val="00667F58"/>
    <w:rsid w:val="00670448"/>
    <w:rsid w:val="00670DE7"/>
    <w:rsid w:val="006735E5"/>
    <w:rsid w:val="006758C6"/>
    <w:rsid w:val="0067657E"/>
    <w:rsid w:val="00681816"/>
    <w:rsid w:val="00690D88"/>
    <w:rsid w:val="006927E4"/>
    <w:rsid w:val="00693348"/>
    <w:rsid w:val="00694E2D"/>
    <w:rsid w:val="00695638"/>
    <w:rsid w:val="006A07F8"/>
    <w:rsid w:val="006A0B31"/>
    <w:rsid w:val="006A23F0"/>
    <w:rsid w:val="006A3112"/>
    <w:rsid w:val="006A3292"/>
    <w:rsid w:val="006A5999"/>
    <w:rsid w:val="006B20FE"/>
    <w:rsid w:val="006B40E1"/>
    <w:rsid w:val="006B448F"/>
    <w:rsid w:val="006B616F"/>
    <w:rsid w:val="006B6A37"/>
    <w:rsid w:val="006B7778"/>
    <w:rsid w:val="006C002F"/>
    <w:rsid w:val="006C096D"/>
    <w:rsid w:val="006C1BD8"/>
    <w:rsid w:val="006C1C2D"/>
    <w:rsid w:val="006C2B59"/>
    <w:rsid w:val="006C3499"/>
    <w:rsid w:val="006C72A7"/>
    <w:rsid w:val="006D0953"/>
    <w:rsid w:val="006D0CCC"/>
    <w:rsid w:val="006D20F5"/>
    <w:rsid w:val="006D5566"/>
    <w:rsid w:val="006D67A9"/>
    <w:rsid w:val="006E0C2F"/>
    <w:rsid w:val="006E21A1"/>
    <w:rsid w:val="006E41E3"/>
    <w:rsid w:val="006E51F8"/>
    <w:rsid w:val="006E5A74"/>
    <w:rsid w:val="006E6A1F"/>
    <w:rsid w:val="006E6AD4"/>
    <w:rsid w:val="006E6C64"/>
    <w:rsid w:val="006E762C"/>
    <w:rsid w:val="006F153C"/>
    <w:rsid w:val="006F3B7D"/>
    <w:rsid w:val="006F4949"/>
    <w:rsid w:val="006F497B"/>
    <w:rsid w:val="006F4EE7"/>
    <w:rsid w:val="006F621E"/>
    <w:rsid w:val="006F698D"/>
    <w:rsid w:val="006F6D54"/>
    <w:rsid w:val="006F7735"/>
    <w:rsid w:val="006F79EB"/>
    <w:rsid w:val="006F7CF6"/>
    <w:rsid w:val="00701516"/>
    <w:rsid w:val="0070277D"/>
    <w:rsid w:val="00702950"/>
    <w:rsid w:val="0070476E"/>
    <w:rsid w:val="00704B3E"/>
    <w:rsid w:val="00705993"/>
    <w:rsid w:val="00705FA7"/>
    <w:rsid w:val="00710205"/>
    <w:rsid w:val="007106CB"/>
    <w:rsid w:val="00712503"/>
    <w:rsid w:val="00713D31"/>
    <w:rsid w:val="007153F9"/>
    <w:rsid w:val="00715462"/>
    <w:rsid w:val="00715E51"/>
    <w:rsid w:val="00720010"/>
    <w:rsid w:val="0072154E"/>
    <w:rsid w:val="007230B4"/>
    <w:rsid w:val="00723D74"/>
    <w:rsid w:val="00724DAA"/>
    <w:rsid w:val="00726142"/>
    <w:rsid w:val="00726D0C"/>
    <w:rsid w:val="00730EB0"/>
    <w:rsid w:val="00731552"/>
    <w:rsid w:val="007329C6"/>
    <w:rsid w:val="00732BEA"/>
    <w:rsid w:val="00732EA9"/>
    <w:rsid w:val="00734025"/>
    <w:rsid w:val="007340C7"/>
    <w:rsid w:val="007356AD"/>
    <w:rsid w:val="00735806"/>
    <w:rsid w:val="007374CE"/>
    <w:rsid w:val="00737899"/>
    <w:rsid w:val="00737C59"/>
    <w:rsid w:val="007401F1"/>
    <w:rsid w:val="007403A8"/>
    <w:rsid w:val="00741EF2"/>
    <w:rsid w:val="007421CF"/>
    <w:rsid w:val="00742496"/>
    <w:rsid w:val="007441F2"/>
    <w:rsid w:val="0074611C"/>
    <w:rsid w:val="00747B12"/>
    <w:rsid w:val="00750427"/>
    <w:rsid w:val="00752D3E"/>
    <w:rsid w:val="0075782D"/>
    <w:rsid w:val="00761C04"/>
    <w:rsid w:val="00761FAA"/>
    <w:rsid w:val="00762C8E"/>
    <w:rsid w:val="00763720"/>
    <w:rsid w:val="00764275"/>
    <w:rsid w:val="0076438A"/>
    <w:rsid w:val="00765A75"/>
    <w:rsid w:val="00766F37"/>
    <w:rsid w:val="00771B04"/>
    <w:rsid w:val="007742E2"/>
    <w:rsid w:val="00775EF6"/>
    <w:rsid w:val="00780637"/>
    <w:rsid w:val="00780704"/>
    <w:rsid w:val="0078271B"/>
    <w:rsid w:val="00784451"/>
    <w:rsid w:val="00784580"/>
    <w:rsid w:val="00787D23"/>
    <w:rsid w:val="00790348"/>
    <w:rsid w:val="00793214"/>
    <w:rsid w:val="00793626"/>
    <w:rsid w:val="0079381E"/>
    <w:rsid w:val="00795DB0"/>
    <w:rsid w:val="007A1DBD"/>
    <w:rsid w:val="007A27E1"/>
    <w:rsid w:val="007A5C41"/>
    <w:rsid w:val="007A6C7B"/>
    <w:rsid w:val="007B0A60"/>
    <w:rsid w:val="007B0C28"/>
    <w:rsid w:val="007B1774"/>
    <w:rsid w:val="007B421C"/>
    <w:rsid w:val="007B5293"/>
    <w:rsid w:val="007B5569"/>
    <w:rsid w:val="007B5758"/>
    <w:rsid w:val="007B6AD7"/>
    <w:rsid w:val="007B7FD0"/>
    <w:rsid w:val="007C002F"/>
    <w:rsid w:val="007C04A5"/>
    <w:rsid w:val="007C0721"/>
    <w:rsid w:val="007C128A"/>
    <w:rsid w:val="007C1761"/>
    <w:rsid w:val="007C4F8A"/>
    <w:rsid w:val="007D1164"/>
    <w:rsid w:val="007D18B1"/>
    <w:rsid w:val="007D3B09"/>
    <w:rsid w:val="007D5E14"/>
    <w:rsid w:val="007D5E73"/>
    <w:rsid w:val="007D7CF3"/>
    <w:rsid w:val="007E1672"/>
    <w:rsid w:val="007E314A"/>
    <w:rsid w:val="007F079C"/>
    <w:rsid w:val="007F11DE"/>
    <w:rsid w:val="007F32A8"/>
    <w:rsid w:val="007F498D"/>
    <w:rsid w:val="007F4C22"/>
    <w:rsid w:val="007F718D"/>
    <w:rsid w:val="007F777F"/>
    <w:rsid w:val="008002AA"/>
    <w:rsid w:val="00804955"/>
    <w:rsid w:val="00805199"/>
    <w:rsid w:val="00805360"/>
    <w:rsid w:val="008067FD"/>
    <w:rsid w:val="00806BCA"/>
    <w:rsid w:val="00807407"/>
    <w:rsid w:val="00811398"/>
    <w:rsid w:val="008142C1"/>
    <w:rsid w:val="008151D6"/>
    <w:rsid w:val="00816FB1"/>
    <w:rsid w:val="008172E9"/>
    <w:rsid w:val="008173C0"/>
    <w:rsid w:val="008205E3"/>
    <w:rsid w:val="00823095"/>
    <w:rsid w:val="0082606C"/>
    <w:rsid w:val="008266A8"/>
    <w:rsid w:val="00830E0E"/>
    <w:rsid w:val="008322A8"/>
    <w:rsid w:val="0083360A"/>
    <w:rsid w:val="00836758"/>
    <w:rsid w:val="008367B8"/>
    <w:rsid w:val="0083728D"/>
    <w:rsid w:val="00837995"/>
    <w:rsid w:val="00841431"/>
    <w:rsid w:val="0084327E"/>
    <w:rsid w:val="008436BC"/>
    <w:rsid w:val="008436F2"/>
    <w:rsid w:val="008437C9"/>
    <w:rsid w:val="00844A83"/>
    <w:rsid w:val="00844D19"/>
    <w:rsid w:val="00844F3E"/>
    <w:rsid w:val="008502F9"/>
    <w:rsid w:val="00852070"/>
    <w:rsid w:val="008521A7"/>
    <w:rsid w:val="00857A99"/>
    <w:rsid w:val="00860B9B"/>
    <w:rsid w:val="008613B6"/>
    <w:rsid w:val="008617BF"/>
    <w:rsid w:val="00861B47"/>
    <w:rsid w:val="008622F6"/>
    <w:rsid w:val="00862440"/>
    <w:rsid w:val="00862EEF"/>
    <w:rsid w:val="00863EE8"/>
    <w:rsid w:val="00864393"/>
    <w:rsid w:val="00864485"/>
    <w:rsid w:val="0087066B"/>
    <w:rsid w:val="008710EE"/>
    <w:rsid w:val="00872E9C"/>
    <w:rsid w:val="0087352A"/>
    <w:rsid w:val="00873F49"/>
    <w:rsid w:val="00874116"/>
    <w:rsid w:val="0087600C"/>
    <w:rsid w:val="0087726E"/>
    <w:rsid w:val="00880660"/>
    <w:rsid w:val="008818D2"/>
    <w:rsid w:val="00883B05"/>
    <w:rsid w:val="00884BC8"/>
    <w:rsid w:val="0089311E"/>
    <w:rsid w:val="0089794B"/>
    <w:rsid w:val="00897F46"/>
    <w:rsid w:val="008A06DE"/>
    <w:rsid w:val="008A0762"/>
    <w:rsid w:val="008A0FA1"/>
    <w:rsid w:val="008A1407"/>
    <w:rsid w:val="008A1B62"/>
    <w:rsid w:val="008A28CD"/>
    <w:rsid w:val="008A3838"/>
    <w:rsid w:val="008A4B74"/>
    <w:rsid w:val="008A5ECE"/>
    <w:rsid w:val="008B038E"/>
    <w:rsid w:val="008B0C54"/>
    <w:rsid w:val="008B0CBC"/>
    <w:rsid w:val="008B136F"/>
    <w:rsid w:val="008B1CB3"/>
    <w:rsid w:val="008B253B"/>
    <w:rsid w:val="008B3C02"/>
    <w:rsid w:val="008B4308"/>
    <w:rsid w:val="008B43F4"/>
    <w:rsid w:val="008C18DE"/>
    <w:rsid w:val="008C1A3C"/>
    <w:rsid w:val="008C26B4"/>
    <w:rsid w:val="008C2CA2"/>
    <w:rsid w:val="008C4F2E"/>
    <w:rsid w:val="008C5F9E"/>
    <w:rsid w:val="008C6178"/>
    <w:rsid w:val="008C6C29"/>
    <w:rsid w:val="008D0051"/>
    <w:rsid w:val="008D18BD"/>
    <w:rsid w:val="008D39F3"/>
    <w:rsid w:val="008D63A8"/>
    <w:rsid w:val="008E07F5"/>
    <w:rsid w:val="008E083D"/>
    <w:rsid w:val="008E3A61"/>
    <w:rsid w:val="008F001F"/>
    <w:rsid w:val="008F1D6E"/>
    <w:rsid w:val="008F382F"/>
    <w:rsid w:val="008F485E"/>
    <w:rsid w:val="008F67ED"/>
    <w:rsid w:val="009004FF"/>
    <w:rsid w:val="0090182E"/>
    <w:rsid w:val="009036B4"/>
    <w:rsid w:val="00904C2B"/>
    <w:rsid w:val="00905628"/>
    <w:rsid w:val="00906700"/>
    <w:rsid w:val="00906CE5"/>
    <w:rsid w:val="0090720D"/>
    <w:rsid w:val="00910BDC"/>
    <w:rsid w:val="00912218"/>
    <w:rsid w:val="00912475"/>
    <w:rsid w:val="009124DE"/>
    <w:rsid w:val="00912AFE"/>
    <w:rsid w:val="009143C1"/>
    <w:rsid w:val="009154ED"/>
    <w:rsid w:val="009155BF"/>
    <w:rsid w:val="00915C56"/>
    <w:rsid w:val="00916712"/>
    <w:rsid w:val="009167A6"/>
    <w:rsid w:val="009172F8"/>
    <w:rsid w:val="00917FD7"/>
    <w:rsid w:val="00920018"/>
    <w:rsid w:val="0092047F"/>
    <w:rsid w:val="009204E2"/>
    <w:rsid w:val="0092461D"/>
    <w:rsid w:val="00927214"/>
    <w:rsid w:val="00927E1C"/>
    <w:rsid w:val="0093236A"/>
    <w:rsid w:val="00933813"/>
    <w:rsid w:val="00934561"/>
    <w:rsid w:val="009346A3"/>
    <w:rsid w:val="00934712"/>
    <w:rsid w:val="009353D3"/>
    <w:rsid w:val="00937578"/>
    <w:rsid w:val="00940D14"/>
    <w:rsid w:val="009412EA"/>
    <w:rsid w:val="00942780"/>
    <w:rsid w:val="009450FD"/>
    <w:rsid w:val="00946D37"/>
    <w:rsid w:val="00946E8D"/>
    <w:rsid w:val="00951C81"/>
    <w:rsid w:val="00951C83"/>
    <w:rsid w:val="009532D7"/>
    <w:rsid w:val="009540F2"/>
    <w:rsid w:val="00956484"/>
    <w:rsid w:val="00957BF1"/>
    <w:rsid w:val="0096008A"/>
    <w:rsid w:val="00960C5E"/>
    <w:rsid w:val="009617B9"/>
    <w:rsid w:val="0096265B"/>
    <w:rsid w:val="0096270B"/>
    <w:rsid w:val="009627A0"/>
    <w:rsid w:val="00962E7E"/>
    <w:rsid w:val="00966705"/>
    <w:rsid w:val="00966983"/>
    <w:rsid w:val="00966E68"/>
    <w:rsid w:val="00970A66"/>
    <w:rsid w:val="009713AB"/>
    <w:rsid w:val="009765D4"/>
    <w:rsid w:val="00977070"/>
    <w:rsid w:val="009779B5"/>
    <w:rsid w:val="00982196"/>
    <w:rsid w:val="00983463"/>
    <w:rsid w:val="009839BA"/>
    <w:rsid w:val="0098678F"/>
    <w:rsid w:val="00986B45"/>
    <w:rsid w:val="009872F8"/>
    <w:rsid w:val="009877AC"/>
    <w:rsid w:val="00987FE1"/>
    <w:rsid w:val="00990572"/>
    <w:rsid w:val="009905B8"/>
    <w:rsid w:val="00992161"/>
    <w:rsid w:val="00993435"/>
    <w:rsid w:val="00994240"/>
    <w:rsid w:val="00994BA9"/>
    <w:rsid w:val="0099624B"/>
    <w:rsid w:val="009A2FB0"/>
    <w:rsid w:val="009A315E"/>
    <w:rsid w:val="009A4103"/>
    <w:rsid w:val="009A70F8"/>
    <w:rsid w:val="009B085E"/>
    <w:rsid w:val="009B11F8"/>
    <w:rsid w:val="009B1FCB"/>
    <w:rsid w:val="009B314A"/>
    <w:rsid w:val="009B37C0"/>
    <w:rsid w:val="009B43B2"/>
    <w:rsid w:val="009B5C9B"/>
    <w:rsid w:val="009B7142"/>
    <w:rsid w:val="009B7E0E"/>
    <w:rsid w:val="009C09E9"/>
    <w:rsid w:val="009C0ED5"/>
    <w:rsid w:val="009C675F"/>
    <w:rsid w:val="009D0E94"/>
    <w:rsid w:val="009D1451"/>
    <w:rsid w:val="009D1E10"/>
    <w:rsid w:val="009D22CC"/>
    <w:rsid w:val="009D32F6"/>
    <w:rsid w:val="009D5B0D"/>
    <w:rsid w:val="009D650A"/>
    <w:rsid w:val="009E3A6D"/>
    <w:rsid w:val="009F3CDC"/>
    <w:rsid w:val="009F3CDF"/>
    <w:rsid w:val="009F46E1"/>
    <w:rsid w:val="009F4DB4"/>
    <w:rsid w:val="009F538A"/>
    <w:rsid w:val="009F5E6C"/>
    <w:rsid w:val="009F70E0"/>
    <w:rsid w:val="00A013AC"/>
    <w:rsid w:val="00A01C51"/>
    <w:rsid w:val="00A0216A"/>
    <w:rsid w:val="00A02A87"/>
    <w:rsid w:val="00A0365D"/>
    <w:rsid w:val="00A04D12"/>
    <w:rsid w:val="00A04D82"/>
    <w:rsid w:val="00A0554C"/>
    <w:rsid w:val="00A057DF"/>
    <w:rsid w:val="00A05C44"/>
    <w:rsid w:val="00A07F7F"/>
    <w:rsid w:val="00A116E2"/>
    <w:rsid w:val="00A12010"/>
    <w:rsid w:val="00A12993"/>
    <w:rsid w:val="00A12D0C"/>
    <w:rsid w:val="00A13B9D"/>
    <w:rsid w:val="00A16082"/>
    <w:rsid w:val="00A16284"/>
    <w:rsid w:val="00A16AFE"/>
    <w:rsid w:val="00A171A1"/>
    <w:rsid w:val="00A17250"/>
    <w:rsid w:val="00A1733F"/>
    <w:rsid w:val="00A177D6"/>
    <w:rsid w:val="00A17C07"/>
    <w:rsid w:val="00A20F5F"/>
    <w:rsid w:val="00A2130E"/>
    <w:rsid w:val="00A213AD"/>
    <w:rsid w:val="00A21DD5"/>
    <w:rsid w:val="00A22218"/>
    <w:rsid w:val="00A23DEC"/>
    <w:rsid w:val="00A2541F"/>
    <w:rsid w:val="00A25BCA"/>
    <w:rsid w:val="00A26874"/>
    <w:rsid w:val="00A271DD"/>
    <w:rsid w:val="00A30E15"/>
    <w:rsid w:val="00A31D8F"/>
    <w:rsid w:val="00A31DE8"/>
    <w:rsid w:val="00A34E20"/>
    <w:rsid w:val="00A37699"/>
    <w:rsid w:val="00A378A1"/>
    <w:rsid w:val="00A40BAC"/>
    <w:rsid w:val="00A41A65"/>
    <w:rsid w:val="00A46AD3"/>
    <w:rsid w:val="00A46C32"/>
    <w:rsid w:val="00A500D7"/>
    <w:rsid w:val="00A50ABD"/>
    <w:rsid w:val="00A53755"/>
    <w:rsid w:val="00A53F4F"/>
    <w:rsid w:val="00A5410D"/>
    <w:rsid w:val="00A60CA3"/>
    <w:rsid w:val="00A60CAB"/>
    <w:rsid w:val="00A620DC"/>
    <w:rsid w:val="00A62DFB"/>
    <w:rsid w:val="00A64872"/>
    <w:rsid w:val="00A657CA"/>
    <w:rsid w:val="00A66E8A"/>
    <w:rsid w:val="00A700BB"/>
    <w:rsid w:val="00A70AA0"/>
    <w:rsid w:val="00A72FA0"/>
    <w:rsid w:val="00A731F5"/>
    <w:rsid w:val="00A73A2A"/>
    <w:rsid w:val="00A76869"/>
    <w:rsid w:val="00A77789"/>
    <w:rsid w:val="00A77BCD"/>
    <w:rsid w:val="00A8183F"/>
    <w:rsid w:val="00A8217B"/>
    <w:rsid w:val="00A8223F"/>
    <w:rsid w:val="00A83853"/>
    <w:rsid w:val="00A86868"/>
    <w:rsid w:val="00A8689A"/>
    <w:rsid w:val="00A86F27"/>
    <w:rsid w:val="00A87375"/>
    <w:rsid w:val="00A90392"/>
    <w:rsid w:val="00A90881"/>
    <w:rsid w:val="00A90C1D"/>
    <w:rsid w:val="00A93D16"/>
    <w:rsid w:val="00A952D8"/>
    <w:rsid w:val="00A95BAD"/>
    <w:rsid w:val="00A9755E"/>
    <w:rsid w:val="00AA063A"/>
    <w:rsid w:val="00AA2E59"/>
    <w:rsid w:val="00AA4C09"/>
    <w:rsid w:val="00AA5494"/>
    <w:rsid w:val="00AA5FE2"/>
    <w:rsid w:val="00AA7803"/>
    <w:rsid w:val="00AB21BB"/>
    <w:rsid w:val="00AB2690"/>
    <w:rsid w:val="00AB2E63"/>
    <w:rsid w:val="00AB361C"/>
    <w:rsid w:val="00AB542A"/>
    <w:rsid w:val="00AB61A5"/>
    <w:rsid w:val="00AB6273"/>
    <w:rsid w:val="00AB66D9"/>
    <w:rsid w:val="00AB71A4"/>
    <w:rsid w:val="00AC1F81"/>
    <w:rsid w:val="00AC372A"/>
    <w:rsid w:val="00AC6598"/>
    <w:rsid w:val="00AC78D6"/>
    <w:rsid w:val="00AC7B82"/>
    <w:rsid w:val="00AD1BC4"/>
    <w:rsid w:val="00AD2D9C"/>
    <w:rsid w:val="00AD4FD0"/>
    <w:rsid w:val="00AD5D02"/>
    <w:rsid w:val="00AD6473"/>
    <w:rsid w:val="00AD718C"/>
    <w:rsid w:val="00AD7952"/>
    <w:rsid w:val="00AE0308"/>
    <w:rsid w:val="00AE21F5"/>
    <w:rsid w:val="00AE2AF5"/>
    <w:rsid w:val="00AE3CBE"/>
    <w:rsid w:val="00AE5345"/>
    <w:rsid w:val="00AE5BB8"/>
    <w:rsid w:val="00AE786F"/>
    <w:rsid w:val="00AF0D88"/>
    <w:rsid w:val="00AF16AD"/>
    <w:rsid w:val="00AF24A0"/>
    <w:rsid w:val="00B00423"/>
    <w:rsid w:val="00B021B8"/>
    <w:rsid w:val="00B048DF"/>
    <w:rsid w:val="00B07DD7"/>
    <w:rsid w:val="00B07FEF"/>
    <w:rsid w:val="00B112F2"/>
    <w:rsid w:val="00B120BE"/>
    <w:rsid w:val="00B1501B"/>
    <w:rsid w:val="00B1525B"/>
    <w:rsid w:val="00B164DB"/>
    <w:rsid w:val="00B175F4"/>
    <w:rsid w:val="00B17632"/>
    <w:rsid w:val="00B17634"/>
    <w:rsid w:val="00B22239"/>
    <w:rsid w:val="00B22B81"/>
    <w:rsid w:val="00B23273"/>
    <w:rsid w:val="00B26527"/>
    <w:rsid w:val="00B270E5"/>
    <w:rsid w:val="00B27A50"/>
    <w:rsid w:val="00B32C39"/>
    <w:rsid w:val="00B33CB2"/>
    <w:rsid w:val="00B35F43"/>
    <w:rsid w:val="00B4040E"/>
    <w:rsid w:val="00B4129E"/>
    <w:rsid w:val="00B416C5"/>
    <w:rsid w:val="00B42B82"/>
    <w:rsid w:val="00B42D48"/>
    <w:rsid w:val="00B470CB"/>
    <w:rsid w:val="00B511D5"/>
    <w:rsid w:val="00B52003"/>
    <w:rsid w:val="00B53DB8"/>
    <w:rsid w:val="00B54388"/>
    <w:rsid w:val="00B54F0B"/>
    <w:rsid w:val="00B5519A"/>
    <w:rsid w:val="00B553CB"/>
    <w:rsid w:val="00B55DA7"/>
    <w:rsid w:val="00B60655"/>
    <w:rsid w:val="00B60727"/>
    <w:rsid w:val="00B610A7"/>
    <w:rsid w:val="00B63920"/>
    <w:rsid w:val="00B6415B"/>
    <w:rsid w:val="00B648D2"/>
    <w:rsid w:val="00B64921"/>
    <w:rsid w:val="00B64997"/>
    <w:rsid w:val="00B66BD5"/>
    <w:rsid w:val="00B67299"/>
    <w:rsid w:val="00B71031"/>
    <w:rsid w:val="00B72EDF"/>
    <w:rsid w:val="00B745F3"/>
    <w:rsid w:val="00B76EF4"/>
    <w:rsid w:val="00B804B2"/>
    <w:rsid w:val="00B810FC"/>
    <w:rsid w:val="00B8158E"/>
    <w:rsid w:val="00B8781D"/>
    <w:rsid w:val="00B90262"/>
    <w:rsid w:val="00B90AF1"/>
    <w:rsid w:val="00B912F8"/>
    <w:rsid w:val="00B91BBA"/>
    <w:rsid w:val="00B91D0D"/>
    <w:rsid w:val="00B923BA"/>
    <w:rsid w:val="00B94BD7"/>
    <w:rsid w:val="00B951A5"/>
    <w:rsid w:val="00B963B0"/>
    <w:rsid w:val="00BA174B"/>
    <w:rsid w:val="00BA38F7"/>
    <w:rsid w:val="00BA4434"/>
    <w:rsid w:val="00BA57C4"/>
    <w:rsid w:val="00BA6F63"/>
    <w:rsid w:val="00BB44CD"/>
    <w:rsid w:val="00BB45B8"/>
    <w:rsid w:val="00BB45B9"/>
    <w:rsid w:val="00BB4A9C"/>
    <w:rsid w:val="00BB6115"/>
    <w:rsid w:val="00BB699A"/>
    <w:rsid w:val="00BB75F2"/>
    <w:rsid w:val="00BB7FF0"/>
    <w:rsid w:val="00BC1665"/>
    <w:rsid w:val="00BC6B61"/>
    <w:rsid w:val="00BC6F06"/>
    <w:rsid w:val="00BC769D"/>
    <w:rsid w:val="00BD055C"/>
    <w:rsid w:val="00BD0671"/>
    <w:rsid w:val="00BD0E6C"/>
    <w:rsid w:val="00BD1602"/>
    <w:rsid w:val="00BD1A0A"/>
    <w:rsid w:val="00BD2876"/>
    <w:rsid w:val="00BD4C3C"/>
    <w:rsid w:val="00BD6296"/>
    <w:rsid w:val="00BD6D60"/>
    <w:rsid w:val="00BD70AC"/>
    <w:rsid w:val="00BE013E"/>
    <w:rsid w:val="00BE13C1"/>
    <w:rsid w:val="00BE223A"/>
    <w:rsid w:val="00BE2265"/>
    <w:rsid w:val="00BE47AD"/>
    <w:rsid w:val="00BE58FA"/>
    <w:rsid w:val="00BE6592"/>
    <w:rsid w:val="00BE6BEE"/>
    <w:rsid w:val="00BF0944"/>
    <w:rsid w:val="00BF0DA7"/>
    <w:rsid w:val="00BF0F3A"/>
    <w:rsid w:val="00BF2529"/>
    <w:rsid w:val="00BF3F57"/>
    <w:rsid w:val="00BF64AB"/>
    <w:rsid w:val="00BF64D9"/>
    <w:rsid w:val="00BF79FD"/>
    <w:rsid w:val="00C012D1"/>
    <w:rsid w:val="00C0421D"/>
    <w:rsid w:val="00C05B07"/>
    <w:rsid w:val="00C062C5"/>
    <w:rsid w:val="00C06E67"/>
    <w:rsid w:val="00C0783E"/>
    <w:rsid w:val="00C110D2"/>
    <w:rsid w:val="00C11807"/>
    <w:rsid w:val="00C11C55"/>
    <w:rsid w:val="00C129B8"/>
    <w:rsid w:val="00C14A52"/>
    <w:rsid w:val="00C1779F"/>
    <w:rsid w:val="00C1791A"/>
    <w:rsid w:val="00C21B24"/>
    <w:rsid w:val="00C23F71"/>
    <w:rsid w:val="00C25481"/>
    <w:rsid w:val="00C257AB"/>
    <w:rsid w:val="00C25E08"/>
    <w:rsid w:val="00C2602C"/>
    <w:rsid w:val="00C260C6"/>
    <w:rsid w:val="00C330B7"/>
    <w:rsid w:val="00C33D68"/>
    <w:rsid w:val="00C343EF"/>
    <w:rsid w:val="00C354CB"/>
    <w:rsid w:val="00C37466"/>
    <w:rsid w:val="00C37604"/>
    <w:rsid w:val="00C37AC8"/>
    <w:rsid w:val="00C40890"/>
    <w:rsid w:val="00C408A5"/>
    <w:rsid w:val="00C40CB0"/>
    <w:rsid w:val="00C4566C"/>
    <w:rsid w:val="00C456C2"/>
    <w:rsid w:val="00C457B9"/>
    <w:rsid w:val="00C460B5"/>
    <w:rsid w:val="00C502F0"/>
    <w:rsid w:val="00C50E48"/>
    <w:rsid w:val="00C544A4"/>
    <w:rsid w:val="00C57957"/>
    <w:rsid w:val="00C6328A"/>
    <w:rsid w:val="00C633CA"/>
    <w:rsid w:val="00C66A28"/>
    <w:rsid w:val="00C67092"/>
    <w:rsid w:val="00C679EF"/>
    <w:rsid w:val="00C7013D"/>
    <w:rsid w:val="00C70413"/>
    <w:rsid w:val="00C72ECE"/>
    <w:rsid w:val="00C736D7"/>
    <w:rsid w:val="00C74B88"/>
    <w:rsid w:val="00C74E03"/>
    <w:rsid w:val="00C76659"/>
    <w:rsid w:val="00C76ADF"/>
    <w:rsid w:val="00C81ED0"/>
    <w:rsid w:val="00C82CE4"/>
    <w:rsid w:val="00C83448"/>
    <w:rsid w:val="00C83D23"/>
    <w:rsid w:val="00C85351"/>
    <w:rsid w:val="00C879EC"/>
    <w:rsid w:val="00C87E2D"/>
    <w:rsid w:val="00C87FF3"/>
    <w:rsid w:val="00C926D2"/>
    <w:rsid w:val="00C92F9B"/>
    <w:rsid w:val="00C93227"/>
    <w:rsid w:val="00C93B48"/>
    <w:rsid w:val="00C959EF"/>
    <w:rsid w:val="00C96E71"/>
    <w:rsid w:val="00C9713A"/>
    <w:rsid w:val="00C97C35"/>
    <w:rsid w:val="00CA16DE"/>
    <w:rsid w:val="00CA2B0D"/>
    <w:rsid w:val="00CA49AC"/>
    <w:rsid w:val="00CA63B1"/>
    <w:rsid w:val="00CA672E"/>
    <w:rsid w:val="00CA678E"/>
    <w:rsid w:val="00CA7665"/>
    <w:rsid w:val="00CA7A00"/>
    <w:rsid w:val="00CB0D41"/>
    <w:rsid w:val="00CB0ED7"/>
    <w:rsid w:val="00CB1AAF"/>
    <w:rsid w:val="00CB2F3E"/>
    <w:rsid w:val="00CB5DBF"/>
    <w:rsid w:val="00CB6003"/>
    <w:rsid w:val="00CB6612"/>
    <w:rsid w:val="00CB6615"/>
    <w:rsid w:val="00CC129A"/>
    <w:rsid w:val="00CC360B"/>
    <w:rsid w:val="00CC3FA4"/>
    <w:rsid w:val="00CC7DF4"/>
    <w:rsid w:val="00CD20C7"/>
    <w:rsid w:val="00CD6E9E"/>
    <w:rsid w:val="00CD7BC9"/>
    <w:rsid w:val="00CE37F6"/>
    <w:rsid w:val="00CE4501"/>
    <w:rsid w:val="00CE526E"/>
    <w:rsid w:val="00CE6C3A"/>
    <w:rsid w:val="00CE6F6B"/>
    <w:rsid w:val="00CE76AC"/>
    <w:rsid w:val="00CF3731"/>
    <w:rsid w:val="00CF4AD3"/>
    <w:rsid w:val="00CF4F6D"/>
    <w:rsid w:val="00CF5012"/>
    <w:rsid w:val="00CF7480"/>
    <w:rsid w:val="00CF7A65"/>
    <w:rsid w:val="00CF7ED5"/>
    <w:rsid w:val="00D001BD"/>
    <w:rsid w:val="00D01FDB"/>
    <w:rsid w:val="00D03270"/>
    <w:rsid w:val="00D03757"/>
    <w:rsid w:val="00D04E22"/>
    <w:rsid w:val="00D054AF"/>
    <w:rsid w:val="00D057F2"/>
    <w:rsid w:val="00D071F0"/>
    <w:rsid w:val="00D07441"/>
    <w:rsid w:val="00D07F04"/>
    <w:rsid w:val="00D109BD"/>
    <w:rsid w:val="00D10EB0"/>
    <w:rsid w:val="00D11600"/>
    <w:rsid w:val="00D13A94"/>
    <w:rsid w:val="00D14C8B"/>
    <w:rsid w:val="00D152D6"/>
    <w:rsid w:val="00D15436"/>
    <w:rsid w:val="00D15A8C"/>
    <w:rsid w:val="00D2038C"/>
    <w:rsid w:val="00D231F0"/>
    <w:rsid w:val="00D2483E"/>
    <w:rsid w:val="00D2533C"/>
    <w:rsid w:val="00D271D6"/>
    <w:rsid w:val="00D30421"/>
    <w:rsid w:val="00D34989"/>
    <w:rsid w:val="00D3642B"/>
    <w:rsid w:val="00D37F03"/>
    <w:rsid w:val="00D40FE5"/>
    <w:rsid w:val="00D43125"/>
    <w:rsid w:val="00D44CF6"/>
    <w:rsid w:val="00D44F45"/>
    <w:rsid w:val="00D45FA5"/>
    <w:rsid w:val="00D46802"/>
    <w:rsid w:val="00D500E7"/>
    <w:rsid w:val="00D51F60"/>
    <w:rsid w:val="00D52809"/>
    <w:rsid w:val="00D53B2A"/>
    <w:rsid w:val="00D561A6"/>
    <w:rsid w:val="00D60276"/>
    <w:rsid w:val="00D616CA"/>
    <w:rsid w:val="00D62DD9"/>
    <w:rsid w:val="00D639C9"/>
    <w:rsid w:val="00D65161"/>
    <w:rsid w:val="00D67C63"/>
    <w:rsid w:val="00D70A02"/>
    <w:rsid w:val="00D70DB6"/>
    <w:rsid w:val="00D71054"/>
    <w:rsid w:val="00D71A9A"/>
    <w:rsid w:val="00D7340D"/>
    <w:rsid w:val="00D74520"/>
    <w:rsid w:val="00D74991"/>
    <w:rsid w:val="00D75707"/>
    <w:rsid w:val="00D77456"/>
    <w:rsid w:val="00D774D3"/>
    <w:rsid w:val="00D7765B"/>
    <w:rsid w:val="00D80666"/>
    <w:rsid w:val="00D80910"/>
    <w:rsid w:val="00D81A1F"/>
    <w:rsid w:val="00D832BD"/>
    <w:rsid w:val="00D87435"/>
    <w:rsid w:val="00D90BD6"/>
    <w:rsid w:val="00D915D2"/>
    <w:rsid w:val="00D916FC"/>
    <w:rsid w:val="00D92661"/>
    <w:rsid w:val="00D9517D"/>
    <w:rsid w:val="00D961E1"/>
    <w:rsid w:val="00D9651D"/>
    <w:rsid w:val="00D9681B"/>
    <w:rsid w:val="00DA2FCF"/>
    <w:rsid w:val="00DA3698"/>
    <w:rsid w:val="00DA3CAC"/>
    <w:rsid w:val="00DA4F69"/>
    <w:rsid w:val="00DA619E"/>
    <w:rsid w:val="00DA6F30"/>
    <w:rsid w:val="00DB07C7"/>
    <w:rsid w:val="00DB28D7"/>
    <w:rsid w:val="00DB514A"/>
    <w:rsid w:val="00DB74E8"/>
    <w:rsid w:val="00DB75F0"/>
    <w:rsid w:val="00DC09FB"/>
    <w:rsid w:val="00DC327D"/>
    <w:rsid w:val="00DC407B"/>
    <w:rsid w:val="00DC5936"/>
    <w:rsid w:val="00DC5C49"/>
    <w:rsid w:val="00DC67B1"/>
    <w:rsid w:val="00DC6B7C"/>
    <w:rsid w:val="00DC6FC3"/>
    <w:rsid w:val="00DD144E"/>
    <w:rsid w:val="00DD16A9"/>
    <w:rsid w:val="00DD197B"/>
    <w:rsid w:val="00DD1DAA"/>
    <w:rsid w:val="00DD276A"/>
    <w:rsid w:val="00DD2B78"/>
    <w:rsid w:val="00DD340E"/>
    <w:rsid w:val="00DD3670"/>
    <w:rsid w:val="00DD536D"/>
    <w:rsid w:val="00DD5EFD"/>
    <w:rsid w:val="00DD5FF1"/>
    <w:rsid w:val="00DD697D"/>
    <w:rsid w:val="00DD71E7"/>
    <w:rsid w:val="00DE12B3"/>
    <w:rsid w:val="00DE162B"/>
    <w:rsid w:val="00DE2A9C"/>
    <w:rsid w:val="00DE35A9"/>
    <w:rsid w:val="00DE415C"/>
    <w:rsid w:val="00DE4627"/>
    <w:rsid w:val="00DE5E45"/>
    <w:rsid w:val="00DE677A"/>
    <w:rsid w:val="00DE7D39"/>
    <w:rsid w:val="00DF18EC"/>
    <w:rsid w:val="00DF2348"/>
    <w:rsid w:val="00DF2BA4"/>
    <w:rsid w:val="00DF37D6"/>
    <w:rsid w:val="00DF3E15"/>
    <w:rsid w:val="00DF3E71"/>
    <w:rsid w:val="00DF47C7"/>
    <w:rsid w:val="00DF682D"/>
    <w:rsid w:val="00DF763E"/>
    <w:rsid w:val="00E02F9E"/>
    <w:rsid w:val="00E033C4"/>
    <w:rsid w:val="00E03979"/>
    <w:rsid w:val="00E04D05"/>
    <w:rsid w:val="00E0675E"/>
    <w:rsid w:val="00E07AD4"/>
    <w:rsid w:val="00E122BD"/>
    <w:rsid w:val="00E126EE"/>
    <w:rsid w:val="00E13E74"/>
    <w:rsid w:val="00E13FF9"/>
    <w:rsid w:val="00E21B8B"/>
    <w:rsid w:val="00E23629"/>
    <w:rsid w:val="00E25098"/>
    <w:rsid w:val="00E25D5B"/>
    <w:rsid w:val="00E26249"/>
    <w:rsid w:val="00E27359"/>
    <w:rsid w:val="00E278F9"/>
    <w:rsid w:val="00E324A6"/>
    <w:rsid w:val="00E32BBF"/>
    <w:rsid w:val="00E32D50"/>
    <w:rsid w:val="00E337F0"/>
    <w:rsid w:val="00E34DEB"/>
    <w:rsid w:val="00E3548F"/>
    <w:rsid w:val="00E37F8A"/>
    <w:rsid w:val="00E408C7"/>
    <w:rsid w:val="00E41E9E"/>
    <w:rsid w:val="00E428B8"/>
    <w:rsid w:val="00E43844"/>
    <w:rsid w:val="00E43E94"/>
    <w:rsid w:val="00E4417B"/>
    <w:rsid w:val="00E44C24"/>
    <w:rsid w:val="00E45B43"/>
    <w:rsid w:val="00E50E5A"/>
    <w:rsid w:val="00E514DF"/>
    <w:rsid w:val="00E5238F"/>
    <w:rsid w:val="00E544FF"/>
    <w:rsid w:val="00E54FAA"/>
    <w:rsid w:val="00E572DC"/>
    <w:rsid w:val="00E61E18"/>
    <w:rsid w:val="00E646D8"/>
    <w:rsid w:val="00E652B8"/>
    <w:rsid w:val="00E65ADD"/>
    <w:rsid w:val="00E65B3E"/>
    <w:rsid w:val="00E66193"/>
    <w:rsid w:val="00E663DF"/>
    <w:rsid w:val="00E700AF"/>
    <w:rsid w:val="00E734E6"/>
    <w:rsid w:val="00E7483F"/>
    <w:rsid w:val="00E7684D"/>
    <w:rsid w:val="00E80950"/>
    <w:rsid w:val="00E82C63"/>
    <w:rsid w:val="00E842E7"/>
    <w:rsid w:val="00E878C9"/>
    <w:rsid w:val="00E907BA"/>
    <w:rsid w:val="00E92905"/>
    <w:rsid w:val="00E93191"/>
    <w:rsid w:val="00E937AA"/>
    <w:rsid w:val="00E95DE4"/>
    <w:rsid w:val="00E96A08"/>
    <w:rsid w:val="00E97607"/>
    <w:rsid w:val="00EA3824"/>
    <w:rsid w:val="00EA3F59"/>
    <w:rsid w:val="00EA4BB3"/>
    <w:rsid w:val="00EA725E"/>
    <w:rsid w:val="00EA72E3"/>
    <w:rsid w:val="00EB1D9E"/>
    <w:rsid w:val="00EB25C7"/>
    <w:rsid w:val="00EB2635"/>
    <w:rsid w:val="00EB27A9"/>
    <w:rsid w:val="00EB2DC5"/>
    <w:rsid w:val="00EB3340"/>
    <w:rsid w:val="00EB3770"/>
    <w:rsid w:val="00EB6733"/>
    <w:rsid w:val="00EB7CFE"/>
    <w:rsid w:val="00EB7DA0"/>
    <w:rsid w:val="00EC07A0"/>
    <w:rsid w:val="00EC13E9"/>
    <w:rsid w:val="00EC3859"/>
    <w:rsid w:val="00EC4B84"/>
    <w:rsid w:val="00EC590A"/>
    <w:rsid w:val="00EC6E90"/>
    <w:rsid w:val="00ED1339"/>
    <w:rsid w:val="00ED2D8A"/>
    <w:rsid w:val="00ED4B91"/>
    <w:rsid w:val="00ED6DD9"/>
    <w:rsid w:val="00ED726C"/>
    <w:rsid w:val="00EE1961"/>
    <w:rsid w:val="00EE23D7"/>
    <w:rsid w:val="00EE2A11"/>
    <w:rsid w:val="00EE4114"/>
    <w:rsid w:val="00EE4E60"/>
    <w:rsid w:val="00EF0C2A"/>
    <w:rsid w:val="00EF293E"/>
    <w:rsid w:val="00EF342E"/>
    <w:rsid w:val="00EF5B72"/>
    <w:rsid w:val="00F00AAB"/>
    <w:rsid w:val="00F01F4A"/>
    <w:rsid w:val="00F0360B"/>
    <w:rsid w:val="00F043FB"/>
    <w:rsid w:val="00F0737F"/>
    <w:rsid w:val="00F07999"/>
    <w:rsid w:val="00F139F6"/>
    <w:rsid w:val="00F13AB0"/>
    <w:rsid w:val="00F1422C"/>
    <w:rsid w:val="00F14A25"/>
    <w:rsid w:val="00F15785"/>
    <w:rsid w:val="00F1616A"/>
    <w:rsid w:val="00F1763C"/>
    <w:rsid w:val="00F206C6"/>
    <w:rsid w:val="00F20734"/>
    <w:rsid w:val="00F20907"/>
    <w:rsid w:val="00F23B8B"/>
    <w:rsid w:val="00F24F23"/>
    <w:rsid w:val="00F2545B"/>
    <w:rsid w:val="00F27693"/>
    <w:rsid w:val="00F30312"/>
    <w:rsid w:val="00F30557"/>
    <w:rsid w:val="00F32822"/>
    <w:rsid w:val="00F33B77"/>
    <w:rsid w:val="00F34D90"/>
    <w:rsid w:val="00F35C3C"/>
    <w:rsid w:val="00F41203"/>
    <w:rsid w:val="00F41781"/>
    <w:rsid w:val="00F41C09"/>
    <w:rsid w:val="00F42E3A"/>
    <w:rsid w:val="00F42FB9"/>
    <w:rsid w:val="00F43A98"/>
    <w:rsid w:val="00F45B54"/>
    <w:rsid w:val="00F46E76"/>
    <w:rsid w:val="00F50F8D"/>
    <w:rsid w:val="00F51A4E"/>
    <w:rsid w:val="00F5282A"/>
    <w:rsid w:val="00F53C1D"/>
    <w:rsid w:val="00F53D84"/>
    <w:rsid w:val="00F54F5C"/>
    <w:rsid w:val="00F55C70"/>
    <w:rsid w:val="00F55FC0"/>
    <w:rsid w:val="00F62841"/>
    <w:rsid w:val="00F62E25"/>
    <w:rsid w:val="00F6314A"/>
    <w:rsid w:val="00F64407"/>
    <w:rsid w:val="00F65636"/>
    <w:rsid w:val="00F67B08"/>
    <w:rsid w:val="00F67B5A"/>
    <w:rsid w:val="00F67E78"/>
    <w:rsid w:val="00F70C74"/>
    <w:rsid w:val="00F722F8"/>
    <w:rsid w:val="00F73140"/>
    <w:rsid w:val="00F74319"/>
    <w:rsid w:val="00F76FCB"/>
    <w:rsid w:val="00F77DF2"/>
    <w:rsid w:val="00F77F1C"/>
    <w:rsid w:val="00F83353"/>
    <w:rsid w:val="00F84807"/>
    <w:rsid w:val="00F84C8B"/>
    <w:rsid w:val="00F925ED"/>
    <w:rsid w:val="00F927C7"/>
    <w:rsid w:val="00F92A35"/>
    <w:rsid w:val="00F95051"/>
    <w:rsid w:val="00F95BAB"/>
    <w:rsid w:val="00F96452"/>
    <w:rsid w:val="00F971B1"/>
    <w:rsid w:val="00F97B9D"/>
    <w:rsid w:val="00F97E18"/>
    <w:rsid w:val="00FA0EBB"/>
    <w:rsid w:val="00FA39B2"/>
    <w:rsid w:val="00FA3D07"/>
    <w:rsid w:val="00FA6185"/>
    <w:rsid w:val="00FA69F1"/>
    <w:rsid w:val="00FB6615"/>
    <w:rsid w:val="00FC228E"/>
    <w:rsid w:val="00FC3B1C"/>
    <w:rsid w:val="00FC4C8B"/>
    <w:rsid w:val="00FC67DB"/>
    <w:rsid w:val="00FC6AEC"/>
    <w:rsid w:val="00FC6B8F"/>
    <w:rsid w:val="00FC707E"/>
    <w:rsid w:val="00FC7DDE"/>
    <w:rsid w:val="00FD125C"/>
    <w:rsid w:val="00FD3472"/>
    <w:rsid w:val="00FD435A"/>
    <w:rsid w:val="00FD69B4"/>
    <w:rsid w:val="00FD7C77"/>
    <w:rsid w:val="00FE0330"/>
    <w:rsid w:val="00FE1063"/>
    <w:rsid w:val="00FE12E2"/>
    <w:rsid w:val="00FE1496"/>
    <w:rsid w:val="00FE2710"/>
    <w:rsid w:val="00FE3270"/>
    <w:rsid w:val="00FE36FA"/>
    <w:rsid w:val="00FE5B5E"/>
    <w:rsid w:val="00FE673F"/>
    <w:rsid w:val="00FF1300"/>
    <w:rsid w:val="00FF1708"/>
    <w:rsid w:val="00FF1F7E"/>
    <w:rsid w:val="00FF269E"/>
    <w:rsid w:val="00FF541E"/>
    <w:rsid w:val="00FF6A28"/>
    <w:rsid w:val="00FF6AC2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483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D2483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D2483E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D2483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rsid w:val="00D2483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176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A731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C3859"/>
    <w:rPr>
      <w:rFonts w:cs="Times New Roman"/>
    </w:rPr>
  </w:style>
  <w:style w:type="paragraph" w:styleId="aa">
    <w:name w:val="footer"/>
    <w:basedOn w:val="a"/>
    <w:link w:val="ab"/>
    <w:uiPriority w:val="99"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C385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8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86F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k@beloz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5384</TotalTime>
  <Pages>1</Pages>
  <Words>5098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Викулова В.М.</cp:lastModifiedBy>
  <cp:revision>1432</cp:revision>
  <cp:lastPrinted>2021-04-14T09:00:00Z</cp:lastPrinted>
  <dcterms:created xsi:type="dcterms:W3CDTF">2015-04-14T07:07:00Z</dcterms:created>
  <dcterms:modified xsi:type="dcterms:W3CDTF">2021-04-15T14:04:00Z</dcterms:modified>
</cp:coreProperties>
</file>