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3" w:rsidRDefault="00246D67" w:rsidP="00957DA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957DA3" w:rsidRDefault="00957DA3" w:rsidP="00957DA3">
      <w:pPr>
        <w:pBdr>
          <w:bottom w:val="single" w:sz="12" w:space="1" w:color="auto"/>
        </w:pBdr>
        <w:rPr>
          <w:b/>
          <w:bCs/>
        </w:rPr>
      </w:pPr>
    </w:p>
    <w:p w:rsidR="00957DA3" w:rsidRPr="007D2BEB" w:rsidRDefault="00957DA3" w:rsidP="00957DA3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957DA3" w:rsidRPr="00185EF9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957DA3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957DA3" w:rsidRPr="00073B48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957DA3" w:rsidRPr="00957DA3" w:rsidRDefault="00957DA3" w:rsidP="00957DA3">
      <w:pPr>
        <w:rPr>
          <w:b/>
        </w:rPr>
      </w:pPr>
    </w:p>
    <w:p w:rsidR="00957DA3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ЗАКЛЮЧЕНИЕ </w:t>
      </w:r>
    </w:p>
    <w:p w:rsidR="00957DA3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на отчет об исполнении бюджета Куностьского </w:t>
      </w:r>
    </w:p>
    <w:p w:rsidR="00932EC0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сельского поселения </w:t>
      </w:r>
      <w:r w:rsidR="00932EC0" w:rsidRPr="00957DA3">
        <w:rPr>
          <w:b/>
        </w:rPr>
        <w:t xml:space="preserve">за 1 </w:t>
      </w:r>
      <w:r w:rsidR="00A67CDF">
        <w:rPr>
          <w:b/>
        </w:rPr>
        <w:t>полугодие</w:t>
      </w:r>
      <w:r w:rsidR="00932EC0" w:rsidRPr="00957DA3">
        <w:rPr>
          <w:b/>
        </w:rPr>
        <w:t xml:space="preserve"> 20</w:t>
      </w:r>
      <w:r>
        <w:rPr>
          <w:b/>
        </w:rPr>
        <w:t>21</w:t>
      </w:r>
      <w:r w:rsidR="00932EC0" w:rsidRPr="00957DA3">
        <w:rPr>
          <w:b/>
        </w:rPr>
        <w:t xml:space="preserve"> года</w:t>
      </w:r>
    </w:p>
    <w:p w:rsidR="00932EC0" w:rsidRDefault="00932EC0" w:rsidP="00B56E7B">
      <w:pPr>
        <w:jc w:val="both"/>
        <w:rPr>
          <w:sz w:val="28"/>
          <w:szCs w:val="28"/>
        </w:rPr>
      </w:pPr>
    </w:p>
    <w:p w:rsidR="00932EC0" w:rsidRPr="009A5694" w:rsidRDefault="00A67CDF" w:rsidP="00B56E7B">
      <w:pPr>
        <w:spacing w:after="100" w:afterAutospacing="1"/>
        <w:jc w:val="right"/>
      </w:pPr>
      <w:r>
        <w:t>1</w:t>
      </w:r>
      <w:r w:rsidR="004D4431">
        <w:t>1</w:t>
      </w:r>
      <w:r w:rsidR="001B0CCE" w:rsidRPr="009A5694">
        <w:t xml:space="preserve"> </w:t>
      </w:r>
      <w:r>
        <w:t>августа</w:t>
      </w:r>
      <w:r w:rsidR="00932EC0" w:rsidRPr="009A5694">
        <w:t xml:space="preserve"> 202</w:t>
      </w:r>
      <w:r w:rsidR="00957DA3" w:rsidRPr="009A5694">
        <w:t>1</w:t>
      </w:r>
      <w:r w:rsidR="00932EC0" w:rsidRPr="009A5694">
        <w:t xml:space="preserve"> года</w:t>
      </w:r>
    </w:p>
    <w:p w:rsidR="00957DA3" w:rsidRDefault="00957DA3" w:rsidP="00957DA3">
      <w:pPr>
        <w:ind w:firstLine="709"/>
        <w:jc w:val="both"/>
        <w:rPr>
          <w:color w:val="333333"/>
        </w:rPr>
      </w:pPr>
      <w:proofErr w:type="gramStart"/>
      <w:r w:rsidRPr="009755E5">
        <w:rPr>
          <w:color w:val="333333"/>
        </w:rPr>
        <w:t xml:space="preserve">Заключение Контрольно-счетного органа района на отчет об исполнении бюджета </w:t>
      </w:r>
      <w:r>
        <w:rPr>
          <w:color w:val="333333"/>
        </w:rPr>
        <w:t xml:space="preserve">Куностьского </w:t>
      </w:r>
      <w:r w:rsidRPr="009755E5">
        <w:rPr>
          <w:color w:val="333333"/>
        </w:rPr>
        <w:t xml:space="preserve">сельского поселения за 1 </w:t>
      </w:r>
      <w:r w:rsidR="00FA616D">
        <w:rPr>
          <w:color w:val="333333"/>
        </w:rPr>
        <w:t>полугодие</w:t>
      </w:r>
      <w:r w:rsidRPr="009755E5">
        <w:rPr>
          <w:color w:val="333333"/>
        </w:rPr>
        <w:t xml:space="preserve">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9755E5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r>
        <w:rPr>
          <w:color w:val="333333"/>
        </w:rPr>
        <w:t xml:space="preserve">Куностьском </w:t>
      </w:r>
      <w:r w:rsidRPr="009755E5">
        <w:rPr>
          <w:color w:val="333333"/>
        </w:rPr>
        <w:t xml:space="preserve">сельском поселении, утвержденного решением </w:t>
      </w:r>
      <w:r w:rsidRPr="00482F40">
        <w:rPr>
          <w:color w:val="333333"/>
        </w:rPr>
        <w:t xml:space="preserve">Совета сельского поселения </w:t>
      </w:r>
      <w:r w:rsidRPr="00763412">
        <w:rPr>
          <w:color w:val="333333"/>
        </w:rPr>
        <w:t xml:space="preserve">от </w:t>
      </w:r>
      <w:r w:rsidR="00C14160" w:rsidRPr="00C14160">
        <w:rPr>
          <w:color w:val="333333"/>
        </w:rPr>
        <w:t xml:space="preserve">29.04.2020 № 14 </w:t>
      </w:r>
      <w:r w:rsidRPr="00763412">
        <w:rPr>
          <w:color w:val="333333"/>
        </w:rPr>
        <w:t>(с изменениями и дополнениями).</w:t>
      </w:r>
      <w:r w:rsidRPr="009755E5">
        <w:rPr>
          <w:color w:val="333333"/>
        </w:rPr>
        <w:t xml:space="preserve"> </w:t>
      </w:r>
    </w:p>
    <w:p w:rsidR="00957DA3" w:rsidRPr="00E46BD7" w:rsidRDefault="00957DA3" w:rsidP="00957DA3">
      <w:pPr>
        <w:ind w:firstLine="709"/>
        <w:jc w:val="both"/>
        <w:rPr>
          <w:color w:val="333333"/>
        </w:rPr>
      </w:pPr>
      <w:r w:rsidRPr="00D76B2F">
        <w:rPr>
          <w:color w:val="333333"/>
        </w:rPr>
        <w:t xml:space="preserve">При подготовке заключения использованы отчетность и информационные материалы, представленные Финансовым управлением Белозерского муниципального </w:t>
      </w:r>
      <w:r w:rsidRPr="00E46BD7">
        <w:rPr>
          <w:color w:val="333333"/>
        </w:rPr>
        <w:t>района.</w:t>
      </w:r>
    </w:p>
    <w:p w:rsidR="00957DA3" w:rsidRPr="00DC7F5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C7F52">
        <w:t xml:space="preserve">В соответствии с решением Совета </w:t>
      </w:r>
      <w:r w:rsidR="009A5694" w:rsidRPr="00DC7F52">
        <w:t xml:space="preserve">Куностьского </w:t>
      </w:r>
      <w:r w:rsidRPr="00DC7F52">
        <w:t>сельского поселения</w:t>
      </w:r>
      <w:r w:rsidRPr="00DC7F52">
        <w:rPr>
          <w:color w:val="333333"/>
        </w:rPr>
        <w:t xml:space="preserve"> </w:t>
      </w:r>
      <w:r w:rsidRPr="00DC7F52">
        <w:t xml:space="preserve">от </w:t>
      </w:r>
      <w:r w:rsidR="00C14160" w:rsidRPr="00DC7F52">
        <w:t>29.04.2020 № 14</w:t>
      </w:r>
      <w:r w:rsidRPr="00DC7F52">
        <w:t>, с дополнениями и изменениями «Об утверждении Положения о бюджетном процессе в</w:t>
      </w:r>
      <w:r w:rsidR="009A5694" w:rsidRPr="00DC7F52">
        <w:t xml:space="preserve"> Куностьском </w:t>
      </w:r>
      <w:r w:rsidRPr="00DC7F52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контрольно-счетный орган (далее – КСО района).</w:t>
      </w:r>
      <w:proofErr w:type="gramEnd"/>
    </w:p>
    <w:p w:rsidR="00957DA3" w:rsidRPr="00DC7F52" w:rsidRDefault="00957DA3" w:rsidP="00957DA3">
      <w:pPr>
        <w:pStyle w:val="Style8"/>
        <w:widowControl/>
        <w:spacing w:line="240" w:lineRule="auto"/>
        <w:ind w:firstLine="709"/>
      </w:pPr>
      <w:r w:rsidRPr="00DC7F52">
        <w:t xml:space="preserve">Отчет об исполнении  бюджета поселения за 1 </w:t>
      </w:r>
      <w:r w:rsidR="00DC7F52" w:rsidRPr="00DC7F52">
        <w:t>полугодие</w:t>
      </w:r>
      <w:r w:rsidRPr="00DC7F52">
        <w:t xml:space="preserve"> 2021 года  (далее – отчет об исполнении бюджета) утвержден постановлением администрации </w:t>
      </w:r>
      <w:r w:rsidR="009A5694" w:rsidRPr="00DC7F52">
        <w:t xml:space="preserve">Куностьского </w:t>
      </w:r>
      <w:r w:rsidRPr="00DC7F52">
        <w:t xml:space="preserve">сельского поселения от </w:t>
      </w:r>
      <w:r w:rsidR="00DC7F52" w:rsidRPr="00DC7F52">
        <w:t>27.07</w:t>
      </w:r>
      <w:r w:rsidRPr="00DC7F52">
        <w:t xml:space="preserve">.2021 № </w:t>
      </w:r>
      <w:r w:rsidR="00DC7F52" w:rsidRPr="00DC7F52">
        <w:t>58</w:t>
      </w:r>
      <w:r w:rsidRPr="00DC7F52">
        <w:t xml:space="preserve"> и представлен в КСО района  в соответствии с п. </w:t>
      </w:r>
      <w:r w:rsidR="00C14160" w:rsidRPr="00DC7F52">
        <w:t xml:space="preserve">1.4. </w:t>
      </w:r>
      <w:r w:rsidRPr="00DC7F52">
        <w:t xml:space="preserve">раздела 7 Положения о бюджетном процессе в </w:t>
      </w:r>
      <w:r w:rsidR="009A5694" w:rsidRPr="00DC7F52">
        <w:t xml:space="preserve">Куностьском </w:t>
      </w:r>
      <w:r w:rsidRPr="00DC7F52">
        <w:t>сельском поселении (далее - Положение).</w:t>
      </w:r>
    </w:p>
    <w:p w:rsidR="00957DA3" w:rsidRPr="00DC7F5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DC7F52">
        <w:t>Анализ отчета об исполнении бюджета проведен КСО района в следующих целях:</w:t>
      </w:r>
    </w:p>
    <w:p w:rsidR="00957DA3" w:rsidRPr="00DC7F5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DC7F52">
        <w:t xml:space="preserve">сопоставления исполненных показателей бюджета поселения за 1 </w:t>
      </w:r>
      <w:r w:rsidR="00DC7F52" w:rsidRPr="00DC7F52">
        <w:t>полугодие</w:t>
      </w:r>
      <w:r w:rsidRPr="00DC7F52">
        <w:t xml:space="preserve"> 2021 года с годовыми назначениями, а также с показателями за аналогичный период предыдущего года;</w:t>
      </w:r>
    </w:p>
    <w:p w:rsidR="00957DA3" w:rsidRPr="00DC7F5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DC7F52">
        <w:t>выявления возможных несоответствий (нарушений) и подготовки предложений, направленных на их устранение.</w:t>
      </w:r>
    </w:p>
    <w:p w:rsidR="00957DA3" w:rsidRPr="00FA616D" w:rsidRDefault="00957DA3" w:rsidP="00957DA3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957DA3" w:rsidRPr="008E4B9F" w:rsidRDefault="000F38E7" w:rsidP="00957DA3">
      <w:pPr>
        <w:pStyle w:val="a5"/>
        <w:ind w:firstLine="0"/>
        <w:jc w:val="center"/>
        <w:rPr>
          <w:rFonts w:ascii="Times New Roman" w:hAnsi="Times New Roman"/>
          <w:b/>
        </w:rPr>
      </w:pPr>
      <w:r w:rsidRPr="008E4B9F">
        <w:rPr>
          <w:rFonts w:ascii="Times New Roman" w:hAnsi="Times New Roman"/>
          <w:b/>
        </w:rPr>
        <w:t>ОБЩАЯ ХАРАКТЕРИСТИКА БЮДЖЕТА ПОСЕЛЕНИЯ</w:t>
      </w:r>
    </w:p>
    <w:p w:rsidR="00957DA3" w:rsidRPr="008E4B9F" w:rsidRDefault="00957DA3" w:rsidP="00957DA3">
      <w:pPr>
        <w:ind w:firstLine="709"/>
        <w:jc w:val="both"/>
      </w:pPr>
      <w:r w:rsidRPr="008E4B9F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57DA3" w:rsidRPr="008E7005" w:rsidRDefault="00957DA3" w:rsidP="00957DA3">
      <w:pPr>
        <w:ind w:firstLine="709"/>
        <w:jc w:val="both"/>
      </w:pPr>
      <w:r w:rsidRPr="008E7005">
        <w:rPr>
          <w:color w:val="333333"/>
        </w:rPr>
        <w:t xml:space="preserve">Основные характеристики бюджета поселения на 2021 год утверждены решением Совета </w:t>
      </w:r>
      <w:r w:rsidR="009A5694" w:rsidRPr="008E7005">
        <w:rPr>
          <w:color w:val="333333"/>
        </w:rPr>
        <w:t xml:space="preserve">Куностьского </w:t>
      </w:r>
      <w:r w:rsidRPr="008E7005">
        <w:rPr>
          <w:color w:val="333333"/>
        </w:rPr>
        <w:t xml:space="preserve">сельского поселения от </w:t>
      </w:r>
      <w:r w:rsidRPr="008E7005">
        <w:t>22.12.2020 №</w:t>
      </w:r>
      <w:r w:rsidR="009A5694" w:rsidRPr="008E7005">
        <w:t xml:space="preserve"> 35</w:t>
      </w:r>
      <w:r w:rsidRPr="008E7005">
        <w:t>.</w:t>
      </w:r>
      <w:r w:rsidRPr="008E7005">
        <w:rPr>
          <w:color w:val="333333"/>
        </w:rPr>
        <w:t xml:space="preserve"> Изменения в решение Совета поселения «О бюджете </w:t>
      </w:r>
      <w:r w:rsidR="009A5694" w:rsidRPr="008E7005">
        <w:rPr>
          <w:color w:val="333333"/>
        </w:rPr>
        <w:t xml:space="preserve">Куностьского </w:t>
      </w:r>
      <w:r w:rsidRPr="008E7005">
        <w:rPr>
          <w:color w:val="333333"/>
        </w:rPr>
        <w:t xml:space="preserve">сельского поселения на 2021 год и плановый период 2022 и 2023 годов» в отношении основных характеристик в 1 </w:t>
      </w:r>
      <w:r w:rsidR="008E4B9F" w:rsidRPr="008E7005">
        <w:rPr>
          <w:color w:val="333333"/>
        </w:rPr>
        <w:t>полугодие</w:t>
      </w:r>
      <w:r w:rsidRPr="008E7005">
        <w:rPr>
          <w:color w:val="333333"/>
        </w:rPr>
        <w:t xml:space="preserve"> 2021 </w:t>
      </w:r>
      <w:r w:rsidR="008E7005" w:rsidRPr="008E7005">
        <w:t>года вносились 3</w:t>
      </w:r>
      <w:r w:rsidRPr="008E7005">
        <w:t xml:space="preserve"> раз</w:t>
      </w:r>
      <w:r w:rsidR="008E7005" w:rsidRPr="008E7005">
        <w:t>а</w:t>
      </w:r>
      <w:r w:rsidRPr="008E7005">
        <w:t xml:space="preserve"> (решение от </w:t>
      </w:r>
      <w:r w:rsidR="009A5694" w:rsidRPr="008E7005">
        <w:t>30</w:t>
      </w:r>
      <w:r w:rsidRPr="008E7005">
        <w:t>.03.2021 №</w:t>
      </w:r>
      <w:r w:rsidR="009A5694" w:rsidRPr="008E7005">
        <w:t>12</w:t>
      </w:r>
      <w:r w:rsidR="008E7005" w:rsidRPr="008E7005">
        <w:t>, от 31.05.2021 №18, от 30.06.2021 №28</w:t>
      </w:r>
      <w:r w:rsidRPr="008E7005">
        <w:t>).</w:t>
      </w:r>
    </w:p>
    <w:p w:rsidR="00957DA3" w:rsidRPr="008E7005" w:rsidRDefault="00957DA3" w:rsidP="00957DA3">
      <w:pPr>
        <w:ind w:firstLine="709"/>
        <w:jc w:val="both"/>
        <w:rPr>
          <w:color w:val="333333"/>
        </w:rPr>
      </w:pPr>
      <w:r w:rsidRPr="008E7005">
        <w:lastRenderedPageBreak/>
        <w:t>В результате внесенных</w:t>
      </w:r>
      <w:r w:rsidRPr="008E7005">
        <w:rPr>
          <w:color w:val="333333"/>
        </w:rPr>
        <w:t xml:space="preserve"> изменений в бюджет поселения:</w:t>
      </w:r>
    </w:p>
    <w:p w:rsidR="00957DA3" w:rsidRPr="008E7005" w:rsidRDefault="00957DA3" w:rsidP="00957DA3">
      <w:pPr>
        <w:ind w:firstLine="709"/>
        <w:jc w:val="both"/>
        <w:rPr>
          <w:color w:val="333333"/>
        </w:rPr>
      </w:pPr>
      <w:r w:rsidRPr="008E7005">
        <w:t xml:space="preserve">- объем доходов увеличен на </w:t>
      </w:r>
      <w:r w:rsidR="008E7005" w:rsidRPr="008E7005">
        <w:t>1 473,7</w:t>
      </w:r>
      <w:r w:rsidRPr="008E7005">
        <w:t xml:space="preserve"> тыс. рублей</w:t>
      </w:r>
      <w:r w:rsidR="00CD0D42" w:rsidRPr="008E7005">
        <w:t xml:space="preserve"> или на </w:t>
      </w:r>
      <w:r w:rsidR="008E7005" w:rsidRPr="008E7005">
        <w:t>23,6</w:t>
      </w:r>
      <w:r w:rsidR="00CD0D42" w:rsidRPr="008E7005">
        <w:t>%</w:t>
      </w:r>
      <w:r w:rsidRPr="008E7005">
        <w:t xml:space="preserve"> </w:t>
      </w:r>
      <w:r w:rsidRPr="008E7005">
        <w:rPr>
          <w:color w:val="333333"/>
        </w:rPr>
        <w:t xml:space="preserve">и составил </w:t>
      </w:r>
      <w:r w:rsidR="008E7005" w:rsidRPr="008E7005">
        <w:rPr>
          <w:color w:val="333333"/>
        </w:rPr>
        <w:t>7 709,3</w:t>
      </w:r>
      <w:r w:rsidRPr="008E7005">
        <w:rPr>
          <w:color w:val="333333"/>
        </w:rPr>
        <w:t xml:space="preserve"> тыс. рублей;</w:t>
      </w:r>
    </w:p>
    <w:p w:rsidR="00957DA3" w:rsidRPr="008E7005" w:rsidRDefault="00957DA3" w:rsidP="00957DA3">
      <w:pPr>
        <w:ind w:firstLine="709"/>
        <w:jc w:val="both"/>
        <w:rPr>
          <w:color w:val="333333"/>
        </w:rPr>
      </w:pPr>
      <w:r w:rsidRPr="008E7005">
        <w:t xml:space="preserve">- объем расходов увеличен на </w:t>
      </w:r>
      <w:r w:rsidR="008E7005" w:rsidRPr="008E7005">
        <w:t>1 769,2</w:t>
      </w:r>
      <w:r w:rsidRPr="008E7005">
        <w:t xml:space="preserve"> тыс. рублей или на </w:t>
      </w:r>
      <w:r w:rsidR="008E7005" w:rsidRPr="008E7005">
        <w:t>28,4</w:t>
      </w:r>
      <w:r w:rsidRPr="008E7005">
        <w:t>%</w:t>
      </w:r>
      <w:r w:rsidRPr="008E7005">
        <w:rPr>
          <w:color w:val="FF0000"/>
        </w:rPr>
        <w:t xml:space="preserve"> </w:t>
      </w:r>
      <w:r w:rsidRPr="008E7005">
        <w:rPr>
          <w:color w:val="333333"/>
        </w:rPr>
        <w:t xml:space="preserve">и составил </w:t>
      </w:r>
      <w:r w:rsidR="008E7005" w:rsidRPr="008E7005">
        <w:rPr>
          <w:color w:val="333333"/>
        </w:rPr>
        <w:t>8 004,8</w:t>
      </w:r>
      <w:r w:rsidRPr="008E7005">
        <w:rPr>
          <w:color w:val="333333"/>
        </w:rPr>
        <w:t xml:space="preserve"> тыс. рублей;</w:t>
      </w:r>
    </w:p>
    <w:p w:rsidR="00957DA3" w:rsidRPr="00D044D3" w:rsidRDefault="00957DA3" w:rsidP="00957DA3">
      <w:pPr>
        <w:ind w:firstLine="709"/>
        <w:jc w:val="both"/>
        <w:rPr>
          <w:color w:val="333333"/>
        </w:rPr>
      </w:pPr>
      <w:r w:rsidRPr="008E7005">
        <w:rPr>
          <w:color w:val="333333"/>
        </w:rPr>
        <w:t xml:space="preserve">- </w:t>
      </w:r>
      <w:r w:rsidRPr="00D044D3">
        <w:rPr>
          <w:color w:val="333333"/>
        </w:rPr>
        <w:t xml:space="preserve">утвержден дефицит бюджета в сумме </w:t>
      </w:r>
      <w:r w:rsidR="00CD0D42" w:rsidRPr="00D044D3">
        <w:rPr>
          <w:color w:val="333333"/>
        </w:rPr>
        <w:t>295,5</w:t>
      </w:r>
      <w:r w:rsidRPr="00D044D3">
        <w:rPr>
          <w:color w:val="333333"/>
        </w:rPr>
        <w:t xml:space="preserve"> тыс. рублей.</w:t>
      </w:r>
    </w:p>
    <w:p w:rsidR="00957DA3" w:rsidRPr="00D044D3" w:rsidRDefault="00957DA3" w:rsidP="00957DA3">
      <w:pPr>
        <w:ind w:firstLine="709"/>
        <w:jc w:val="both"/>
        <w:rPr>
          <w:color w:val="333333"/>
        </w:rPr>
      </w:pPr>
      <w:r w:rsidRPr="00D044D3">
        <w:rPr>
          <w:color w:val="333333"/>
        </w:rPr>
        <w:t xml:space="preserve">За 1 </w:t>
      </w:r>
      <w:r w:rsidR="0098261C" w:rsidRPr="00D044D3">
        <w:rPr>
          <w:color w:val="333333"/>
        </w:rPr>
        <w:t>полугодие</w:t>
      </w:r>
      <w:r w:rsidRPr="00D044D3">
        <w:rPr>
          <w:color w:val="333333"/>
        </w:rPr>
        <w:t xml:space="preserve"> 2021 года доходы бюджета поселения составили </w:t>
      </w:r>
      <w:r w:rsidR="0098261C" w:rsidRPr="00D044D3">
        <w:rPr>
          <w:color w:val="333333"/>
        </w:rPr>
        <w:t>3 420,1</w:t>
      </w:r>
      <w:r w:rsidRPr="00D044D3">
        <w:rPr>
          <w:color w:val="333333"/>
        </w:rPr>
        <w:t xml:space="preserve"> тыс. рублей или </w:t>
      </w:r>
      <w:r w:rsidR="0098261C" w:rsidRPr="00D044D3">
        <w:rPr>
          <w:color w:val="333333"/>
        </w:rPr>
        <w:t>44,4</w:t>
      </w:r>
      <w:r w:rsidRPr="00D044D3">
        <w:rPr>
          <w:color w:val="333333"/>
        </w:rPr>
        <w:t xml:space="preserve">% к годовым назначениям в сумме </w:t>
      </w:r>
      <w:r w:rsidR="0098261C" w:rsidRPr="00D044D3">
        <w:rPr>
          <w:color w:val="333333"/>
        </w:rPr>
        <w:t>7 709,3</w:t>
      </w:r>
      <w:r w:rsidRPr="00D044D3">
        <w:rPr>
          <w:color w:val="333333"/>
        </w:rPr>
        <w:t xml:space="preserve"> тыс. рублей, в том числе налоговые и неналоговые доходы – </w:t>
      </w:r>
      <w:r w:rsidR="00D044D3" w:rsidRPr="00D044D3">
        <w:rPr>
          <w:color w:val="333333"/>
        </w:rPr>
        <w:t>1 327,8</w:t>
      </w:r>
      <w:r w:rsidRPr="00D044D3">
        <w:rPr>
          <w:color w:val="333333"/>
        </w:rPr>
        <w:t xml:space="preserve"> тыс. рублей (</w:t>
      </w:r>
      <w:r w:rsidR="00D044D3" w:rsidRPr="00D044D3">
        <w:rPr>
          <w:color w:val="333333"/>
        </w:rPr>
        <w:t>36,7</w:t>
      </w:r>
      <w:r w:rsidRPr="00D044D3">
        <w:rPr>
          <w:color w:val="333333"/>
        </w:rPr>
        <w:t xml:space="preserve">%), безвозмездные поступления – </w:t>
      </w:r>
      <w:r w:rsidR="00D044D3" w:rsidRPr="00D044D3">
        <w:rPr>
          <w:color w:val="333333"/>
        </w:rPr>
        <w:t>2 092,3</w:t>
      </w:r>
      <w:r w:rsidRPr="00D044D3">
        <w:rPr>
          <w:color w:val="333333"/>
        </w:rPr>
        <w:t xml:space="preserve"> тыс. рублей (</w:t>
      </w:r>
      <w:r w:rsidR="00D044D3" w:rsidRPr="00D044D3">
        <w:rPr>
          <w:color w:val="333333"/>
        </w:rPr>
        <w:t>51,1</w:t>
      </w:r>
      <w:r w:rsidRPr="00D044D3">
        <w:rPr>
          <w:color w:val="333333"/>
        </w:rPr>
        <w:t>%).</w:t>
      </w:r>
    </w:p>
    <w:p w:rsidR="00957DA3" w:rsidRPr="00257D50" w:rsidRDefault="00957DA3" w:rsidP="00957DA3">
      <w:pPr>
        <w:ind w:firstLine="709"/>
        <w:jc w:val="both"/>
        <w:rPr>
          <w:color w:val="333333"/>
        </w:rPr>
      </w:pPr>
      <w:r w:rsidRPr="00257D50">
        <w:rPr>
          <w:color w:val="333333"/>
        </w:rPr>
        <w:t xml:space="preserve">Расходы  бюджета поселения исполнены в сумме </w:t>
      </w:r>
      <w:r w:rsidR="00257D50" w:rsidRPr="00257D50">
        <w:rPr>
          <w:color w:val="333333"/>
        </w:rPr>
        <w:t>2 981,5</w:t>
      </w:r>
      <w:r w:rsidRPr="00257D50">
        <w:rPr>
          <w:color w:val="333333"/>
        </w:rPr>
        <w:t xml:space="preserve"> тыс. рублей или </w:t>
      </w:r>
      <w:r w:rsidR="00257D50" w:rsidRPr="00257D50">
        <w:rPr>
          <w:color w:val="333333"/>
        </w:rPr>
        <w:t>37,2</w:t>
      </w:r>
      <w:r w:rsidRPr="00257D50">
        <w:rPr>
          <w:color w:val="333333"/>
        </w:rPr>
        <w:t xml:space="preserve">% к утвержденным годовым назначениям в сумме </w:t>
      </w:r>
      <w:r w:rsidR="00257D50" w:rsidRPr="00257D50">
        <w:rPr>
          <w:color w:val="333333"/>
        </w:rPr>
        <w:t>8 004,8</w:t>
      </w:r>
      <w:r w:rsidRPr="00257D50">
        <w:rPr>
          <w:color w:val="333333"/>
        </w:rPr>
        <w:t xml:space="preserve"> тыс. рублей.</w:t>
      </w:r>
    </w:p>
    <w:p w:rsidR="00957DA3" w:rsidRPr="0098261C" w:rsidRDefault="00957DA3" w:rsidP="00957DA3">
      <w:pPr>
        <w:pStyle w:val="a5"/>
        <w:ind w:firstLine="709"/>
        <w:rPr>
          <w:rFonts w:ascii="Times New Roman" w:hAnsi="Times New Roman"/>
        </w:rPr>
      </w:pPr>
      <w:r w:rsidRPr="0098261C">
        <w:rPr>
          <w:rFonts w:ascii="Times New Roman" w:hAnsi="Times New Roman"/>
        </w:rPr>
        <w:t xml:space="preserve">Исполнение основных характеристик бюджета поселения за 1 </w:t>
      </w:r>
      <w:r w:rsidR="0098261C" w:rsidRPr="0098261C">
        <w:rPr>
          <w:rFonts w:ascii="Times New Roman" w:hAnsi="Times New Roman"/>
        </w:rPr>
        <w:t>полугодие</w:t>
      </w:r>
      <w:r w:rsidRPr="0098261C">
        <w:rPr>
          <w:rFonts w:ascii="Times New Roman" w:hAnsi="Times New Roman"/>
        </w:rPr>
        <w:t xml:space="preserve"> 2021 года в сравнении с аналогичным периодом 2020 года характеризуется следующими данными.</w:t>
      </w:r>
    </w:p>
    <w:p w:rsidR="00957DA3" w:rsidRPr="0098261C" w:rsidRDefault="00957DA3" w:rsidP="00957DA3">
      <w:pPr>
        <w:pStyle w:val="a3"/>
        <w:spacing w:before="0" w:after="0"/>
        <w:ind w:firstLine="709"/>
        <w:rPr>
          <w:sz w:val="24"/>
          <w:szCs w:val="24"/>
        </w:rPr>
      </w:pPr>
      <w:r w:rsidRPr="0098261C">
        <w:rPr>
          <w:b w:val="0"/>
          <w:sz w:val="24"/>
          <w:szCs w:val="24"/>
        </w:rPr>
        <w:t xml:space="preserve">Таблица № 1                                                 </w:t>
      </w:r>
      <w:r w:rsidR="00CD0D42" w:rsidRPr="0098261C">
        <w:rPr>
          <w:b w:val="0"/>
          <w:sz w:val="24"/>
          <w:szCs w:val="24"/>
        </w:rPr>
        <w:t xml:space="preserve">              </w:t>
      </w:r>
      <w:r w:rsidRPr="0098261C">
        <w:rPr>
          <w:b w:val="0"/>
          <w:sz w:val="24"/>
          <w:szCs w:val="24"/>
        </w:rPr>
        <w:t xml:space="preserve">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957DA3" w:rsidRPr="00AE5AB0" w:rsidTr="009A5694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Исполнение</w:t>
            </w:r>
          </w:p>
          <w:p w:rsidR="00107368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 xml:space="preserve">1 </w:t>
            </w:r>
            <w:r w:rsidR="00AE5AB0">
              <w:rPr>
                <w:sz w:val="20"/>
                <w:szCs w:val="20"/>
              </w:rPr>
              <w:t>полугодие</w:t>
            </w:r>
            <w:r w:rsidRPr="00AE5AB0">
              <w:rPr>
                <w:sz w:val="20"/>
                <w:szCs w:val="20"/>
              </w:rPr>
              <w:t xml:space="preserve"> </w:t>
            </w:r>
          </w:p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Уточненный бюджетный план</w:t>
            </w:r>
          </w:p>
          <w:p w:rsidR="00957DA3" w:rsidRPr="00AE5AB0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Исполнение</w:t>
            </w:r>
          </w:p>
          <w:p w:rsidR="00107368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 xml:space="preserve">1 </w:t>
            </w:r>
            <w:r w:rsidR="00AE5AB0" w:rsidRPr="00AE5AB0">
              <w:rPr>
                <w:sz w:val="20"/>
                <w:szCs w:val="20"/>
              </w:rPr>
              <w:t>полугодие</w:t>
            </w:r>
          </w:p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AE5AB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Отклонение</w:t>
            </w:r>
          </w:p>
          <w:p w:rsidR="00957DA3" w:rsidRPr="00AE5AB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 xml:space="preserve">1 </w:t>
            </w:r>
            <w:r w:rsidR="00AE5AB0" w:rsidRPr="00AE5AB0">
              <w:rPr>
                <w:sz w:val="20"/>
                <w:szCs w:val="20"/>
              </w:rPr>
              <w:t>полугодие</w:t>
            </w:r>
          </w:p>
          <w:p w:rsidR="00957DA3" w:rsidRPr="00AE5AB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 xml:space="preserve">2021 года </w:t>
            </w:r>
            <w:proofErr w:type="gramStart"/>
            <w:r w:rsidRPr="00AE5AB0">
              <w:rPr>
                <w:sz w:val="20"/>
                <w:szCs w:val="20"/>
              </w:rPr>
              <w:t>от</w:t>
            </w:r>
            <w:proofErr w:type="gramEnd"/>
          </w:p>
          <w:p w:rsidR="00957DA3" w:rsidRPr="00AE5AB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 xml:space="preserve">1 </w:t>
            </w:r>
            <w:r w:rsidR="00AE5AB0" w:rsidRPr="00AE5AB0">
              <w:rPr>
                <w:sz w:val="20"/>
                <w:szCs w:val="20"/>
              </w:rPr>
              <w:t>полугодие</w:t>
            </w:r>
          </w:p>
          <w:p w:rsidR="00957DA3" w:rsidRPr="00AE5AB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2020 года</w:t>
            </w:r>
          </w:p>
          <w:p w:rsidR="00957DA3" w:rsidRPr="00AE5AB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Отношение</w:t>
            </w:r>
          </w:p>
          <w:p w:rsidR="00957DA3" w:rsidRPr="00AE5AB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 xml:space="preserve">1 </w:t>
            </w:r>
            <w:r w:rsidR="00AE5AB0" w:rsidRPr="00AE5AB0">
              <w:rPr>
                <w:sz w:val="20"/>
                <w:szCs w:val="20"/>
              </w:rPr>
              <w:t>полугодие</w:t>
            </w:r>
          </w:p>
          <w:p w:rsidR="00957DA3" w:rsidRPr="00AE5AB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 xml:space="preserve">2021 года </w:t>
            </w:r>
            <w:proofErr w:type="gramStart"/>
            <w:r w:rsidRPr="00AE5AB0">
              <w:rPr>
                <w:sz w:val="20"/>
                <w:szCs w:val="20"/>
              </w:rPr>
              <w:t>к</w:t>
            </w:r>
            <w:proofErr w:type="gramEnd"/>
          </w:p>
          <w:p w:rsidR="00957DA3" w:rsidRPr="00AE5AB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 xml:space="preserve">1 </w:t>
            </w:r>
            <w:r w:rsidR="00AE5AB0" w:rsidRPr="00AE5AB0">
              <w:rPr>
                <w:sz w:val="20"/>
                <w:szCs w:val="20"/>
              </w:rPr>
              <w:t>полугодие</w:t>
            </w:r>
          </w:p>
          <w:p w:rsidR="00957DA3" w:rsidRPr="00AE5AB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2020 года</w:t>
            </w:r>
          </w:p>
          <w:p w:rsidR="00957DA3" w:rsidRPr="00AE5AB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( %)</w:t>
            </w:r>
          </w:p>
          <w:p w:rsidR="00957DA3" w:rsidRPr="00AE5AB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(гр.4/ гр.2)</w:t>
            </w:r>
          </w:p>
        </w:tc>
      </w:tr>
      <w:tr w:rsidR="00957DA3" w:rsidRPr="00AE5AB0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E5AB0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E5AB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7</w:t>
            </w:r>
          </w:p>
        </w:tc>
      </w:tr>
      <w:tr w:rsidR="008E62D5" w:rsidRPr="00AE5AB0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2D5" w:rsidRPr="00AE5AB0" w:rsidRDefault="008E62D5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3309,0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Default="008E6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Default="008E6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Default="008E6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8E62D5" w:rsidRPr="00AE5AB0" w:rsidTr="009A5694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5" w:rsidRPr="00AE5AB0" w:rsidRDefault="008E62D5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2384,7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Default="008E6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Default="008E6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Default="008E6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8E62D5" w:rsidRPr="00AE5AB0" w:rsidTr="009A5694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5" w:rsidRPr="00AE5AB0" w:rsidRDefault="008E62D5" w:rsidP="009A5694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AE5AB0">
              <w:rPr>
                <w:sz w:val="20"/>
                <w:szCs w:val="20"/>
              </w:rPr>
              <w:t>Дефицит</w:t>
            </w:r>
            <w:proofErr w:type="gramStart"/>
            <w:r w:rsidRPr="00AE5AB0">
              <w:rPr>
                <w:sz w:val="20"/>
                <w:szCs w:val="20"/>
              </w:rPr>
              <w:t xml:space="preserve"> (-), </w:t>
            </w:r>
            <w:proofErr w:type="gramEnd"/>
            <w:r w:rsidRPr="00AE5AB0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+924,3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-295,5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+438,6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D5" w:rsidRPr="00AE5AB0" w:rsidRDefault="008E62D5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57DA3" w:rsidRPr="00F16844" w:rsidRDefault="00957DA3" w:rsidP="00957DA3">
      <w:pPr>
        <w:pStyle w:val="Style3"/>
        <w:widowControl/>
        <w:ind w:firstLine="709"/>
        <w:jc w:val="both"/>
      </w:pPr>
      <w:proofErr w:type="gramStart"/>
      <w:r w:rsidRPr="00F16844">
        <w:t xml:space="preserve">По сравнению с 1 </w:t>
      </w:r>
      <w:r w:rsidR="00F16844" w:rsidRPr="00F16844">
        <w:t>полугодием</w:t>
      </w:r>
      <w:r w:rsidRPr="00F16844">
        <w:t xml:space="preserve"> 2020 года доходы  бюджета поселения </w:t>
      </w:r>
      <w:r w:rsidR="005C5C67" w:rsidRPr="00F16844">
        <w:t>увеличились</w:t>
      </w:r>
      <w:r w:rsidRPr="00F16844">
        <w:t xml:space="preserve"> на </w:t>
      </w:r>
      <w:r w:rsidR="00F16844" w:rsidRPr="00F16844">
        <w:t>111,1</w:t>
      </w:r>
      <w:r w:rsidRPr="00F16844">
        <w:t xml:space="preserve"> тыс. рублей или на </w:t>
      </w:r>
      <w:r w:rsidR="00F16844" w:rsidRPr="00F16844">
        <w:t>3,4</w:t>
      </w:r>
      <w:r w:rsidRPr="00F16844">
        <w:t xml:space="preserve">%; расходы увеличились на </w:t>
      </w:r>
      <w:r w:rsidR="00F16844" w:rsidRPr="00F16844">
        <w:t>596,8</w:t>
      </w:r>
      <w:r w:rsidRPr="00F16844">
        <w:t xml:space="preserve"> тыс. рублей или на </w:t>
      </w:r>
      <w:r w:rsidR="00F16844" w:rsidRPr="00F16844">
        <w:t>25,0</w:t>
      </w:r>
      <w:r w:rsidRPr="00F16844">
        <w:t xml:space="preserve">%. Бюджет поселения за 1 </w:t>
      </w:r>
      <w:r w:rsidR="00F16844" w:rsidRPr="00F16844">
        <w:t>полугодие</w:t>
      </w:r>
      <w:r w:rsidRPr="00F16844">
        <w:t xml:space="preserve"> 2021 года исполнен с </w:t>
      </w:r>
      <w:r w:rsidR="00F16844" w:rsidRPr="00F16844">
        <w:t>профицитом</w:t>
      </w:r>
      <w:r w:rsidRPr="00F16844">
        <w:t xml:space="preserve"> в сумме </w:t>
      </w:r>
      <w:r w:rsidR="00F16844" w:rsidRPr="00F16844">
        <w:t>438,6</w:t>
      </w:r>
      <w:r w:rsidRPr="00F16844">
        <w:t xml:space="preserve"> тыс. рублей, за аналогичный период 2020 года бюджет исполнен с </w:t>
      </w:r>
      <w:r w:rsidR="00F16844" w:rsidRPr="00F16844">
        <w:t>профицитом</w:t>
      </w:r>
      <w:r w:rsidR="005C5C67" w:rsidRPr="00F16844">
        <w:t xml:space="preserve"> </w:t>
      </w:r>
      <w:r w:rsidRPr="00F16844">
        <w:t xml:space="preserve">в сумме </w:t>
      </w:r>
      <w:r w:rsidR="00F16844" w:rsidRPr="00F16844">
        <w:t>924,3</w:t>
      </w:r>
      <w:r w:rsidRPr="00F16844">
        <w:t xml:space="preserve"> тыс. рублей.</w:t>
      </w:r>
      <w:proofErr w:type="gramEnd"/>
    </w:p>
    <w:p w:rsidR="00957DA3" w:rsidRPr="009A523A" w:rsidRDefault="00957DA3" w:rsidP="00957DA3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957DA3" w:rsidRPr="009A523A" w:rsidRDefault="009A523A" w:rsidP="00957DA3">
      <w:pPr>
        <w:pStyle w:val="Style3"/>
        <w:widowControl/>
        <w:jc w:val="center"/>
        <w:rPr>
          <w:b/>
        </w:rPr>
      </w:pPr>
      <w:r w:rsidRPr="009A523A">
        <w:rPr>
          <w:b/>
        </w:rPr>
        <w:t>ДОХОДЫ  БЮДЖЕТА ПОСЕЛЕНИЯ</w:t>
      </w:r>
    </w:p>
    <w:p w:rsidR="00957DA3" w:rsidRPr="009A523A" w:rsidRDefault="00957DA3" w:rsidP="00957DA3">
      <w:pPr>
        <w:autoSpaceDE w:val="0"/>
        <w:autoSpaceDN w:val="0"/>
        <w:adjustRightInd w:val="0"/>
        <w:ind w:firstLine="708"/>
        <w:jc w:val="both"/>
      </w:pPr>
      <w:r w:rsidRPr="009A523A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957DA3" w:rsidRPr="009A523A" w:rsidRDefault="00957DA3" w:rsidP="00957DA3">
      <w:pPr>
        <w:autoSpaceDE w:val="0"/>
        <w:autoSpaceDN w:val="0"/>
        <w:adjustRightInd w:val="0"/>
        <w:ind w:firstLine="708"/>
        <w:jc w:val="both"/>
      </w:pPr>
      <w:r w:rsidRPr="009A523A">
        <w:t>Доходная часть бюджета поселения сформирована за счет поступлений из следующих основных источников: налоговых доходов и безвозмездных поступлений.</w:t>
      </w:r>
    </w:p>
    <w:p w:rsidR="00957DA3" w:rsidRPr="009A523A" w:rsidRDefault="00957DA3" w:rsidP="00957DA3">
      <w:pPr>
        <w:pStyle w:val="Style3"/>
        <w:widowControl/>
        <w:spacing w:line="228" w:lineRule="auto"/>
        <w:ind w:firstLine="708"/>
      </w:pPr>
      <w:r w:rsidRPr="009A523A">
        <w:t>Таблица № 2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340"/>
        <w:gridCol w:w="1417"/>
        <w:gridCol w:w="1276"/>
        <w:gridCol w:w="979"/>
        <w:gridCol w:w="1431"/>
        <w:gridCol w:w="1276"/>
        <w:gridCol w:w="815"/>
      </w:tblGrid>
      <w:tr w:rsidR="0007129E" w:rsidRPr="009A523A" w:rsidTr="0007129E">
        <w:trPr>
          <w:cantSplit/>
          <w:trHeight w:val="1134"/>
          <w:tblHeader/>
        </w:trPr>
        <w:tc>
          <w:tcPr>
            <w:tcW w:w="1887" w:type="dxa"/>
            <w:shd w:val="clear" w:color="auto" w:fill="C6D9F1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Наименование</w:t>
            </w:r>
          </w:p>
        </w:tc>
        <w:tc>
          <w:tcPr>
            <w:tcW w:w="1340" w:type="dxa"/>
            <w:shd w:val="clear" w:color="auto" w:fill="C6D9F1"/>
            <w:vAlign w:val="center"/>
          </w:tcPr>
          <w:p w:rsidR="00957DA3" w:rsidRPr="009A523A" w:rsidRDefault="00957DA3" w:rsidP="009A523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 xml:space="preserve">Исполнение       1 </w:t>
            </w:r>
            <w:r w:rsidR="009A523A">
              <w:rPr>
                <w:sz w:val="20"/>
              </w:rPr>
              <w:t>полугодие</w:t>
            </w:r>
            <w:r w:rsidRPr="009A523A">
              <w:rPr>
                <w:sz w:val="20"/>
              </w:rPr>
              <w:t xml:space="preserve"> 2020 года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7129E" w:rsidRDefault="00957DA3" w:rsidP="0007129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 xml:space="preserve">Уточненный бюджетный план  </w:t>
            </w:r>
            <w:proofErr w:type="gramStart"/>
            <w:r w:rsidRPr="009A523A">
              <w:rPr>
                <w:sz w:val="20"/>
              </w:rPr>
              <w:t>на</w:t>
            </w:r>
            <w:proofErr w:type="gramEnd"/>
            <w:r w:rsidRPr="009A523A">
              <w:rPr>
                <w:sz w:val="20"/>
              </w:rPr>
              <w:t xml:space="preserve"> </w:t>
            </w:r>
          </w:p>
          <w:p w:rsidR="00957DA3" w:rsidRPr="009A523A" w:rsidRDefault="00957DA3" w:rsidP="0007129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2021 год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 xml:space="preserve">Исполнение 1 </w:t>
            </w:r>
            <w:r w:rsidR="009A523A" w:rsidRPr="009A523A">
              <w:rPr>
                <w:sz w:val="20"/>
              </w:rPr>
              <w:t xml:space="preserve">полугодие </w:t>
            </w:r>
            <w:r w:rsidRPr="009A523A">
              <w:rPr>
                <w:sz w:val="20"/>
              </w:rPr>
              <w:t>2021 года</w:t>
            </w:r>
          </w:p>
        </w:tc>
        <w:tc>
          <w:tcPr>
            <w:tcW w:w="979" w:type="dxa"/>
            <w:shd w:val="clear" w:color="auto" w:fill="C6D9F1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% исполнения (гр.4/гр.3)</w:t>
            </w:r>
          </w:p>
        </w:tc>
        <w:tc>
          <w:tcPr>
            <w:tcW w:w="1431" w:type="dxa"/>
            <w:shd w:val="clear" w:color="auto" w:fill="C6D9F1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Отклонение</w:t>
            </w:r>
          </w:p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 xml:space="preserve">1 </w:t>
            </w:r>
            <w:r w:rsidR="009A523A" w:rsidRPr="009A523A">
              <w:rPr>
                <w:sz w:val="20"/>
              </w:rPr>
              <w:t xml:space="preserve">полугодие </w:t>
            </w:r>
            <w:r w:rsidRPr="009A523A">
              <w:rPr>
                <w:sz w:val="20"/>
              </w:rPr>
              <w:t xml:space="preserve">2021 года </w:t>
            </w:r>
            <w:proofErr w:type="gramStart"/>
            <w:r w:rsidRPr="009A523A">
              <w:rPr>
                <w:sz w:val="20"/>
              </w:rPr>
              <w:t>от</w:t>
            </w:r>
            <w:proofErr w:type="gramEnd"/>
          </w:p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 xml:space="preserve">1 </w:t>
            </w:r>
            <w:r w:rsidR="009A523A" w:rsidRPr="009A523A">
              <w:rPr>
                <w:sz w:val="20"/>
              </w:rPr>
              <w:t xml:space="preserve">полугодие </w:t>
            </w:r>
            <w:r w:rsidRPr="009A523A">
              <w:rPr>
                <w:sz w:val="20"/>
              </w:rPr>
              <w:t>2020 года     (гр4-гр2)</w:t>
            </w:r>
          </w:p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Отношение</w:t>
            </w:r>
          </w:p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 xml:space="preserve">1 </w:t>
            </w:r>
            <w:r w:rsidR="009A523A" w:rsidRPr="009A523A">
              <w:rPr>
                <w:sz w:val="20"/>
              </w:rPr>
              <w:t xml:space="preserve">полугодие </w:t>
            </w:r>
            <w:r w:rsidRPr="009A523A">
              <w:rPr>
                <w:sz w:val="20"/>
              </w:rPr>
              <w:t xml:space="preserve">2021 года </w:t>
            </w:r>
            <w:proofErr w:type="gramStart"/>
            <w:r w:rsidRPr="009A523A">
              <w:rPr>
                <w:sz w:val="20"/>
              </w:rPr>
              <w:t>от</w:t>
            </w:r>
            <w:proofErr w:type="gramEnd"/>
          </w:p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 xml:space="preserve">1 </w:t>
            </w:r>
            <w:r w:rsidR="009A523A" w:rsidRPr="009A523A">
              <w:rPr>
                <w:sz w:val="20"/>
              </w:rPr>
              <w:t xml:space="preserve">полугодие </w:t>
            </w:r>
            <w:r w:rsidRPr="009A523A">
              <w:rPr>
                <w:sz w:val="20"/>
              </w:rPr>
              <w:t>2020 года        (гр</w:t>
            </w:r>
            <w:proofErr w:type="gramStart"/>
            <w:r w:rsidRPr="009A523A">
              <w:rPr>
                <w:sz w:val="20"/>
              </w:rPr>
              <w:t>4</w:t>
            </w:r>
            <w:proofErr w:type="gramEnd"/>
            <w:r w:rsidRPr="009A523A">
              <w:rPr>
                <w:sz w:val="20"/>
              </w:rPr>
              <w:t>/гр2)      (%)</w:t>
            </w:r>
          </w:p>
        </w:tc>
        <w:tc>
          <w:tcPr>
            <w:tcW w:w="815" w:type="dxa"/>
            <w:shd w:val="clear" w:color="auto" w:fill="C6D9F1"/>
            <w:vAlign w:val="center"/>
          </w:tcPr>
          <w:p w:rsidR="00957DA3" w:rsidRPr="009A523A" w:rsidRDefault="00957DA3" w:rsidP="009A523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Удельный вес в доходах %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57DA3" w:rsidRPr="009A523A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A523A">
              <w:rPr>
                <w:sz w:val="20"/>
              </w:rPr>
              <w:t>8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</w:tcPr>
          <w:p w:rsidR="00F76980" w:rsidRPr="009A523A" w:rsidRDefault="00F76980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9A523A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1327,8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</w:tcPr>
          <w:p w:rsidR="00F76980" w:rsidRPr="009A523A" w:rsidRDefault="00F76980" w:rsidP="009A5694">
            <w:pPr>
              <w:pStyle w:val="Style3"/>
              <w:spacing w:line="228" w:lineRule="auto"/>
              <w:rPr>
                <w:sz w:val="20"/>
              </w:rPr>
            </w:pPr>
            <w:r w:rsidRPr="009A523A">
              <w:rPr>
                <w:sz w:val="20"/>
              </w:rPr>
              <w:t>Налог на доходы физических лиц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 w:rsidRPr="002D775E">
              <w:rPr>
                <w:color w:val="000000"/>
                <w:sz w:val="20"/>
              </w:rPr>
              <w:t>1278,1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1257,1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-21,0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36,8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</w:tcPr>
          <w:p w:rsidR="00F76980" w:rsidRPr="009A523A" w:rsidRDefault="00F76980" w:rsidP="009A5694">
            <w:pPr>
              <w:pStyle w:val="Style3"/>
              <w:spacing w:line="228" w:lineRule="auto"/>
              <w:rPr>
                <w:sz w:val="20"/>
              </w:rPr>
            </w:pPr>
            <w:r w:rsidRPr="009A523A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-13,6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</w:tcPr>
          <w:p w:rsidR="00F76980" w:rsidRPr="009A523A" w:rsidRDefault="00F76980" w:rsidP="009A5694">
            <w:pPr>
              <w:pStyle w:val="Style3"/>
              <w:spacing w:line="228" w:lineRule="auto"/>
              <w:rPr>
                <w:sz w:val="20"/>
              </w:rPr>
            </w:pPr>
            <w:r w:rsidRPr="009A523A">
              <w:rPr>
                <w:sz w:val="20"/>
              </w:rPr>
              <w:t xml:space="preserve">Земельный налог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</w:tcPr>
          <w:p w:rsidR="00F76980" w:rsidRPr="009A523A" w:rsidRDefault="00F76980" w:rsidP="009A5694">
            <w:pPr>
              <w:pStyle w:val="Style3"/>
              <w:spacing w:line="228" w:lineRule="auto"/>
              <w:rPr>
                <w:sz w:val="20"/>
              </w:rPr>
            </w:pPr>
            <w:r w:rsidRPr="009A523A">
              <w:rPr>
                <w:sz w:val="20"/>
              </w:rPr>
              <w:t>Государственная пошлина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</w:tcPr>
          <w:p w:rsidR="00F76980" w:rsidRPr="002D775E" w:rsidRDefault="00F76980" w:rsidP="009A5694">
            <w:pPr>
              <w:pStyle w:val="Style3"/>
              <w:spacing w:line="228" w:lineRule="auto"/>
              <w:rPr>
                <w:bCs/>
                <w:sz w:val="20"/>
              </w:rPr>
            </w:pPr>
            <w:r w:rsidRPr="002D775E">
              <w:rPr>
                <w:bCs/>
                <w:sz w:val="20"/>
              </w:rPr>
              <w:t xml:space="preserve">Административные штрафы, </w:t>
            </w:r>
            <w:r w:rsidRPr="002D775E">
              <w:rPr>
                <w:bCs/>
                <w:sz w:val="20"/>
              </w:rPr>
              <w:lastRenderedPageBreak/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6980" w:rsidRPr="002D775E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775E">
              <w:rPr>
                <w:bCs/>
                <w:color w:val="000000"/>
                <w:sz w:val="20"/>
                <w:szCs w:val="20"/>
              </w:rPr>
              <w:lastRenderedPageBreak/>
              <w:t>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980" w:rsidRPr="002D775E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2D775E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980" w:rsidRPr="00F76980" w:rsidRDefault="00F769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98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</w:tcPr>
          <w:p w:rsidR="00F76980" w:rsidRPr="009A523A" w:rsidRDefault="00F76980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9A523A">
              <w:rPr>
                <w:b/>
                <w:bCs/>
                <w:sz w:val="20"/>
              </w:rPr>
              <w:lastRenderedPageBreak/>
              <w:t>Налоговые и неналоговые доходы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1327,8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38,8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</w:tcPr>
          <w:p w:rsidR="00F76980" w:rsidRPr="009A523A" w:rsidRDefault="00F76980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9A523A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1965,2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4093,3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Pr="009A523A" w:rsidRDefault="00F76980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2092,3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76980" w:rsidRDefault="00F76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</w:t>
            </w:r>
          </w:p>
        </w:tc>
      </w:tr>
      <w:tr w:rsidR="0007129E" w:rsidRPr="009A523A" w:rsidTr="0007129E">
        <w:tc>
          <w:tcPr>
            <w:tcW w:w="1887" w:type="dxa"/>
            <w:shd w:val="clear" w:color="auto" w:fill="auto"/>
          </w:tcPr>
          <w:p w:rsidR="002B57B1" w:rsidRPr="009A523A" w:rsidRDefault="002B57B1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9A523A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B57B1" w:rsidRDefault="002B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57B1" w:rsidRDefault="002B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7B1" w:rsidRDefault="002B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3420,1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B57B1" w:rsidRDefault="002B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B57B1" w:rsidRDefault="002B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7B1" w:rsidRDefault="002B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B57B1" w:rsidRDefault="002B5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5A6DE1" w:rsidRDefault="00957DA3" w:rsidP="00957DA3">
      <w:pPr>
        <w:pStyle w:val="Style4"/>
        <w:widowControl/>
        <w:spacing w:line="240" w:lineRule="auto"/>
        <w:ind w:firstLine="709"/>
      </w:pPr>
      <w:r w:rsidRPr="005A6DE1">
        <w:t xml:space="preserve">Исполнение бюджета по доходам за 1 </w:t>
      </w:r>
      <w:r w:rsidR="00BD26E8" w:rsidRPr="005A6DE1">
        <w:t>полугодие</w:t>
      </w:r>
      <w:r w:rsidRPr="005A6DE1">
        <w:t xml:space="preserve"> 2021 года составило:</w:t>
      </w:r>
    </w:p>
    <w:p w:rsidR="00957DA3" w:rsidRPr="005A6DE1" w:rsidRDefault="00957DA3" w:rsidP="00957DA3">
      <w:pPr>
        <w:pStyle w:val="Style4"/>
        <w:widowControl/>
        <w:spacing w:line="240" w:lineRule="auto"/>
        <w:ind w:firstLine="709"/>
      </w:pPr>
      <w:r w:rsidRPr="005A6DE1">
        <w:t xml:space="preserve">- по налоговым доходам </w:t>
      </w:r>
      <w:r w:rsidR="00D25239" w:rsidRPr="005A6DE1">
        <w:t>–</w:t>
      </w:r>
      <w:r w:rsidRPr="005A6DE1">
        <w:t xml:space="preserve"> </w:t>
      </w:r>
      <w:r w:rsidR="005A6DE1" w:rsidRPr="005A6DE1">
        <w:t>1 327,8</w:t>
      </w:r>
      <w:r w:rsidRPr="005A6DE1">
        <w:t xml:space="preserve"> тыс. рублей или </w:t>
      </w:r>
      <w:r w:rsidR="005A6DE1" w:rsidRPr="005A6DE1">
        <w:t>36,7</w:t>
      </w:r>
      <w:r w:rsidRPr="005A6DE1">
        <w:t>% уточненного бюджета на год;</w:t>
      </w:r>
    </w:p>
    <w:p w:rsidR="00957DA3" w:rsidRPr="005A6DE1" w:rsidRDefault="00957DA3" w:rsidP="00957DA3">
      <w:pPr>
        <w:pStyle w:val="Style4"/>
        <w:widowControl/>
        <w:spacing w:line="240" w:lineRule="auto"/>
        <w:ind w:firstLine="709"/>
      </w:pPr>
      <w:r w:rsidRPr="005A6DE1">
        <w:t xml:space="preserve">- по безвозмездным поступлениям – </w:t>
      </w:r>
      <w:r w:rsidR="005A6DE1" w:rsidRPr="005A6DE1">
        <w:t>2 092,3</w:t>
      </w:r>
      <w:r w:rsidRPr="005A6DE1">
        <w:t xml:space="preserve"> тыс. рублей или </w:t>
      </w:r>
      <w:r w:rsidR="005A6DE1" w:rsidRPr="005A6DE1">
        <w:t>51,1</w:t>
      </w:r>
      <w:r w:rsidRPr="005A6DE1">
        <w:t>% уточненного бюджета на год.</w:t>
      </w:r>
    </w:p>
    <w:p w:rsidR="00957DA3" w:rsidRPr="00FA616D" w:rsidRDefault="00957DA3" w:rsidP="00957DA3">
      <w:pPr>
        <w:pStyle w:val="Style4"/>
        <w:widowControl/>
        <w:spacing w:line="240" w:lineRule="auto"/>
        <w:ind w:firstLine="708"/>
        <w:rPr>
          <w:highlight w:val="yellow"/>
        </w:rPr>
      </w:pPr>
      <w:r w:rsidRPr="00B16812">
        <w:t xml:space="preserve">Исполнение доходной части бюджета за 1 </w:t>
      </w:r>
      <w:r w:rsidR="005A6DE1" w:rsidRPr="00B16812">
        <w:t>полугодие</w:t>
      </w:r>
      <w:r w:rsidRPr="00B16812">
        <w:t xml:space="preserve"> 2021 года обеспечено на </w:t>
      </w:r>
      <w:r w:rsidR="00B16812" w:rsidRPr="00B16812">
        <w:t>61,2</w:t>
      </w:r>
      <w:r w:rsidRPr="00B16812">
        <w:t xml:space="preserve">% безвозмездными поступлениями и на </w:t>
      </w:r>
      <w:r w:rsidR="00B16812" w:rsidRPr="00B16812">
        <w:t>38,8</w:t>
      </w:r>
      <w:r w:rsidRPr="00B16812">
        <w:t>% собственными доходами.</w:t>
      </w:r>
    </w:p>
    <w:p w:rsidR="00957DA3" w:rsidRPr="00FA2E92" w:rsidRDefault="00957DA3" w:rsidP="00957DA3">
      <w:pPr>
        <w:pStyle w:val="Style4"/>
        <w:widowControl/>
        <w:spacing w:line="240" w:lineRule="auto"/>
        <w:ind w:firstLine="708"/>
      </w:pPr>
      <w:r w:rsidRPr="00FA2E92">
        <w:t xml:space="preserve">Таким образом, в доходах бюджета поселения доля собственных доходов на </w:t>
      </w:r>
      <w:r w:rsidR="00FA2E92" w:rsidRPr="00FA2E92">
        <w:t>22,4</w:t>
      </w:r>
      <w:r w:rsidRPr="00FA2E92">
        <w:t xml:space="preserve"> процентных пункта меньше доли финансовой безвозмездной помощи вышестоящего бюджета. За 1 </w:t>
      </w:r>
      <w:r w:rsidR="00FA2E92" w:rsidRPr="00FA2E92">
        <w:t>полугодие</w:t>
      </w:r>
      <w:r w:rsidRPr="00FA2E92">
        <w:t xml:space="preserve"> 2020 года в структуре доходов бюджета поселения доля собственных доходов составляла </w:t>
      </w:r>
      <w:r w:rsidR="00FA2E92" w:rsidRPr="00FA2E92">
        <w:t>40,6</w:t>
      </w:r>
      <w:r w:rsidRPr="00FA2E92">
        <w:t xml:space="preserve">%, безвозмездных поступлений </w:t>
      </w:r>
      <w:r w:rsidR="00FA2E92" w:rsidRPr="00FA2E92">
        <w:t>59,4</w:t>
      </w:r>
      <w:r w:rsidRPr="00FA2E92">
        <w:t>%.</w:t>
      </w:r>
    </w:p>
    <w:p w:rsidR="00957DA3" w:rsidRPr="00750BB8" w:rsidRDefault="00957DA3" w:rsidP="00957DA3">
      <w:pPr>
        <w:pStyle w:val="Style4"/>
        <w:widowControl/>
        <w:spacing w:line="240" w:lineRule="auto"/>
        <w:ind w:firstLine="708"/>
      </w:pPr>
      <w:r w:rsidRPr="008D650D">
        <w:rPr>
          <w:u w:val="single"/>
        </w:rPr>
        <w:t>Налоговые и неналоговые доходы</w:t>
      </w:r>
      <w:r w:rsidRPr="008D650D">
        <w:t xml:space="preserve"> исполнены в сумме </w:t>
      </w:r>
      <w:r w:rsidR="008D650D" w:rsidRPr="008D650D">
        <w:t>1 327,8</w:t>
      </w:r>
      <w:r w:rsidRPr="008D650D">
        <w:t xml:space="preserve"> тыс. рублей или на </w:t>
      </w:r>
      <w:r w:rsidR="008D650D" w:rsidRPr="008D650D">
        <w:t>36,7</w:t>
      </w:r>
      <w:r w:rsidRPr="008D650D">
        <w:t xml:space="preserve">% к утвержденным годовым назначениям </w:t>
      </w:r>
      <w:r w:rsidR="00D25239" w:rsidRPr="008D650D">
        <w:t>3 616,0</w:t>
      </w:r>
      <w:r w:rsidRPr="008D650D">
        <w:t xml:space="preserve"> тыс. рубл</w:t>
      </w:r>
      <w:r w:rsidRPr="0081791D">
        <w:t xml:space="preserve">ей. Удельный вес собственных доходов в общих доходах бюджета поселения составил </w:t>
      </w:r>
      <w:r w:rsidR="0081791D" w:rsidRPr="0081791D">
        <w:t>38,8</w:t>
      </w:r>
      <w:r w:rsidRPr="00750BB8">
        <w:t xml:space="preserve">%. По сравнению с 1 </w:t>
      </w:r>
      <w:r w:rsidR="00750BB8" w:rsidRPr="00750BB8">
        <w:t>полугодием</w:t>
      </w:r>
      <w:r w:rsidRPr="00750BB8">
        <w:t xml:space="preserve"> 2021 года поступление налоговых и неналоговых  доходов  уменьшилось на </w:t>
      </w:r>
      <w:r w:rsidR="00750BB8" w:rsidRPr="00750BB8">
        <w:t>16,0</w:t>
      </w:r>
      <w:r w:rsidRPr="00750BB8">
        <w:t xml:space="preserve"> тыс. рублей или на </w:t>
      </w:r>
      <w:r w:rsidR="00750BB8" w:rsidRPr="00750BB8">
        <w:t>1,2</w:t>
      </w:r>
      <w:r w:rsidRPr="00750BB8">
        <w:t xml:space="preserve">%. </w:t>
      </w:r>
    </w:p>
    <w:p w:rsidR="00957DA3" w:rsidRPr="00750BB8" w:rsidRDefault="00957DA3" w:rsidP="00957DA3">
      <w:pPr>
        <w:pStyle w:val="Style4"/>
        <w:widowControl/>
        <w:spacing w:line="240" w:lineRule="auto"/>
        <w:ind w:firstLine="708"/>
      </w:pPr>
      <w:r w:rsidRPr="00750BB8">
        <w:t xml:space="preserve">На долю налоговых доходов приходится </w:t>
      </w:r>
      <w:r w:rsidR="00D25239" w:rsidRPr="00750BB8">
        <w:t>100,0</w:t>
      </w:r>
      <w:r w:rsidRPr="00750BB8">
        <w:t>%</w:t>
      </w:r>
      <w:r w:rsidR="00D25239" w:rsidRPr="00750BB8">
        <w:t>,</w:t>
      </w:r>
      <w:r w:rsidRPr="00750BB8">
        <w:t xml:space="preserve"> что в абсолютной сумме соответственно составляет </w:t>
      </w:r>
      <w:r w:rsidR="00750BB8" w:rsidRPr="00750BB8">
        <w:t>1 327,8</w:t>
      </w:r>
      <w:r w:rsidRPr="00750BB8">
        <w:t xml:space="preserve"> тыс. рублей.</w:t>
      </w:r>
      <w:r w:rsidR="00D25239" w:rsidRPr="00750BB8">
        <w:t xml:space="preserve"> В 2021 году поступление неналоговых доходов не планируется.</w:t>
      </w:r>
    </w:p>
    <w:p w:rsidR="00957DA3" w:rsidRPr="00FC6D32" w:rsidRDefault="00957DA3" w:rsidP="00957DA3">
      <w:pPr>
        <w:pStyle w:val="Style4"/>
        <w:widowControl/>
        <w:spacing w:line="240" w:lineRule="auto"/>
        <w:ind w:firstLine="708"/>
      </w:pPr>
      <w:r w:rsidRPr="00FC6D32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FC6D32" w:rsidRPr="00FC6D32">
        <w:t>94,7</w:t>
      </w:r>
      <w:r w:rsidRPr="00FC6D32">
        <w:t xml:space="preserve">%, что в денежном выражении составляет </w:t>
      </w:r>
      <w:r w:rsidR="00FC6D32" w:rsidRPr="00FC6D32">
        <w:t>1 257,1</w:t>
      </w:r>
      <w:r w:rsidRPr="00FC6D32">
        <w:t xml:space="preserve"> тыс. рублей.</w:t>
      </w:r>
    </w:p>
    <w:p w:rsidR="00957DA3" w:rsidRPr="00FC6D32" w:rsidRDefault="00957DA3" w:rsidP="00957DA3">
      <w:pPr>
        <w:pStyle w:val="a5"/>
        <w:ind w:firstLine="709"/>
        <w:rPr>
          <w:rFonts w:ascii="Times New Roman" w:hAnsi="Times New Roman"/>
        </w:rPr>
      </w:pPr>
      <w:r w:rsidRPr="00FC6D32">
        <w:rPr>
          <w:rFonts w:ascii="Times New Roman" w:hAnsi="Times New Roman"/>
          <w:u w:val="single"/>
        </w:rPr>
        <w:t>Налоговые доходы</w:t>
      </w:r>
      <w:r w:rsidRPr="00FC6D32">
        <w:rPr>
          <w:rFonts w:ascii="Times New Roman" w:hAnsi="Times New Roman"/>
        </w:rPr>
        <w:t xml:space="preserve"> за 1 </w:t>
      </w:r>
      <w:r w:rsidR="00FC6D32" w:rsidRPr="00FC6D32">
        <w:rPr>
          <w:rFonts w:ascii="Times New Roman" w:hAnsi="Times New Roman"/>
        </w:rPr>
        <w:t>полугодие</w:t>
      </w:r>
      <w:r w:rsidRPr="00FC6D32">
        <w:rPr>
          <w:rFonts w:ascii="Times New Roman" w:hAnsi="Times New Roman"/>
        </w:rPr>
        <w:t xml:space="preserve"> 2021 года исполнены в сумме </w:t>
      </w:r>
      <w:r w:rsidR="00E02768" w:rsidRPr="00E02768">
        <w:rPr>
          <w:rFonts w:ascii="Times New Roman" w:hAnsi="Times New Roman"/>
        </w:rPr>
        <w:t>1 327,8</w:t>
      </w:r>
      <w:r w:rsidRPr="00FC6D32">
        <w:rPr>
          <w:rFonts w:ascii="Times New Roman" w:hAnsi="Times New Roman"/>
        </w:rPr>
        <w:t xml:space="preserve"> тыс. рублей или на </w:t>
      </w:r>
      <w:r w:rsidR="00FC6D32" w:rsidRPr="00FC6D32">
        <w:rPr>
          <w:rFonts w:ascii="Times New Roman" w:hAnsi="Times New Roman"/>
        </w:rPr>
        <w:t>36,7</w:t>
      </w:r>
      <w:r w:rsidRPr="00FC6D32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D25239" w:rsidRPr="00FC6D32">
        <w:rPr>
          <w:rFonts w:ascii="Times New Roman" w:hAnsi="Times New Roman"/>
        </w:rPr>
        <w:t>3 616,0</w:t>
      </w:r>
      <w:r w:rsidRPr="00FC6D32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уменьшился на</w:t>
      </w:r>
      <w:r w:rsidR="00D25239" w:rsidRPr="00FC6D32">
        <w:rPr>
          <w:rFonts w:ascii="Times New Roman" w:hAnsi="Times New Roman"/>
        </w:rPr>
        <w:t xml:space="preserve"> </w:t>
      </w:r>
      <w:r w:rsidR="00FC6D32" w:rsidRPr="00FC6D32">
        <w:rPr>
          <w:rFonts w:ascii="Times New Roman" w:hAnsi="Times New Roman"/>
        </w:rPr>
        <w:t>16,0</w:t>
      </w:r>
      <w:r w:rsidR="00D25239" w:rsidRPr="00FC6D32">
        <w:rPr>
          <w:rFonts w:ascii="Times New Roman" w:hAnsi="Times New Roman"/>
        </w:rPr>
        <w:t xml:space="preserve"> тыс. рублей или на </w:t>
      </w:r>
      <w:r w:rsidR="00FC6D32" w:rsidRPr="00FC6D32">
        <w:rPr>
          <w:rFonts w:ascii="Times New Roman" w:hAnsi="Times New Roman"/>
        </w:rPr>
        <w:t>1,2</w:t>
      </w:r>
      <w:r w:rsidR="00D25239" w:rsidRPr="00FC6D32">
        <w:rPr>
          <w:rFonts w:ascii="Times New Roman" w:hAnsi="Times New Roman"/>
        </w:rPr>
        <w:t>%.</w:t>
      </w:r>
    </w:p>
    <w:p w:rsidR="00957DA3" w:rsidRPr="00965F86" w:rsidRDefault="00957DA3" w:rsidP="00957DA3">
      <w:pPr>
        <w:pStyle w:val="a5"/>
        <w:ind w:firstLine="709"/>
        <w:rPr>
          <w:rFonts w:ascii="Times New Roman" w:hAnsi="Times New Roman"/>
        </w:rPr>
      </w:pPr>
      <w:r w:rsidRPr="00965F86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957DA3" w:rsidRPr="00965F86" w:rsidRDefault="00957DA3" w:rsidP="00957DA3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965F86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957DA3" w:rsidRPr="00965F86" w:rsidTr="009A5694">
        <w:trPr>
          <w:tblHeader/>
        </w:trPr>
        <w:tc>
          <w:tcPr>
            <w:tcW w:w="3794" w:type="dxa"/>
            <w:shd w:val="clear" w:color="auto" w:fill="C6D9F1"/>
          </w:tcPr>
          <w:p w:rsidR="00957DA3" w:rsidRPr="00965F86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8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957DA3" w:rsidRPr="00965F86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86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957DA3" w:rsidRPr="00965F86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86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957DA3" w:rsidRPr="00965F86" w:rsidRDefault="00957DA3" w:rsidP="00965F86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8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65F86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965F86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3225" w:type="dxa"/>
            <w:shd w:val="clear" w:color="auto" w:fill="C6D9F1"/>
          </w:tcPr>
          <w:p w:rsidR="00957DA3" w:rsidRPr="00965F86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86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965F86">
              <w:rPr>
                <w:rFonts w:ascii="Times New Roman" w:hAnsi="Times New Roman"/>
                <w:sz w:val="20"/>
                <w:szCs w:val="20"/>
              </w:rPr>
              <w:t>,  (%)</w:t>
            </w:r>
            <w:proofErr w:type="gramEnd"/>
          </w:p>
        </w:tc>
      </w:tr>
      <w:tr w:rsidR="00957DA3" w:rsidRPr="00965F86" w:rsidTr="009A5694">
        <w:tc>
          <w:tcPr>
            <w:tcW w:w="3794" w:type="dxa"/>
            <w:shd w:val="clear" w:color="auto" w:fill="auto"/>
          </w:tcPr>
          <w:p w:rsidR="00957DA3" w:rsidRPr="00965F86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57DA3" w:rsidRPr="00965F86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57DA3" w:rsidRPr="00965F86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65F86" w:rsidRPr="00965F86" w:rsidTr="009A5694">
        <w:tc>
          <w:tcPr>
            <w:tcW w:w="3794" w:type="dxa"/>
            <w:shd w:val="clear" w:color="auto" w:fill="auto"/>
          </w:tcPr>
          <w:p w:rsidR="00965F86" w:rsidRPr="00965F86" w:rsidRDefault="00965F86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65F8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5F86" w:rsidRPr="009A523A" w:rsidRDefault="00965F86" w:rsidP="00246D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1257,1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65F86" w:rsidRDefault="00965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965F86" w:rsidRPr="00965F86" w:rsidTr="009A5694">
        <w:tc>
          <w:tcPr>
            <w:tcW w:w="3794" w:type="dxa"/>
            <w:shd w:val="clear" w:color="auto" w:fill="auto"/>
          </w:tcPr>
          <w:p w:rsidR="00965F86" w:rsidRPr="00965F86" w:rsidRDefault="00965F86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65F8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5F86" w:rsidRPr="009A523A" w:rsidRDefault="00965F86" w:rsidP="00246D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65F86" w:rsidRDefault="00965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65F86" w:rsidRPr="00965F86" w:rsidTr="009A5694">
        <w:tc>
          <w:tcPr>
            <w:tcW w:w="3794" w:type="dxa"/>
            <w:shd w:val="clear" w:color="auto" w:fill="auto"/>
          </w:tcPr>
          <w:p w:rsidR="00965F86" w:rsidRPr="00965F86" w:rsidRDefault="00965F86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65F86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5F86" w:rsidRPr="009A523A" w:rsidRDefault="00965F86" w:rsidP="00246D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65F86" w:rsidRDefault="00965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</w:tr>
      <w:tr w:rsidR="00965F86" w:rsidRPr="00965F86" w:rsidTr="009A5694">
        <w:tc>
          <w:tcPr>
            <w:tcW w:w="3794" w:type="dxa"/>
            <w:shd w:val="clear" w:color="auto" w:fill="auto"/>
          </w:tcPr>
          <w:p w:rsidR="00965F86" w:rsidRPr="00965F86" w:rsidRDefault="00965F86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65F8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5F86" w:rsidRPr="009A523A" w:rsidRDefault="00965F86" w:rsidP="00246D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65F86" w:rsidRDefault="00965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65F86" w:rsidRPr="00965F86" w:rsidTr="009A5694">
        <w:tc>
          <w:tcPr>
            <w:tcW w:w="3794" w:type="dxa"/>
            <w:shd w:val="clear" w:color="auto" w:fill="auto"/>
          </w:tcPr>
          <w:p w:rsidR="00965F86" w:rsidRPr="00965F86" w:rsidRDefault="00965F86" w:rsidP="009A5694">
            <w:pPr>
              <w:rPr>
                <w:b/>
                <w:sz w:val="20"/>
                <w:szCs w:val="20"/>
              </w:rPr>
            </w:pPr>
            <w:r w:rsidRPr="00965F86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5F86" w:rsidRPr="00965F86" w:rsidRDefault="00965F86" w:rsidP="009A5694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F86">
              <w:rPr>
                <w:rFonts w:ascii="Times New Roman" w:hAnsi="Times New Roman"/>
                <w:b/>
                <w:sz w:val="20"/>
                <w:szCs w:val="20"/>
              </w:rPr>
              <w:t>1327,8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65F86" w:rsidRPr="00965F86" w:rsidRDefault="00965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F86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FC6D32" w:rsidRDefault="00957DA3" w:rsidP="00957DA3">
      <w:pPr>
        <w:pStyle w:val="a5"/>
        <w:ind w:firstLine="709"/>
        <w:rPr>
          <w:rFonts w:ascii="Times New Roman" w:hAnsi="Times New Roman"/>
        </w:rPr>
      </w:pPr>
      <w:r w:rsidRPr="00FC6D32">
        <w:rPr>
          <w:rFonts w:ascii="Times New Roman" w:hAnsi="Times New Roman"/>
        </w:rPr>
        <w:lastRenderedPageBreak/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FC6D32" w:rsidRPr="00FC6D32">
        <w:rPr>
          <w:rFonts w:ascii="Times New Roman" w:hAnsi="Times New Roman"/>
        </w:rPr>
        <w:t>94,7</w:t>
      </w:r>
      <w:r w:rsidRPr="00FC6D32">
        <w:rPr>
          <w:rFonts w:ascii="Times New Roman" w:hAnsi="Times New Roman"/>
        </w:rPr>
        <w:t xml:space="preserve">%, по сравнению с 2020 годом </w:t>
      </w:r>
      <w:r w:rsidR="00FC6D32" w:rsidRPr="00FC6D32">
        <w:rPr>
          <w:rFonts w:ascii="Times New Roman" w:hAnsi="Times New Roman"/>
        </w:rPr>
        <w:t>уменьшился</w:t>
      </w:r>
      <w:r w:rsidRPr="00FC6D32">
        <w:rPr>
          <w:rFonts w:ascii="Times New Roman" w:hAnsi="Times New Roman"/>
        </w:rPr>
        <w:t xml:space="preserve"> на </w:t>
      </w:r>
      <w:r w:rsidR="00FC6D32" w:rsidRPr="00FC6D32">
        <w:rPr>
          <w:rFonts w:ascii="Times New Roman" w:hAnsi="Times New Roman"/>
        </w:rPr>
        <w:t>0,4</w:t>
      </w:r>
      <w:r w:rsidRPr="00FC6D32">
        <w:t xml:space="preserve"> </w:t>
      </w:r>
      <w:r w:rsidRPr="00FC6D32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FC6D32" w:rsidRPr="00FC6D32">
        <w:rPr>
          <w:rFonts w:ascii="Times New Roman" w:hAnsi="Times New Roman"/>
        </w:rPr>
        <w:t>1 257,1</w:t>
      </w:r>
      <w:r w:rsidRPr="00FC6D32">
        <w:rPr>
          <w:rFonts w:ascii="Times New Roman" w:hAnsi="Times New Roman"/>
        </w:rPr>
        <w:t xml:space="preserve"> тыс. рублей или </w:t>
      </w:r>
      <w:r w:rsidR="00FC6D32" w:rsidRPr="00FC6D32">
        <w:rPr>
          <w:rFonts w:ascii="Times New Roman" w:hAnsi="Times New Roman"/>
        </w:rPr>
        <w:t>39,7</w:t>
      </w:r>
      <w:r w:rsidRPr="00FC6D32">
        <w:rPr>
          <w:rFonts w:ascii="Times New Roman" w:hAnsi="Times New Roman"/>
        </w:rPr>
        <w:t xml:space="preserve">% от запланированной суммы на год </w:t>
      </w:r>
      <w:r w:rsidR="00B13D64" w:rsidRPr="00FC6D32">
        <w:rPr>
          <w:rFonts w:ascii="Times New Roman" w:hAnsi="Times New Roman"/>
        </w:rPr>
        <w:t>3 16</w:t>
      </w:r>
      <w:r w:rsidR="00FC6D32" w:rsidRPr="00FC6D32">
        <w:rPr>
          <w:rFonts w:ascii="Times New Roman" w:hAnsi="Times New Roman"/>
        </w:rPr>
        <w:t>5</w:t>
      </w:r>
      <w:r w:rsidR="00B13D64" w:rsidRPr="00FC6D32">
        <w:rPr>
          <w:rFonts w:ascii="Times New Roman" w:hAnsi="Times New Roman"/>
        </w:rPr>
        <w:t>,0</w:t>
      </w:r>
      <w:r w:rsidRPr="00FC6D32">
        <w:rPr>
          <w:rFonts w:ascii="Times New Roman" w:hAnsi="Times New Roman"/>
        </w:rPr>
        <w:t xml:space="preserve"> тыс. рублей.  Объем поступлений данного налога за аналогичный период 2020 года составил </w:t>
      </w:r>
      <w:r w:rsidR="00FC6D32" w:rsidRPr="00FC6D32">
        <w:rPr>
          <w:rFonts w:ascii="Times New Roman" w:hAnsi="Times New Roman"/>
        </w:rPr>
        <w:t>1 278,1</w:t>
      </w:r>
      <w:r w:rsidRPr="00FC6D32">
        <w:rPr>
          <w:rFonts w:ascii="Times New Roman" w:hAnsi="Times New Roman"/>
        </w:rPr>
        <w:t xml:space="preserve"> тыс. рублей. Таким образом, по сравнению с 1 </w:t>
      </w:r>
      <w:r w:rsidR="00FC6D32" w:rsidRPr="00FC6D32">
        <w:rPr>
          <w:rFonts w:ascii="Times New Roman" w:hAnsi="Times New Roman"/>
        </w:rPr>
        <w:t>полугодием</w:t>
      </w:r>
      <w:r w:rsidRPr="00FC6D32">
        <w:rPr>
          <w:rFonts w:ascii="Times New Roman" w:hAnsi="Times New Roman"/>
        </w:rPr>
        <w:t xml:space="preserve"> 2020 года объем поступлений налога на доходы физических лиц в бюджет поселения уменьшился на </w:t>
      </w:r>
      <w:r w:rsidR="00FC6D32" w:rsidRPr="00FC6D32">
        <w:rPr>
          <w:rFonts w:ascii="Times New Roman" w:hAnsi="Times New Roman"/>
        </w:rPr>
        <w:t>21,0</w:t>
      </w:r>
      <w:r w:rsidRPr="00FC6D32">
        <w:rPr>
          <w:rFonts w:ascii="Times New Roman" w:hAnsi="Times New Roman"/>
        </w:rPr>
        <w:t xml:space="preserve"> тыс. рублей или на </w:t>
      </w:r>
      <w:r w:rsidR="00FC6D32" w:rsidRPr="00FC6D32">
        <w:rPr>
          <w:rFonts w:ascii="Times New Roman" w:hAnsi="Times New Roman"/>
        </w:rPr>
        <w:t>1,6</w:t>
      </w:r>
      <w:r w:rsidRPr="00FC6D32">
        <w:rPr>
          <w:rFonts w:ascii="Times New Roman" w:hAnsi="Times New Roman"/>
        </w:rPr>
        <w:t>%.</w:t>
      </w:r>
    </w:p>
    <w:p w:rsidR="00957DA3" w:rsidRPr="00FC6D32" w:rsidRDefault="00957DA3" w:rsidP="00957DA3">
      <w:pPr>
        <w:pStyle w:val="a5"/>
        <w:ind w:firstLine="709"/>
        <w:rPr>
          <w:rFonts w:ascii="Times New Roman" w:hAnsi="Times New Roman"/>
        </w:rPr>
      </w:pPr>
      <w:r w:rsidRPr="00FC6D32">
        <w:rPr>
          <w:rFonts w:ascii="Times New Roman" w:hAnsi="Times New Roman"/>
        </w:rPr>
        <w:t xml:space="preserve">Основные налогоплательщики в бюджет </w:t>
      </w:r>
      <w:r w:rsidR="00B13D64" w:rsidRPr="00FC6D32">
        <w:rPr>
          <w:rFonts w:ascii="Times New Roman" w:hAnsi="Times New Roman"/>
        </w:rPr>
        <w:t xml:space="preserve">Куностьского </w:t>
      </w:r>
      <w:r w:rsidRPr="00FC6D32">
        <w:rPr>
          <w:rFonts w:ascii="Times New Roman" w:hAnsi="Times New Roman"/>
        </w:rPr>
        <w:t>сельского поселения</w:t>
      </w:r>
      <w:r w:rsidRPr="00FC6D32">
        <w:rPr>
          <w:rFonts w:ascii="Times New Roman" w:hAnsi="Times New Roman"/>
          <w:color w:val="333333"/>
        </w:rPr>
        <w:t>:</w:t>
      </w:r>
    </w:p>
    <w:p w:rsidR="00B13D64" w:rsidRPr="00FC6D32" w:rsidRDefault="00B13D64" w:rsidP="00B13D64">
      <w:pPr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FC6D32">
        <w:rPr>
          <w:rFonts w:eastAsia="Calibri"/>
        </w:rPr>
        <w:t>АО «БЕЛОЗЕРСКИЙ ЛЕСПРОМХОЗ»;</w:t>
      </w:r>
    </w:p>
    <w:p w:rsidR="00B13D64" w:rsidRPr="00FC6D32" w:rsidRDefault="00B13D64" w:rsidP="00B13D64">
      <w:pPr>
        <w:numPr>
          <w:ilvl w:val="0"/>
          <w:numId w:val="6"/>
        </w:numPr>
        <w:ind w:left="0" w:firstLine="709"/>
        <w:rPr>
          <w:rFonts w:eastAsia="Calibri"/>
        </w:rPr>
      </w:pPr>
      <w:r w:rsidRPr="00FC6D32">
        <w:rPr>
          <w:rFonts w:eastAsia="Calibri"/>
        </w:rPr>
        <w:t>МОУ «Мондомская СШ».</w:t>
      </w:r>
    </w:p>
    <w:p w:rsidR="00957DA3" w:rsidRPr="005A3937" w:rsidRDefault="00957DA3" w:rsidP="008D25F3">
      <w:pPr>
        <w:autoSpaceDE w:val="0"/>
        <w:autoSpaceDN w:val="0"/>
        <w:adjustRightInd w:val="0"/>
        <w:ind w:firstLine="709"/>
        <w:jc w:val="both"/>
      </w:pPr>
      <w:r w:rsidRPr="005A3937">
        <w:t xml:space="preserve">Поступление налога на имущество физических лиц за 1 </w:t>
      </w:r>
      <w:r w:rsidR="005A3937" w:rsidRPr="005A3937">
        <w:t>полугодие</w:t>
      </w:r>
      <w:r w:rsidRPr="005A3937">
        <w:t xml:space="preserve"> 2021 года составило </w:t>
      </w:r>
      <w:r w:rsidR="005A3937" w:rsidRPr="005A3937">
        <w:t>11,6</w:t>
      </w:r>
      <w:r w:rsidRPr="005A3937">
        <w:t xml:space="preserve"> тыс. рублей или </w:t>
      </w:r>
      <w:r w:rsidR="005A3937" w:rsidRPr="005A3937">
        <w:t>8,8</w:t>
      </w:r>
      <w:r w:rsidRPr="005A3937">
        <w:t xml:space="preserve">% от плановых годовых назначений </w:t>
      </w:r>
      <w:r w:rsidR="008D25F3" w:rsidRPr="005A3937">
        <w:t>132,0</w:t>
      </w:r>
      <w:r w:rsidRPr="005A3937">
        <w:t xml:space="preserve"> тыс. рублей. Удельный вес в налоговых доходах бюджета составил </w:t>
      </w:r>
      <w:r w:rsidR="005A3937" w:rsidRPr="005A3937">
        <w:t>0,9</w:t>
      </w:r>
      <w:r w:rsidRPr="005A3937">
        <w:t xml:space="preserve">%. Объем поступлений указанного налога за аналогичный период прошлого года составил  </w:t>
      </w:r>
      <w:r w:rsidR="005A3937" w:rsidRPr="005A3937">
        <w:t>25,2</w:t>
      </w:r>
      <w:r w:rsidRPr="005A3937">
        <w:t xml:space="preserve"> тыс. рублей. Таким образом, по сравнению с 1 </w:t>
      </w:r>
      <w:r w:rsidR="005A3937" w:rsidRPr="005A3937">
        <w:t>полугодием</w:t>
      </w:r>
      <w:r w:rsidRPr="005A3937">
        <w:t xml:space="preserve"> 2020 года поступление  налога на имущество физических лиц  уменьшилось на </w:t>
      </w:r>
      <w:r w:rsidR="005A3937" w:rsidRPr="005A3937">
        <w:t>13,6</w:t>
      </w:r>
      <w:r w:rsidRPr="005A3937">
        <w:t xml:space="preserve"> тыс. рублей или на </w:t>
      </w:r>
      <w:r w:rsidR="005A3937" w:rsidRPr="005A3937">
        <w:t>54,0</w:t>
      </w:r>
      <w:r w:rsidRPr="005A3937">
        <w:t>%.</w:t>
      </w:r>
    </w:p>
    <w:p w:rsidR="00957DA3" w:rsidRPr="005A3937" w:rsidRDefault="00957DA3" w:rsidP="00957DA3">
      <w:pPr>
        <w:autoSpaceDE w:val="0"/>
        <w:autoSpaceDN w:val="0"/>
        <w:adjustRightInd w:val="0"/>
        <w:ind w:firstLine="709"/>
        <w:jc w:val="both"/>
      </w:pPr>
      <w:r w:rsidRPr="005A3937">
        <w:t xml:space="preserve">Поступление земельного налога за 1 </w:t>
      </w:r>
      <w:r w:rsidR="005A3937" w:rsidRPr="005A3937">
        <w:t>полугодие</w:t>
      </w:r>
      <w:r w:rsidRPr="005A3937">
        <w:t xml:space="preserve"> 2021 года составило </w:t>
      </w:r>
      <w:r w:rsidR="005A3937" w:rsidRPr="005A3937">
        <w:t>51</w:t>
      </w:r>
      <w:r w:rsidR="008D25F3" w:rsidRPr="005A3937">
        <w:t>,3</w:t>
      </w:r>
      <w:r w:rsidRPr="005A3937">
        <w:t xml:space="preserve"> тыс. рублей, что составляет </w:t>
      </w:r>
      <w:r w:rsidR="005A3937" w:rsidRPr="005A3937">
        <w:t>16,4</w:t>
      </w:r>
      <w:r w:rsidRPr="005A3937">
        <w:t xml:space="preserve">% от планового годового назначения </w:t>
      </w:r>
      <w:r w:rsidR="008D25F3" w:rsidRPr="005A3937">
        <w:t>312,0</w:t>
      </w:r>
      <w:r w:rsidRPr="005A3937">
        <w:t xml:space="preserve"> тыс. рублей. Удельный вес в налоговых доходах бюджета составляет </w:t>
      </w:r>
      <w:r w:rsidR="005A3937" w:rsidRPr="005A3937">
        <w:t>3,9</w:t>
      </w:r>
      <w:r w:rsidRPr="005A3937">
        <w:t xml:space="preserve">%. Объем поступлений указанного налога за аналогичный период прошлого года составил </w:t>
      </w:r>
      <w:r w:rsidR="005A3937" w:rsidRPr="005A3937">
        <w:t>36,8</w:t>
      </w:r>
      <w:r w:rsidRPr="005A3937">
        <w:t xml:space="preserve"> тыс. рублей. Таким образом, по сравнению с 1 </w:t>
      </w:r>
      <w:r w:rsidR="005A3937" w:rsidRPr="005A3937">
        <w:t>полугодием</w:t>
      </w:r>
      <w:r w:rsidRPr="005A3937">
        <w:t xml:space="preserve"> 2020 года поступление земельного налога в бюджет поселения </w:t>
      </w:r>
      <w:r w:rsidR="005A3937" w:rsidRPr="005A3937">
        <w:t>увеличилось</w:t>
      </w:r>
      <w:r w:rsidRPr="005A3937">
        <w:t xml:space="preserve"> на </w:t>
      </w:r>
      <w:r w:rsidR="005A3937" w:rsidRPr="005A3937">
        <w:t>14,5</w:t>
      </w:r>
      <w:r w:rsidRPr="005A3937">
        <w:t xml:space="preserve"> тыс. рублей или на </w:t>
      </w:r>
      <w:r w:rsidR="005A3937" w:rsidRPr="005A3937">
        <w:t>39,4</w:t>
      </w:r>
      <w:r w:rsidRPr="005A3937">
        <w:t>%.</w:t>
      </w:r>
    </w:p>
    <w:p w:rsidR="00957DA3" w:rsidRPr="00FA616D" w:rsidRDefault="00957DA3" w:rsidP="00957DA3">
      <w:pPr>
        <w:pStyle w:val="Style3"/>
        <w:widowControl/>
        <w:ind w:firstLine="709"/>
        <w:jc w:val="both"/>
        <w:rPr>
          <w:highlight w:val="yellow"/>
        </w:rPr>
      </w:pPr>
      <w:r w:rsidRPr="001E7716">
        <w:rPr>
          <w:rStyle w:val="FontStyle12"/>
          <w:sz w:val="24"/>
        </w:rPr>
        <w:t>Доходы от уплаты г</w:t>
      </w:r>
      <w:r w:rsidRPr="001E7716">
        <w:t xml:space="preserve">осударственной пошлины за 1 </w:t>
      </w:r>
      <w:r w:rsidR="001E7716" w:rsidRPr="001E7716">
        <w:t>полугодие</w:t>
      </w:r>
      <w:r w:rsidRPr="001E7716">
        <w:t xml:space="preserve"> 2021 года составля</w:t>
      </w:r>
      <w:r w:rsidR="001E7716" w:rsidRPr="001E7716">
        <w:t>е</w:t>
      </w:r>
      <w:r w:rsidRPr="001E7716">
        <w:t xml:space="preserve">т </w:t>
      </w:r>
      <w:r w:rsidR="001E7716" w:rsidRPr="001E7716">
        <w:t>7,8</w:t>
      </w:r>
      <w:r w:rsidRPr="001E7716">
        <w:t xml:space="preserve"> тыс. рублей, что составляет </w:t>
      </w:r>
      <w:r w:rsidR="001E7716" w:rsidRPr="001E7716">
        <w:t>114,4</w:t>
      </w:r>
      <w:r w:rsidRPr="001E7716">
        <w:t xml:space="preserve">% от планового годового назначения </w:t>
      </w:r>
      <w:r w:rsidR="001E7716" w:rsidRPr="001E7716">
        <w:t>7</w:t>
      </w:r>
      <w:r w:rsidR="00D127BB" w:rsidRPr="001E7716">
        <w:t>,0</w:t>
      </w:r>
      <w:r w:rsidRPr="001E7716">
        <w:t xml:space="preserve"> тыс. рублей. Удельный вес в налоговых доходах бюджета составляе</w:t>
      </w:r>
      <w:r w:rsidRPr="00A22A04">
        <w:t xml:space="preserve">т </w:t>
      </w:r>
      <w:r w:rsidR="00D127BB" w:rsidRPr="00A22A04">
        <w:t>0,</w:t>
      </w:r>
      <w:r w:rsidR="001E7716" w:rsidRPr="00A22A04">
        <w:t>6</w:t>
      </w:r>
      <w:r w:rsidRPr="00A22A04">
        <w:t xml:space="preserve">%. Объем поступлений за аналогичный период прошлого года составил  </w:t>
      </w:r>
      <w:r w:rsidR="00A22A04" w:rsidRPr="00A22A04">
        <w:t>3,1</w:t>
      </w:r>
      <w:r w:rsidRPr="00A22A04">
        <w:t xml:space="preserve"> тыс. рублей. Таким образом, по сравнению с 1 </w:t>
      </w:r>
      <w:r w:rsidR="00A22A04" w:rsidRPr="00A22A04">
        <w:t>полугодием</w:t>
      </w:r>
      <w:r w:rsidRPr="00A22A04">
        <w:t xml:space="preserve"> 2020 года поступление доходов от уплаты государственной пошлины в бюджет поселения </w:t>
      </w:r>
      <w:r w:rsidR="00D127BB" w:rsidRPr="00A22A04">
        <w:t>увеличилось</w:t>
      </w:r>
      <w:r w:rsidRPr="00A22A04">
        <w:t xml:space="preserve"> на </w:t>
      </w:r>
      <w:r w:rsidR="00A22A04" w:rsidRPr="00A22A04">
        <w:t>4,7</w:t>
      </w:r>
      <w:r w:rsidR="00D127BB" w:rsidRPr="00A22A04">
        <w:t xml:space="preserve"> тыс. рублей или в 2,</w:t>
      </w:r>
      <w:r w:rsidR="00A22A04" w:rsidRPr="00A22A04">
        <w:t>5</w:t>
      </w:r>
      <w:r w:rsidR="00D127BB" w:rsidRPr="00A22A04">
        <w:t xml:space="preserve"> раза</w:t>
      </w:r>
      <w:r w:rsidRPr="00A22A04">
        <w:t xml:space="preserve">. </w:t>
      </w:r>
    </w:p>
    <w:p w:rsidR="00957DA3" w:rsidRPr="00A22A04" w:rsidRDefault="00957DA3" w:rsidP="00957DA3">
      <w:pPr>
        <w:pStyle w:val="Style3"/>
        <w:widowControl/>
        <w:ind w:firstLine="709"/>
        <w:jc w:val="both"/>
        <w:rPr>
          <w:i/>
        </w:rPr>
      </w:pPr>
      <w:r w:rsidRPr="00A22A04">
        <w:rPr>
          <w:i/>
        </w:rPr>
        <w:t xml:space="preserve">В ходе проведенного сравнительного анализа поступлений в бюджет налоговых доходов за 1 </w:t>
      </w:r>
      <w:r w:rsidR="00A22A04" w:rsidRPr="00A22A04">
        <w:rPr>
          <w:i/>
        </w:rPr>
        <w:t>полугодие</w:t>
      </w:r>
      <w:r w:rsidRPr="00A22A04">
        <w:rPr>
          <w:i/>
        </w:rPr>
        <w:t xml:space="preserve"> 2021 года и 1 </w:t>
      </w:r>
      <w:r w:rsidR="00A22A04" w:rsidRPr="00A22A04">
        <w:rPr>
          <w:i/>
        </w:rPr>
        <w:t>полугодие</w:t>
      </w:r>
      <w:r w:rsidRPr="00A22A04">
        <w:rPr>
          <w:i/>
        </w:rPr>
        <w:t xml:space="preserve"> 2020 года установлено уменьшение </w:t>
      </w:r>
      <w:r w:rsidR="00AC070B" w:rsidRPr="00A22A04">
        <w:rPr>
          <w:i/>
        </w:rPr>
        <w:t xml:space="preserve">по всем видам налоговых доходов, кроме </w:t>
      </w:r>
      <w:r w:rsidR="00A22A04" w:rsidRPr="00A22A04">
        <w:rPr>
          <w:i/>
        </w:rPr>
        <w:t xml:space="preserve">земельного налога и </w:t>
      </w:r>
      <w:r w:rsidR="00AC070B" w:rsidRPr="00A22A04">
        <w:rPr>
          <w:i/>
        </w:rPr>
        <w:t>государственной пошлины.</w:t>
      </w:r>
    </w:p>
    <w:p w:rsidR="00957DA3" w:rsidRPr="00A22A04" w:rsidRDefault="00957DA3" w:rsidP="00957DA3">
      <w:pPr>
        <w:pStyle w:val="Style3"/>
        <w:widowControl/>
        <w:ind w:firstLine="709"/>
        <w:jc w:val="both"/>
        <w:rPr>
          <w:i/>
        </w:rPr>
      </w:pPr>
      <w:r w:rsidRPr="00A22A04">
        <w:rPr>
          <w:i/>
        </w:rPr>
        <w:t xml:space="preserve">В целом, по сравнению с аналогичным периодом 2020 года, поступление налоговых доходов за 1 </w:t>
      </w:r>
      <w:r w:rsidR="00A22A04" w:rsidRPr="00A22A04">
        <w:rPr>
          <w:i/>
        </w:rPr>
        <w:t>полугодие</w:t>
      </w:r>
      <w:r w:rsidRPr="00A22A04">
        <w:rPr>
          <w:i/>
        </w:rPr>
        <w:t xml:space="preserve"> 2021 года уменьшилось на </w:t>
      </w:r>
      <w:r w:rsidR="00A22A04" w:rsidRPr="00A22A04">
        <w:rPr>
          <w:i/>
        </w:rPr>
        <w:t>16,0</w:t>
      </w:r>
      <w:r w:rsidR="00AC070B" w:rsidRPr="00A22A04">
        <w:rPr>
          <w:i/>
        </w:rPr>
        <w:t xml:space="preserve"> </w:t>
      </w:r>
      <w:r w:rsidRPr="00A22A04">
        <w:rPr>
          <w:i/>
        </w:rPr>
        <w:t xml:space="preserve">тыс. рублей или на </w:t>
      </w:r>
      <w:r w:rsidR="00A22A04" w:rsidRPr="00A22A04">
        <w:rPr>
          <w:i/>
        </w:rPr>
        <w:t>1,2</w:t>
      </w:r>
      <w:r w:rsidRPr="00A22A04">
        <w:rPr>
          <w:i/>
        </w:rPr>
        <w:t>%.</w:t>
      </w:r>
    </w:p>
    <w:p w:rsidR="00957DA3" w:rsidRPr="00FA616D" w:rsidRDefault="00957DA3" w:rsidP="00957DA3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957DA3" w:rsidRPr="002B5EFA" w:rsidRDefault="002B5EFA" w:rsidP="00957DA3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2B5EFA">
        <w:rPr>
          <w:b/>
        </w:rPr>
        <w:t>БЕЗВОЗМЕЗДНЫЕ ПОСТУПЛЕНИЯ</w:t>
      </w:r>
    </w:p>
    <w:p w:rsidR="00957DA3" w:rsidRPr="002B5EFA" w:rsidRDefault="00957DA3" w:rsidP="00957DA3">
      <w:pPr>
        <w:pStyle w:val="Style4"/>
        <w:widowControl/>
        <w:spacing w:line="240" w:lineRule="auto"/>
        <w:ind w:firstLine="709"/>
      </w:pPr>
      <w:r w:rsidRPr="002B5EFA">
        <w:t xml:space="preserve">Безвозмездные поступления в бюджет поселения за 1 </w:t>
      </w:r>
      <w:r w:rsidR="002B5EFA" w:rsidRPr="002B5EFA">
        <w:t>полугодие</w:t>
      </w:r>
      <w:r w:rsidRPr="002B5EFA">
        <w:t xml:space="preserve"> 2021 года составили </w:t>
      </w:r>
      <w:r w:rsidR="002B5EFA" w:rsidRPr="002B5EFA">
        <w:t>2 092,3</w:t>
      </w:r>
      <w:r w:rsidRPr="002B5EFA">
        <w:t xml:space="preserve"> тыс. рублей или </w:t>
      </w:r>
      <w:r w:rsidR="002B5EFA" w:rsidRPr="002B5EFA">
        <w:t>51,1</w:t>
      </w:r>
      <w:r w:rsidRPr="002B5EFA">
        <w:t xml:space="preserve">% к утвержденным назначениям на год в сумме </w:t>
      </w:r>
      <w:r w:rsidR="002B5EFA" w:rsidRPr="002B5EFA">
        <w:t>4 093,3</w:t>
      </w:r>
      <w:r w:rsidRPr="002B5EFA">
        <w:t xml:space="preserve"> тыс. рублей. </w:t>
      </w:r>
    </w:p>
    <w:p w:rsidR="00957DA3" w:rsidRPr="002B5EFA" w:rsidRDefault="00957DA3" w:rsidP="00957DA3">
      <w:pPr>
        <w:pStyle w:val="Style4"/>
        <w:widowControl/>
        <w:spacing w:line="240" w:lineRule="auto"/>
        <w:ind w:firstLine="709"/>
      </w:pPr>
      <w:r w:rsidRPr="002B5EFA">
        <w:t xml:space="preserve">Данные по исполнению законодательно утвержденных бюджетных назначений за 1 </w:t>
      </w:r>
      <w:r w:rsidR="002B5EFA" w:rsidRPr="002B5EFA">
        <w:t>полугодие</w:t>
      </w:r>
      <w:r w:rsidRPr="002B5EFA">
        <w:t xml:space="preserve"> 2021 года представлены в таблице:</w:t>
      </w:r>
    </w:p>
    <w:p w:rsidR="00957DA3" w:rsidRPr="002B5EFA" w:rsidRDefault="005F3AE0" w:rsidP="00957DA3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957DA3" w:rsidRPr="002B5EFA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957DA3" w:rsidRPr="002B5EFA" w:rsidTr="009A5694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2B5EFA" w:rsidRDefault="00957DA3" w:rsidP="002B5EF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 xml:space="preserve">Исполнение       1 </w:t>
            </w:r>
            <w:r w:rsidR="002B5EFA">
              <w:rPr>
                <w:sz w:val="20"/>
                <w:szCs w:val="20"/>
              </w:rPr>
              <w:t>полугодие</w:t>
            </w:r>
            <w:r w:rsidRPr="002B5EFA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Уточненный бюджетный план</w:t>
            </w:r>
          </w:p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 xml:space="preserve">Исполнение </w:t>
            </w:r>
          </w:p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 xml:space="preserve">1 </w:t>
            </w:r>
            <w:r w:rsidR="002B5EFA" w:rsidRPr="002B5EFA">
              <w:rPr>
                <w:sz w:val="20"/>
                <w:szCs w:val="20"/>
              </w:rPr>
              <w:t xml:space="preserve">полугодие </w:t>
            </w:r>
            <w:r w:rsidRPr="002B5EFA">
              <w:rPr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Отклонение</w:t>
            </w:r>
          </w:p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 xml:space="preserve">1 </w:t>
            </w:r>
            <w:r w:rsidR="002B5EFA" w:rsidRPr="002B5EFA">
              <w:rPr>
                <w:sz w:val="20"/>
                <w:szCs w:val="20"/>
              </w:rPr>
              <w:t xml:space="preserve">полугодие </w:t>
            </w:r>
            <w:r w:rsidRPr="002B5EFA">
              <w:rPr>
                <w:sz w:val="20"/>
                <w:szCs w:val="20"/>
              </w:rPr>
              <w:t xml:space="preserve">2021 года </w:t>
            </w:r>
            <w:proofErr w:type="gramStart"/>
            <w:r w:rsidRPr="002B5EFA">
              <w:rPr>
                <w:sz w:val="20"/>
                <w:szCs w:val="20"/>
              </w:rPr>
              <w:t>от</w:t>
            </w:r>
            <w:proofErr w:type="gramEnd"/>
          </w:p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 xml:space="preserve">1 </w:t>
            </w:r>
            <w:r w:rsidR="002B5EFA" w:rsidRPr="002B5EFA">
              <w:rPr>
                <w:sz w:val="20"/>
                <w:szCs w:val="20"/>
              </w:rPr>
              <w:t xml:space="preserve">полугодие </w:t>
            </w:r>
            <w:r w:rsidRPr="002B5EFA">
              <w:rPr>
                <w:sz w:val="20"/>
                <w:szCs w:val="20"/>
              </w:rPr>
              <w:t>2020 года     (гр4-гр2)</w:t>
            </w:r>
          </w:p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Отношение</w:t>
            </w:r>
          </w:p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 xml:space="preserve">1 </w:t>
            </w:r>
            <w:r w:rsidR="002B5EFA" w:rsidRPr="002B5EFA">
              <w:rPr>
                <w:sz w:val="20"/>
                <w:szCs w:val="20"/>
              </w:rPr>
              <w:t xml:space="preserve">полугодие </w:t>
            </w:r>
            <w:r w:rsidRPr="002B5EFA">
              <w:rPr>
                <w:sz w:val="20"/>
                <w:szCs w:val="20"/>
              </w:rPr>
              <w:t xml:space="preserve">2021 года </w:t>
            </w:r>
            <w:proofErr w:type="gramStart"/>
            <w:r w:rsidRPr="002B5EFA">
              <w:rPr>
                <w:sz w:val="20"/>
                <w:szCs w:val="20"/>
              </w:rPr>
              <w:t>от</w:t>
            </w:r>
            <w:proofErr w:type="gramEnd"/>
          </w:p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 xml:space="preserve">1 </w:t>
            </w:r>
            <w:r w:rsidR="002B5EFA" w:rsidRPr="002B5EFA">
              <w:rPr>
                <w:sz w:val="20"/>
                <w:szCs w:val="20"/>
              </w:rPr>
              <w:t xml:space="preserve">полугодие </w:t>
            </w:r>
            <w:r w:rsidRPr="002B5EFA">
              <w:rPr>
                <w:sz w:val="20"/>
                <w:szCs w:val="20"/>
              </w:rPr>
              <w:t>2020 года     (гр</w:t>
            </w:r>
            <w:proofErr w:type="gramStart"/>
            <w:r w:rsidRPr="002B5EFA">
              <w:rPr>
                <w:sz w:val="20"/>
                <w:szCs w:val="20"/>
              </w:rPr>
              <w:t>4</w:t>
            </w:r>
            <w:proofErr w:type="gramEnd"/>
            <w:r w:rsidRPr="002B5EFA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Удельный вес  %</w:t>
            </w:r>
          </w:p>
        </w:tc>
      </w:tr>
      <w:tr w:rsidR="00957DA3" w:rsidRPr="002B5EFA" w:rsidTr="009A5694">
        <w:tc>
          <w:tcPr>
            <w:tcW w:w="2660" w:type="dxa"/>
            <w:shd w:val="clear" w:color="auto" w:fill="auto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DA3" w:rsidRPr="002B5EFA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8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2B5EFA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2B5EFA">
              <w:rPr>
                <w:b/>
                <w:bCs/>
                <w:sz w:val="20"/>
                <w:szCs w:val="20"/>
              </w:rPr>
              <w:lastRenderedPageBreak/>
              <w:t>т.ч</w:t>
            </w:r>
            <w:proofErr w:type="spellEnd"/>
            <w:r w:rsidRPr="002B5EFA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331,7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 w:rsidRPr="004F4413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-31,3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2B5EFA">
              <w:rPr>
                <w:b/>
                <w:sz w:val="20"/>
                <w:szCs w:val="20"/>
              </w:rPr>
              <w:t>Субсидии</w:t>
            </w:r>
            <w:r w:rsidRPr="002B5EFA">
              <w:rPr>
                <w:sz w:val="20"/>
                <w:szCs w:val="20"/>
              </w:rPr>
              <w:t xml:space="preserve"> </w:t>
            </w:r>
            <w:r w:rsidRPr="002B5EFA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2B5EFA">
              <w:rPr>
                <w:b/>
                <w:sz w:val="20"/>
                <w:szCs w:val="20"/>
              </w:rPr>
              <w:t>т.ч</w:t>
            </w:r>
            <w:proofErr w:type="spellEnd"/>
            <w:r w:rsidRPr="002B5EFA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-189,2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59,7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2B5EFA">
              <w:rPr>
                <w:b/>
                <w:sz w:val="20"/>
                <w:szCs w:val="20"/>
              </w:rPr>
              <w:t>Субвенции</w:t>
            </w:r>
            <w:r w:rsidRPr="002B5EFA">
              <w:rPr>
                <w:sz w:val="20"/>
                <w:szCs w:val="20"/>
              </w:rPr>
              <w:t xml:space="preserve"> </w:t>
            </w:r>
            <w:r w:rsidRPr="002B5EFA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2B5EFA">
              <w:rPr>
                <w:b/>
                <w:sz w:val="20"/>
                <w:szCs w:val="20"/>
              </w:rPr>
              <w:t>т.ч</w:t>
            </w:r>
            <w:proofErr w:type="spellEnd"/>
            <w:r w:rsidRPr="002B5EFA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2B5EFA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2B5EFA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2B5EFA">
              <w:rPr>
                <w:b/>
                <w:sz w:val="20"/>
                <w:szCs w:val="20"/>
              </w:rPr>
              <w:t>т</w:t>
            </w:r>
            <w:proofErr w:type="gramStart"/>
            <w:r w:rsidRPr="002B5EFA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2B5E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2B5EF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284,1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2B5EFA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2B5EFA">
              <w:rPr>
                <w:bCs/>
                <w:sz w:val="20"/>
                <w:szCs w:val="20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2B5EFA" w:rsidRDefault="00C644F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Pr="00C644F7" w:rsidRDefault="00C644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44F7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C644F7" w:rsidRPr="002B5EFA" w:rsidTr="009A5694">
        <w:tc>
          <w:tcPr>
            <w:tcW w:w="2660" w:type="dxa"/>
            <w:shd w:val="clear" w:color="auto" w:fill="auto"/>
          </w:tcPr>
          <w:p w:rsidR="00C644F7" w:rsidRPr="002B5EFA" w:rsidRDefault="00C644F7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2B5EFA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4F7" w:rsidRDefault="00C644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2F3360" w:rsidRDefault="00957DA3" w:rsidP="00957DA3">
      <w:pPr>
        <w:pStyle w:val="Style4"/>
        <w:widowControl/>
        <w:spacing w:line="240" w:lineRule="auto"/>
        <w:ind w:firstLine="709"/>
      </w:pPr>
      <w:r w:rsidRPr="002F3360">
        <w:t xml:space="preserve">По сравнению с 1 </w:t>
      </w:r>
      <w:r w:rsidR="00EF6A69" w:rsidRPr="002F3360">
        <w:t>полугодием</w:t>
      </w:r>
      <w:r w:rsidRPr="002F3360">
        <w:t xml:space="preserve"> 2020 года безво</w:t>
      </w:r>
      <w:r w:rsidR="00E53426" w:rsidRPr="002F3360">
        <w:t>змездные поступления увеличились</w:t>
      </w:r>
      <w:r w:rsidRPr="002F3360">
        <w:t xml:space="preserve"> на </w:t>
      </w:r>
      <w:r w:rsidR="002F3360" w:rsidRPr="002F3360">
        <w:t>127,1</w:t>
      </w:r>
      <w:r w:rsidR="00E53426" w:rsidRPr="002F3360">
        <w:t xml:space="preserve"> тыс. рублей или </w:t>
      </w:r>
      <w:r w:rsidR="002F3360" w:rsidRPr="002F3360">
        <w:t>на 6,5%</w:t>
      </w:r>
      <w:r w:rsidRPr="002F3360">
        <w:t xml:space="preserve">, их доля в общих доходах бюджета поселения составила </w:t>
      </w:r>
      <w:r w:rsidR="002F3360" w:rsidRPr="002F3360">
        <w:t>61,2</w:t>
      </w:r>
      <w:r w:rsidRPr="002F3360">
        <w:t>%.</w:t>
      </w:r>
    </w:p>
    <w:p w:rsidR="00957DA3" w:rsidRPr="0040202B" w:rsidRDefault="00E53426" w:rsidP="00957DA3">
      <w:pPr>
        <w:pStyle w:val="Style4"/>
        <w:widowControl/>
        <w:spacing w:line="240" w:lineRule="auto"/>
        <w:ind w:firstLine="709"/>
      </w:pPr>
      <w:r w:rsidRPr="0040202B">
        <w:t>Увеличение</w:t>
      </w:r>
      <w:r w:rsidR="00957DA3" w:rsidRPr="0040202B">
        <w:t xml:space="preserve"> безвозмездных поступлений за 1 </w:t>
      </w:r>
      <w:r w:rsidR="0040202B" w:rsidRPr="0040202B">
        <w:t>полугодие</w:t>
      </w:r>
      <w:r w:rsidR="00957DA3" w:rsidRPr="0040202B">
        <w:t xml:space="preserve"> 2021 года по отношению к аналогичному периоду 2020 года обусловлено </w:t>
      </w:r>
      <w:r w:rsidRPr="0040202B">
        <w:t>увеличением</w:t>
      </w:r>
      <w:r w:rsidR="00957DA3" w:rsidRPr="0040202B">
        <w:t xml:space="preserve"> по всем видам безвозмездных поступлений, кроме поступлений </w:t>
      </w:r>
      <w:r w:rsidR="0040202B" w:rsidRPr="0040202B">
        <w:t xml:space="preserve">субсидий и </w:t>
      </w:r>
      <w:r w:rsidRPr="0040202B">
        <w:t>субвенций</w:t>
      </w:r>
      <w:r w:rsidR="00957DA3" w:rsidRPr="0040202B">
        <w:t>.</w:t>
      </w:r>
    </w:p>
    <w:p w:rsidR="00957DA3" w:rsidRPr="00216744" w:rsidRDefault="00957DA3" w:rsidP="00957DA3">
      <w:pPr>
        <w:numPr>
          <w:ilvl w:val="12"/>
          <w:numId w:val="0"/>
        </w:numPr>
        <w:ind w:firstLine="709"/>
        <w:jc w:val="both"/>
      </w:pPr>
      <w:r w:rsidRPr="00216744">
        <w:t xml:space="preserve">В отчетном периоде из районного бюджета  поступили дотации в сумме </w:t>
      </w:r>
      <w:r w:rsidR="00216744" w:rsidRPr="00216744">
        <w:t>359,3</w:t>
      </w:r>
      <w:r w:rsidRPr="00216744">
        <w:t xml:space="preserve"> тыс. рублей, из них:</w:t>
      </w:r>
    </w:p>
    <w:p w:rsidR="00957DA3" w:rsidRPr="00216744" w:rsidRDefault="00957DA3" w:rsidP="00957DA3">
      <w:pPr>
        <w:numPr>
          <w:ilvl w:val="12"/>
          <w:numId w:val="0"/>
        </w:numPr>
        <w:ind w:firstLine="709"/>
        <w:jc w:val="both"/>
      </w:pPr>
      <w:r w:rsidRPr="00216744">
        <w:t xml:space="preserve">- на поддержку мер по обеспечению сбалансированности бюджетов в размере </w:t>
      </w:r>
      <w:r w:rsidR="00216744" w:rsidRPr="00216744">
        <w:t>246,6</w:t>
      </w:r>
      <w:r w:rsidRPr="00216744">
        <w:t xml:space="preserve"> тыс. рублей или на </w:t>
      </w:r>
      <w:r w:rsidR="00216744" w:rsidRPr="00216744">
        <w:t>53,7</w:t>
      </w:r>
      <w:r w:rsidRPr="00216744">
        <w:t>% от утвержденных назначений на год;</w:t>
      </w:r>
    </w:p>
    <w:p w:rsidR="00957DA3" w:rsidRPr="00216744" w:rsidRDefault="00957DA3" w:rsidP="00957DA3">
      <w:pPr>
        <w:numPr>
          <w:ilvl w:val="12"/>
          <w:numId w:val="0"/>
        </w:numPr>
        <w:ind w:firstLine="709"/>
        <w:jc w:val="both"/>
      </w:pPr>
      <w:r w:rsidRPr="00216744">
        <w:t xml:space="preserve">- на выравнивание бюджетной обеспеченности в размере </w:t>
      </w:r>
      <w:r w:rsidR="00216744" w:rsidRPr="00216744">
        <w:t>112,7</w:t>
      </w:r>
      <w:r w:rsidRPr="00216744">
        <w:t xml:space="preserve"> тыс. рублей или </w:t>
      </w:r>
      <w:r w:rsidR="00216744" w:rsidRPr="00216744">
        <w:t>28,8</w:t>
      </w:r>
      <w:r w:rsidRPr="00216744">
        <w:t>% от утвержденных назначений на год;</w:t>
      </w:r>
    </w:p>
    <w:p w:rsidR="00957DA3" w:rsidRPr="00216744" w:rsidRDefault="00957DA3" w:rsidP="00957DA3">
      <w:pPr>
        <w:numPr>
          <w:ilvl w:val="12"/>
          <w:numId w:val="0"/>
        </w:numPr>
        <w:ind w:firstLine="709"/>
        <w:jc w:val="both"/>
      </w:pPr>
      <w:r w:rsidRPr="00216744">
        <w:t xml:space="preserve">По сравнению с аналогичным периодом 2020 года поступление дотаций </w:t>
      </w:r>
      <w:r w:rsidR="00090110" w:rsidRPr="00216744">
        <w:t>увеличилось</w:t>
      </w:r>
      <w:r w:rsidRPr="00216744">
        <w:t xml:space="preserve"> на </w:t>
      </w:r>
      <w:r w:rsidR="00216744" w:rsidRPr="00216744">
        <w:t>27,6</w:t>
      </w:r>
      <w:r w:rsidRPr="00216744">
        <w:t xml:space="preserve"> тыс. рублей или на </w:t>
      </w:r>
      <w:r w:rsidR="00216744" w:rsidRPr="00216744">
        <w:t>8,3</w:t>
      </w:r>
      <w:r w:rsidRPr="00216744">
        <w:t xml:space="preserve">%. </w:t>
      </w:r>
    </w:p>
    <w:p w:rsidR="00957DA3" w:rsidRPr="0089770E" w:rsidRDefault="00957DA3" w:rsidP="00957DA3">
      <w:pPr>
        <w:numPr>
          <w:ilvl w:val="12"/>
          <w:numId w:val="0"/>
        </w:numPr>
        <w:ind w:firstLine="709"/>
        <w:jc w:val="both"/>
      </w:pPr>
      <w:r w:rsidRPr="0089770E">
        <w:t xml:space="preserve">Прочие субсидии за 1 </w:t>
      </w:r>
      <w:r w:rsidR="00216744" w:rsidRPr="0089770E">
        <w:t>полугодие</w:t>
      </w:r>
      <w:r w:rsidRPr="0089770E">
        <w:t xml:space="preserve"> 2021 года поступили в сумме </w:t>
      </w:r>
      <w:r w:rsidR="00216744" w:rsidRPr="0089770E">
        <w:t>1 248,2</w:t>
      </w:r>
      <w:r w:rsidRPr="0089770E">
        <w:t xml:space="preserve"> тыс. рублей или </w:t>
      </w:r>
      <w:r w:rsidR="0089770E" w:rsidRPr="0089770E">
        <w:t>70,2</w:t>
      </w:r>
      <w:r w:rsidRPr="0089770E">
        <w:t xml:space="preserve">% при утвержденных  годовых назначениях </w:t>
      </w:r>
      <w:r w:rsidR="0089770E" w:rsidRPr="0089770E">
        <w:t>1 778,8</w:t>
      </w:r>
      <w:r w:rsidRPr="0089770E">
        <w:t xml:space="preserve"> тыс. рублей.</w:t>
      </w:r>
    </w:p>
    <w:p w:rsidR="00957DA3" w:rsidRPr="0089770E" w:rsidRDefault="00957DA3" w:rsidP="00957DA3">
      <w:pPr>
        <w:numPr>
          <w:ilvl w:val="12"/>
          <w:numId w:val="0"/>
        </w:numPr>
        <w:ind w:firstLine="709"/>
        <w:jc w:val="both"/>
      </w:pPr>
      <w:r w:rsidRPr="0089770E">
        <w:t xml:space="preserve">По сравнению с аналогичным периодом 2020 года поступление субсидий </w:t>
      </w:r>
      <w:r w:rsidR="0089770E" w:rsidRPr="0089770E">
        <w:t>уменьшилось</w:t>
      </w:r>
      <w:r w:rsidRPr="0089770E">
        <w:t xml:space="preserve"> на  </w:t>
      </w:r>
      <w:r w:rsidR="0089770E" w:rsidRPr="0089770E">
        <w:t>189,2</w:t>
      </w:r>
      <w:r w:rsidR="00DA7946" w:rsidRPr="0089770E">
        <w:t xml:space="preserve"> тыс. рублей или </w:t>
      </w:r>
      <w:r w:rsidR="0089770E" w:rsidRPr="0089770E">
        <w:t>на 13,2%</w:t>
      </w:r>
      <w:r w:rsidRPr="0089770E">
        <w:t>.</w:t>
      </w:r>
    </w:p>
    <w:p w:rsidR="00957DA3" w:rsidRPr="004860B7" w:rsidRDefault="00957DA3" w:rsidP="00957DA3">
      <w:pPr>
        <w:numPr>
          <w:ilvl w:val="12"/>
          <w:numId w:val="0"/>
        </w:numPr>
        <w:ind w:firstLine="709"/>
        <w:jc w:val="both"/>
      </w:pPr>
      <w:r w:rsidRPr="004860B7">
        <w:t xml:space="preserve">Субвенция из федерального бюджета на осуществление первичного воинского учета за 1 </w:t>
      </w:r>
      <w:r w:rsidR="004860B7" w:rsidRPr="004860B7">
        <w:t>полугодие</w:t>
      </w:r>
      <w:r w:rsidRPr="004860B7">
        <w:t xml:space="preserve"> 2021 года поступила в сумме </w:t>
      </w:r>
      <w:r w:rsidR="004860B7" w:rsidRPr="004860B7">
        <w:t>7,3</w:t>
      </w:r>
      <w:r w:rsidRPr="004860B7">
        <w:t xml:space="preserve"> тыс. рублей или </w:t>
      </w:r>
      <w:r w:rsidR="004860B7" w:rsidRPr="004860B7">
        <w:t>7,0</w:t>
      </w:r>
      <w:r w:rsidRPr="004860B7">
        <w:t xml:space="preserve">% к утвержденным назначениям на год в сумме 104,5 тыс. рублей. </w:t>
      </w:r>
    </w:p>
    <w:p w:rsidR="00957DA3" w:rsidRPr="004860B7" w:rsidRDefault="00957DA3" w:rsidP="00957DA3">
      <w:pPr>
        <w:numPr>
          <w:ilvl w:val="12"/>
          <w:numId w:val="0"/>
        </w:numPr>
        <w:ind w:firstLine="709"/>
        <w:jc w:val="both"/>
      </w:pPr>
      <w:r w:rsidRPr="004860B7">
        <w:t xml:space="preserve">Субвенции сельским поселениям на выполнение передаваемых полномочий за 1 </w:t>
      </w:r>
      <w:r w:rsidR="004860B7" w:rsidRPr="004860B7">
        <w:t>полугодие</w:t>
      </w:r>
      <w:r w:rsidRPr="004860B7">
        <w:t xml:space="preserve"> 2021 года не поступали, при назначениях на год в сумме 2,0 тыс. рублей.</w:t>
      </w:r>
    </w:p>
    <w:p w:rsidR="00957DA3" w:rsidRPr="004860B7" w:rsidRDefault="00957DA3" w:rsidP="00957DA3">
      <w:pPr>
        <w:numPr>
          <w:ilvl w:val="12"/>
          <w:numId w:val="0"/>
        </w:numPr>
        <w:ind w:firstLine="709"/>
        <w:jc w:val="both"/>
      </w:pPr>
      <w:r w:rsidRPr="004860B7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</w:t>
      </w:r>
      <w:r w:rsidR="004860B7" w:rsidRPr="004860B7">
        <w:t>полугодие</w:t>
      </w:r>
      <w:r w:rsidRPr="004860B7">
        <w:t xml:space="preserve"> 2021 года поступили в размере </w:t>
      </w:r>
      <w:r w:rsidR="004860B7" w:rsidRPr="004860B7">
        <w:t>472,5</w:t>
      </w:r>
      <w:r w:rsidRPr="004860B7">
        <w:t xml:space="preserve"> тыс. рублей или </w:t>
      </w:r>
      <w:r w:rsidR="004860B7" w:rsidRPr="004860B7">
        <w:t>41,0</w:t>
      </w:r>
      <w:r w:rsidRPr="004860B7">
        <w:t xml:space="preserve">% к утвержденным годовым назначениям в сумме </w:t>
      </w:r>
      <w:r w:rsidR="004860B7" w:rsidRPr="004860B7">
        <w:t>1 153,8</w:t>
      </w:r>
      <w:r w:rsidRPr="004860B7">
        <w:t xml:space="preserve"> тыс. рублей.</w:t>
      </w:r>
    </w:p>
    <w:p w:rsidR="00957DA3" w:rsidRPr="004860B7" w:rsidRDefault="00957DA3" w:rsidP="00957DA3">
      <w:pPr>
        <w:numPr>
          <w:ilvl w:val="12"/>
          <w:numId w:val="0"/>
        </w:numPr>
        <w:ind w:firstLine="709"/>
        <w:jc w:val="both"/>
      </w:pPr>
      <w:r w:rsidRPr="004860B7">
        <w:t xml:space="preserve">По сравнению с аналогичным периодом 2020 года поступление межбюджетных трансфертов увеличилось на </w:t>
      </w:r>
      <w:r w:rsidR="004860B7" w:rsidRPr="004860B7">
        <w:t>284,1</w:t>
      </w:r>
      <w:r w:rsidR="00DD3E76" w:rsidRPr="004860B7">
        <w:t xml:space="preserve"> тыс. рублей или в </w:t>
      </w:r>
      <w:r w:rsidR="004860B7" w:rsidRPr="004860B7">
        <w:t>2,5</w:t>
      </w:r>
      <w:r w:rsidR="00DD3E76" w:rsidRPr="004860B7">
        <w:t xml:space="preserve"> раза</w:t>
      </w:r>
      <w:r w:rsidRPr="004860B7">
        <w:t>.</w:t>
      </w:r>
    </w:p>
    <w:p w:rsidR="00957DA3" w:rsidRPr="004860B7" w:rsidRDefault="00957DA3" w:rsidP="00957DA3">
      <w:pPr>
        <w:numPr>
          <w:ilvl w:val="12"/>
          <w:numId w:val="0"/>
        </w:numPr>
        <w:ind w:firstLine="709"/>
        <w:jc w:val="both"/>
      </w:pPr>
      <w:r w:rsidRPr="004860B7">
        <w:t xml:space="preserve">Прочие безвозмездные  поступления за 1 </w:t>
      </w:r>
      <w:r w:rsidR="004860B7" w:rsidRPr="004860B7">
        <w:t>полугодие</w:t>
      </w:r>
      <w:r w:rsidRPr="004860B7">
        <w:t xml:space="preserve"> 2021 года не поступали,  плановый показатель на 2021 год составляет </w:t>
      </w:r>
      <w:r w:rsidR="00DD3E76" w:rsidRPr="004860B7">
        <w:t>204,5</w:t>
      </w:r>
      <w:r w:rsidRPr="004860B7">
        <w:t xml:space="preserve"> тыс. рублей.</w:t>
      </w:r>
    </w:p>
    <w:p w:rsidR="00957DA3" w:rsidRPr="004860B7" w:rsidRDefault="00957DA3" w:rsidP="00957DA3">
      <w:pPr>
        <w:numPr>
          <w:ilvl w:val="12"/>
          <w:numId w:val="0"/>
        </w:numPr>
        <w:ind w:firstLine="709"/>
        <w:jc w:val="both"/>
      </w:pPr>
      <w:r w:rsidRPr="004860B7">
        <w:t xml:space="preserve">В общем объеме безвозмездных поступлений за 1 </w:t>
      </w:r>
      <w:r w:rsidR="004860B7" w:rsidRPr="004860B7">
        <w:t>полугодие</w:t>
      </w:r>
      <w:r w:rsidRPr="004860B7">
        <w:t xml:space="preserve"> 2021 года наибольший удельный вес занимают </w:t>
      </w:r>
      <w:r w:rsidR="00DD3E76" w:rsidRPr="004860B7">
        <w:t>субсидии</w:t>
      </w:r>
      <w:r w:rsidRPr="004860B7">
        <w:t xml:space="preserve"> – </w:t>
      </w:r>
      <w:r w:rsidR="004860B7" w:rsidRPr="004860B7">
        <w:t>59,7</w:t>
      </w:r>
      <w:r w:rsidRPr="004860B7">
        <w:t xml:space="preserve">%, доля </w:t>
      </w:r>
      <w:r w:rsidR="00DD3E76" w:rsidRPr="004860B7">
        <w:t>дотаций</w:t>
      </w:r>
      <w:r w:rsidRPr="004860B7">
        <w:t xml:space="preserve"> составляет </w:t>
      </w:r>
      <w:r w:rsidR="004860B7" w:rsidRPr="004860B7">
        <w:t>17,2</w:t>
      </w:r>
      <w:r w:rsidRPr="004860B7">
        <w:t xml:space="preserve">%, субвенций </w:t>
      </w:r>
      <w:r w:rsidR="004860B7" w:rsidRPr="004860B7">
        <w:t>0,3</w:t>
      </w:r>
      <w:r w:rsidRPr="004860B7">
        <w:t xml:space="preserve">%, на межбюджетные трансферты приходится </w:t>
      </w:r>
      <w:r w:rsidR="004860B7" w:rsidRPr="004860B7">
        <w:t>22,6</w:t>
      </w:r>
      <w:r w:rsidRPr="004860B7">
        <w:t xml:space="preserve">%. </w:t>
      </w:r>
    </w:p>
    <w:p w:rsidR="00957DA3" w:rsidRPr="00415D93" w:rsidRDefault="00957DA3" w:rsidP="00957DA3">
      <w:pPr>
        <w:numPr>
          <w:ilvl w:val="12"/>
          <w:numId w:val="0"/>
        </w:numPr>
        <w:ind w:firstLine="709"/>
        <w:jc w:val="both"/>
      </w:pPr>
      <w:r w:rsidRPr="00415D93">
        <w:lastRenderedPageBreak/>
        <w:t xml:space="preserve">Кассовый план по доходам на 1 </w:t>
      </w:r>
      <w:r w:rsidR="00415D93" w:rsidRPr="00415D93">
        <w:t>полугодие</w:t>
      </w:r>
      <w:r w:rsidRPr="00415D93">
        <w:t xml:space="preserve"> 2021 года утвержден в объеме </w:t>
      </w:r>
      <w:r w:rsidR="00415D93" w:rsidRPr="00415D93">
        <w:t>4 335,7</w:t>
      </w:r>
      <w:r w:rsidRPr="00415D93">
        <w:t xml:space="preserve"> тыс. рублей или </w:t>
      </w:r>
      <w:r w:rsidR="00415D93" w:rsidRPr="00415D93">
        <w:t>56,2</w:t>
      </w:r>
      <w:r w:rsidRPr="00415D93">
        <w:t xml:space="preserve">% от годовых назначений в размере </w:t>
      </w:r>
      <w:r w:rsidR="00415D93" w:rsidRPr="00415D93">
        <w:t>7 709,3</w:t>
      </w:r>
      <w:r w:rsidRPr="00415D93">
        <w:t xml:space="preserve"> тыс. рублей, исполнен в объеме </w:t>
      </w:r>
      <w:r w:rsidR="00415D93" w:rsidRPr="00415D93">
        <w:t>3 420,1</w:t>
      </w:r>
      <w:r w:rsidRPr="00415D93">
        <w:t xml:space="preserve"> тыс. рублей или </w:t>
      </w:r>
      <w:r w:rsidR="00415D93" w:rsidRPr="00415D93">
        <w:t>78,9</w:t>
      </w:r>
      <w:r w:rsidRPr="00415D93">
        <w:t xml:space="preserve">% от утвержденных назначений на 1 </w:t>
      </w:r>
      <w:r w:rsidR="00415D93" w:rsidRPr="00415D93">
        <w:t>полугодие</w:t>
      </w:r>
      <w:r w:rsidRPr="00415D93">
        <w:t xml:space="preserve"> 2021 года.</w:t>
      </w:r>
    </w:p>
    <w:p w:rsidR="00957DA3" w:rsidRPr="00C414A7" w:rsidRDefault="00957DA3" w:rsidP="00957DA3">
      <w:pPr>
        <w:ind w:firstLine="709"/>
        <w:jc w:val="both"/>
        <w:rPr>
          <w:i/>
        </w:rPr>
      </w:pPr>
      <w:r w:rsidRPr="009310EB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</w:t>
      </w:r>
      <w:r w:rsidR="009310EB" w:rsidRPr="009310EB">
        <w:rPr>
          <w:i/>
        </w:rPr>
        <w:t>полугодие</w:t>
      </w:r>
      <w:r w:rsidRPr="009310EB">
        <w:rPr>
          <w:i/>
        </w:rPr>
        <w:t xml:space="preserve"> 2021 года обеспечено на </w:t>
      </w:r>
      <w:r w:rsidR="009310EB" w:rsidRPr="009310EB">
        <w:rPr>
          <w:i/>
        </w:rPr>
        <w:t>61,2</w:t>
      </w:r>
      <w:r w:rsidRPr="009310EB">
        <w:rPr>
          <w:i/>
        </w:rPr>
        <w:t xml:space="preserve">% </w:t>
      </w:r>
      <w:r w:rsidRPr="00C414A7">
        <w:rPr>
          <w:i/>
        </w:rPr>
        <w:t xml:space="preserve">безвозмездными поступлениями и на </w:t>
      </w:r>
      <w:r w:rsidR="009310EB" w:rsidRPr="00C414A7">
        <w:rPr>
          <w:i/>
        </w:rPr>
        <w:t>38,8</w:t>
      </w:r>
      <w:r w:rsidRPr="00C414A7">
        <w:rPr>
          <w:i/>
        </w:rPr>
        <w:t>% собственными доходами.</w:t>
      </w:r>
    </w:p>
    <w:p w:rsidR="00957DA3" w:rsidRPr="00C414A7" w:rsidRDefault="00957DA3" w:rsidP="008B16E7">
      <w:pPr>
        <w:ind w:firstLine="709"/>
        <w:jc w:val="both"/>
        <w:rPr>
          <w:sz w:val="28"/>
          <w:szCs w:val="28"/>
        </w:rPr>
      </w:pPr>
      <w:r w:rsidRPr="00C414A7">
        <w:rPr>
          <w:i/>
        </w:rPr>
        <w:t xml:space="preserve"> По сравнению с аналогичным периодом 2020 года поступления в доходную часть бюджета в отчетном периоде текущего года </w:t>
      </w:r>
      <w:r w:rsidR="00602E9A" w:rsidRPr="00C414A7">
        <w:rPr>
          <w:i/>
        </w:rPr>
        <w:t>увеличились</w:t>
      </w:r>
      <w:r w:rsidRPr="00C414A7">
        <w:rPr>
          <w:i/>
        </w:rPr>
        <w:t xml:space="preserve"> на </w:t>
      </w:r>
      <w:r w:rsidR="009310EB" w:rsidRPr="00C414A7">
        <w:rPr>
          <w:i/>
        </w:rPr>
        <w:t>3,4</w:t>
      </w:r>
      <w:r w:rsidRPr="00C414A7">
        <w:rPr>
          <w:i/>
        </w:rPr>
        <w:t xml:space="preserve">%. </w:t>
      </w:r>
      <w:r w:rsidR="00602E9A" w:rsidRPr="00C414A7">
        <w:rPr>
          <w:i/>
        </w:rPr>
        <w:t>Увеличение</w:t>
      </w:r>
      <w:r w:rsidRPr="00C414A7">
        <w:rPr>
          <w:i/>
        </w:rPr>
        <w:t xml:space="preserve"> составило </w:t>
      </w:r>
      <w:r w:rsidR="009310EB" w:rsidRPr="00C414A7">
        <w:rPr>
          <w:i/>
        </w:rPr>
        <w:t>111,1</w:t>
      </w:r>
      <w:r w:rsidRPr="00C414A7">
        <w:rPr>
          <w:i/>
        </w:rPr>
        <w:t xml:space="preserve"> тыс. рублей, в основном за счет </w:t>
      </w:r>
      <w:r w:rsidR="00602E9A" w:rsidRPr="00C414A7">
        <w:rPr>
          <w:i/>
        </w:rPr>
        <w:t>увеличения</w:t>
      </w:r>
      <w:r w:rsidRPr="00C414A7">
        <w:rPr>
          <w:i/>
        </w:rPr>
        <w:t xml:space="preserve"> объема  безвозмездных поступлений. </w:t>
      </w:r>
    </w:p>
    <w:p w:rsidR="001318C8" w:rsidRPr="00FA616D" w:rsidRDefault="001318C8" w:rsidP="00957DA3">
      <w:pPr>
        <w:jc w:val="center"/>
        <w:rPr>
          <w:b/>
          <w:highlight w:val="yellow"/>
        </w:rPr>
      </w:pPr>
    </w:p>
    <w:p w:rsidR="00957DA3" w:rsidRPr="00DA5551" w:rsidRDefault="00C414A7" w:rsidP="00957DA3">
      <w:pPr>
        <w:jc w:val="center"/>
        <w:rPr>
          <w:b/>
        </w:rPr>
      </w:pPr>
      <w:r w:rsidRPr="00DA5551">
        <w:rPr>
          <w:b/>
        </w:rPr>
        <w:t>РАСЧЕТЫ ПО ПЛАТЕЖАМ В БЮДЖЕТ ПОСЕЛЕНИЯ</w:t>
      </w:r>
    </w:p>
    <w:p w:rsidR="00957DA3" w:rsidRPr="00DA5551" w:rsidRDefault="00957DA3" w:rsidP="00957DA3">
      <w:pPr>
        <w:ind w:firstLine="709"/>
        <w:jc w:val="both"/>
      </w:pPr>
      <w:r w:rsidRPr="00DA5551">
        <w:t xml:space="preserve">По состоянию на 01 </w:t>
      </w:r>
      <w:r w:rsidR="00C414A7" w:rsidRPr="00DA5551">
        <w:t>июля</w:t>
      </w:r>
      <w:r w:rsidRPr="00DA5551">
        <w:t xml:space="preserve"> 2021 года недоимка по платежам в бюджет поселения составила </w:t>
      </w:r>
      <w:r w:rsidR="00DA5551" w:rsidRPr="00DA5551">
        <w:t>80,7</w:t>
      </w:r>
      <w:r w:rsidRPr="00DA5551">
        <w:t xml:space="preserve"> тыс. рублей.</w:t>
      </w:r>
    </w:p>
    <w:p w:rsidR="00957DA3" w:rsidRPr="00C414A7" w:rsidRDefault="00957DA3" w:rsidP="00957DA3">
      <w:pPr>
        <w:ind w:left="708" w:firstLine="1"/>
        <w:jc w:val="both"/>
      </w:pPr>
      <w:r w:rsidRPr="00C414A7">
        <w:t>Анализ недоимки по платежам в бюджет поселения представлен в таблице:</w:t>
      </w:r>
    </w:p>
    <w:p w:rsidR="00957DA3" w:rsidRPr="00C414A7" w:rsidRDefault="005F3AE0" w:rsidP="00957DA3">
      <w:pPr>
        <w:ind w:left="708" w:firstLine="1"/>
        <w:jc w:val="both"/>
        <w:rPr>
          <w:sz w:val="26"/>
          <w:szCs w:val="26"/>
        </w:rPr>
      </w:pPr>
      <w:r>
        <w:rPr>
          <w:sz w:val="22"/>
          <w:szCs w:val="22"/>
        </w:rPr>
        <w:t>Таблица № 5</w:t>
      </w:r>
      <w:r w:rsidR="00957DA3" w:rsidRPr="00C414A7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554"/>
        <w:gridCol w:w="1554"/>
        <w:gridCol w:w="1554"/>
        <w:gridCol w:w="1374"/>
        <w:gridCol w:w="1336"/>
        <w:gridCol w:w="1214"/>
      </w:tblGrid>
      <w:tr w:rsidR="00C414A7" w:rsidRPr="00C414A7" w:rsidTr="00C414A7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C414A7" w:rsidRPr="00C414A7" w:rsidRDefault="00C414A7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C414A7" w:rsidRDefault="00C414A7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C414A7" w:rsidRDefault="00C414A7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C414A7" w:rsidRDefault="00C414A7" w:rsidP="00C414A7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Данные по состоянию на 01.0</w:t>
            </w:r>
            <w:r>
              <w:rPr>
                <w:sz w:val="20"/>
                <w:szCs w:val="20"/>
              </w:rPr>
              <w:t>7</w:t>
            </w:r>
            <w:r w:rsidRPr="00C414A7">
              <w:rPr>
                <w:sz w:val="20"/>
                <w:szCs w:val="20"/>
              </w:rPr>
              <w:t>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C414A7" w:rsidRDefault="00C414A7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Отклонение</w:t>
            </w:r>
            <w:proofErr w:type="gramStart"/>
            <w:r w:rsidRPr="00C414A7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C414A7" w:rsidRDefault="00C414A7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414A7" w:rsidRPr="00C414A7" w:rsidRDefault="00C414A7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Удельный вес %</w:t>
            </w:r>
          </w:p>
          <w:p w:rsidR="00C414A7" w:rsidRPr="00C414A7" w:rsidRDefault="00C414A7" w:rsidP="00C414A7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на 01.07.2021</w:t>
            </w:r>
          </w:p>
        </w:tc>
      </w:tr>
      <w:tr w:rsidR="00C414A7" w:rsidRPr="00C414A7" w:rsidTr="00C414A7">
        <w:tc>
          <w:tcPr>
            <w:tcW w:w="0" w:type="auto"/>
            <w:shd w:val="clear" w:color="auto" w:fill="auto"/>
          </w:tcPr>
          <w:p w:rsidR="00C414A7" w:rsidRPr="00C414A7" w:rsidRDefault="00C414A7" w:rsidP="009A5694">
            <w:pPr>
              <w:jc w:val="center"/>
              <w:rPr>
                <w:sz w:val="22"/>
                <w:szCs w:val="22"/>
              </w:rPr>
            </w:pPr>
            <w:r w:rsidRPr="00C414A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414A7" w:rsidRPr="00C414A7" w:rsidRDefault="00C414A7" w:rsidP="009A5694">
            <w:pPr>
              <w:jc w:val="center"/>
              <w:rPr>
                <w:sz w:val="22"/>
                <w:szCs w:val="22"/>
              </w:rPr>
            </w:pPr>
            <w:r w:rsidRPr="00C414A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414A7" w:rsidRPr="00C414A7" w:rsidRDefault="00C414A7" w:rsidP="009A5694">
            <w:pPr>
              <w:jc w:val="center"/>
              <w:rPr>
                <w:sz w:val="22"/>
                <w:szCs w:val="22"/>
              </w:rPr>
            </w:pPr>
            <w:r w:rsidRPr="00C414A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14A7" w:rsidRPr="00C414A7" w:rsidRDefault="00C414A7" w:rsidP="009A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414A7" w:rsidRPr="00C414A7" w:rsidRDefault="00C414A7" w:rsidP="009A5694">
            <w:pPr>
              <w:jc w:val="center"/>
              <w:rPr>
                <w:sz w:val="22"/>
                <w:szCs w:val="22"/>
              </w:rPr>
            </w:pPr>
            <w:r w:rsidRPr="00C414A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414A7" w:rsidRPr="00C414A7" w:rsidRDefault="00C414A7" w:rsidP="009A5694">
            <w:pPr>
              <w:jc w:val="center"/>
              <w:rPr>
                <w:sz w:val="22"/>
                <w:szCs w:val="22"/>
              </w:rPr>
            </w:pPr>
            <w:r w:rsidRPr="00C414A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414A7" w:rsidRPr="00C414A7" w:rsidRDefault="00C414A7" w:rsidP="009A5694">
            <w:pPr>
              <w:jc w:val="center"/>
              <w:rPr>
                <w:sz w:val="22"/>
                <w:szCs w:val="22"/>
              </w:rPr>
            </w:pPr>
            <w:r w:rsidRPr="00C414A7">
              <w:rPr>
                <w:sz w:val="22"/>
                <w:szCs w:val="22"/>
              </w:rPr>
              <w:t>7</w:t>
            </w:r>
          </w:p>
        </w:tc>
      </w:tr>
      <w:tr w:rsidR="00DA5551" w:rsidRPr="00C414A7" w:rsidTr="00C414A7">
        <w:tc>
          <w:tcPr>
            <w:tcW w:w="0" w:type="auto"/>
            <w:shd w:val="clear" w:color="auto" w:fill="auto"/>
          </w:tcPr>
          <w:p w:rsidR="00DA5551" w:rsidRPr="00C414A7" w:rsidRDefault="00DA5551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Pr="00C414A7" w:rsidRDefault="00DA5551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Pr="00C414A7" w:rsidRDefault="00DA5551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  <w:vAlign w:val="center"/>
          </w:tcPr>
          <w:p w:rsidR="00DA5551" w:rsidRPr="00C414A7" w:rsidRDefault="00DA5551" w:rsidP="00C414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Default="00DA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Default="00DA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Default="00DA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DA5551" w:rsidRPr="00C414A7" w:rsidTr="00C414A7">
        <w:tc>
          <w:tcPr>
            <w:tcW w:w="0" w:type="auto"/>
            <w:shd w:val="clear" w:color="auto" w:fill="auto"/>
          </w:tcPr>
          <w:p w:rsidR="00DA5551" w:rsidRPr="00C414A7" w:rsidRDefault="00DA5551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Pr="00C414A7" w:rsidRDefault="00DA5551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113,7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Pr="00C414A7" w:rsidRDefault="00DA5551" w:rsidP="009A5694">
            <w:pPr>
              <w:jc w:val="center"/>
              <w:rPr>
                <w:sz w:val="20"/>
                <w:szCs w:val="20"/>
              </w:rPr>
            </w:pPr>
            <w:r w:rsidRPr="00C414A7">
              <w:rPr>
                <w:sz w:val="20"/>
                <w:szCs w:val="20"/>
              </w:rPr>
              <w:t>71,3</w:t>
            </w:r>
          </w:p>
        </w:tc>
        <w:tc>
          <w:tcPr>
            <w:tcW w:w="0" w:type="auto"/>
            <w:vAlign w:val="center"/>
          </w:tcPr>
          <w:p w:rsidR="00DA5551" w:rsidRPr="00C414A7" w:rsidRDefault="00DA5551" w:rsidP="00C414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Default="00DA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Default="00DA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Default="00DA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</w:t>
            </w:r>
          </w:p>
        </w:tc>
      </w:tr>
      <w:tr w:rsidR="00DA5551" w:rsidRPr="00C414A7" w:rsidTr="00C414A7">
        <w:tc>
          <w:tcPr>
            <w:tcW w:w="0" w:type="auto"/>
            <w:shd w:val="clear" w:color="auto" w:fill="auto"/>
          </w:tcPr>
          <w:p w:rsidR="00DA5551" w:rsidRPr="00C414A7" w:rsidRDefault="00DA5551" w:rsidP="009A5694">
            <w:pPr>
              <w:jc w:val="center"/>
              <w:rPr>
                <w:sz w:val="22"/>
                <w:szCs w:val="22"/>
              </w:rPr>
            </w:pPr>
            <w:r w:rsidRPr="00C414A7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Pr="00C414A7" w:rsidRDefault="00DA5551" w:rsidP="009A5694">
            <w:pPr>
              <w:jc w:val="center"/>
              <w:rPr>
                <w:sz w:val="20"/>
                <w:szCs w:val="22"/>
              </w:rPr>
            </w:pPr>
            <w:r w:rsidRPr="00C414A7"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Pr="00C414A7" w:rsidRDefault="00DA5551" w:rsidP="009A5694">
            <w:pPr>
              <w:jc w:val="center"/>
              <w:rPr>
                <w:sz w:val="20"/>
                <w:szCs w:val="22"/>
              </w:rPr>
            </w:pPr>
            <w:r w:rsidRPr="00C414A7"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A5551" w:rsidRPr="00C414A7" w:rsidRDefault="00DA5551" w:rsidP="00C414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Default="00DA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Default="00DA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Default="00DA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A5551" w:rsidRPr="00C414A7" w:rsidTr="00C414A7">
        <w:tc>
          <w:tcPr>
            <w:tcW w:w="0" w:type="auto"/>
            <w:shd w:val="clear" w:color="auto" w:fill="auto"/>
          </w:tcPr>
          <w:p w:rsidR="00DA5551" w:rsidRPr="00C414A7" w:rsidRDefault="00DA5551" w:rsidP="009A5694">
            <w:pPr>
              <w:jc w:val="center"/>
              <w:rPr>
                <w:b/>
                <w:sz w:val="22"/>
                <w:szCs w:val="22"/>
              </w:rPr>
            </w:pPr>
            <w:r w:rsidRPr="00C414A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A5551" w:rsidRPr="00C414A7" w:rsidRDefault="00DA5551" w:rsidP="001318C8">
            <w:pPr>
              <w:jc w:val="center"/>
              <w:rPr>
                <w:b/>
                <w:sz w:val="22"/>
                <w:szCs w:val="22"/>
              </w:rPr>
            </w:pPr>
            <w:r w:rsidRPr="00C414A7">
              <w:rPr>
                <w:b/>
                <w:sz w:val="22"/>
                <w:szCs w:val="22"/>
              </w:rPr>
              <w:t>146,4</w:t>
            </w:r>
          </w:p>
        </w:tc>
        <w:tc>
          <w:tcPr>
            <w:tcW w:w="0" w:type="auto"/>
            <w:shd w:val="clear" w:color="auto" w:fill="auto"/>
          </w:tcPr>
          <w:p w:rsidR="00DA5551" w:rsidRPr="00C414A7" w:rsidRDefault="00DA5551" w:rsidP="009A5694">
            <w:pPr>
              <w:jc w:val="center"/>
              <w:rPr>
                <w:b/>
                <w:sz w:val="22"/>
                <w:szCs w:val="22"/>
              </w:rPr>
            </w:pPr>
            <w:r w:rsidRPr="00C414A7">
              <w:rPr>
                <w:b/>
                <w:sz w:val="22"/>
                <w:szCs w:val="22"/>
              </w:rPr>
              <w:t>95,8</w:t>
            </w:r>
          </w:p>
        </w:tc>
        <w:tc>
          <w:tcPr>
            <w:tcW w:w="0" w:type="auto"/>
            <w:vAlign w:val="center"/>
          </w:tcPr>
          <w:p w:rsidR="00DA5551" w:rsidRPr="00C414A7" w:rsidRDefault="00DA5551" w:rsidP="00C414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Pr="00DA5551" w:rsidRDefault="00DA55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551">
              <w:rPr>
                <w:b/>
                <w:color w:val="000000"/>
                <w:sz w:val="20"/>
                <w:szCs w:val="20"/>
              </w:rPr>
              <w:t>-65,7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Pr="00DA5551" w:rsidRDefault="00DA55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551">
              <w:rPr>
                <w:b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551" w:rsidRPr="00DA5551" w:rsidRDefault="00DA55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551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E63A74" w:rsidRDefault="00957DA3" w:rsidP="00957DA3">
      <w:pPr>
        <w:ind w:firstLine="708"/>
        <w:jc w:val="both"/>
      </w:pPr>
      <w:r w:rsidRPr="00E63A74">
        <w:t>Наибольший удельный вес занимает недоимка по земельному налогу физических лиц, так по состоянию на 01.0</w:t>
      </w:r>
      <w:r w:rsidR="00E63A74" w:rsidRPr="00E63A74">
        <w:t>7</w:t>
      </w:r>
      <w:r w:rsidRPr="00E63A74">
        <w:t xml:space="preserve">.2021 размер недоимки составил </w:t>
      </w:r>
      <w:r w:rsidR="00E63A74" w:rsidRPr="00E63A74">
        <w:t>58,8</w:t>
      </w:r>
      <w:r w:rsidRPr="00E63A74">
        <w:t xml:space="preserve"> тыс. рублей или </w:t>
      </w:r>
      <w:r w:rsidR="00E63A74" w:rsidRPr="00E63A74">
        <w:t>72,9</w:t>
      </w:r>
      <w:r w:rsidRPr="00E63A74">
        <w:t>% от общего объема.</w:t>
      </w:r>
    </w:p>
    <w:p w:rsidR="00957DA3" w:rsidRPr="00E63A74" w:rsidRDefault="00957DA3" w:rsidP="00957DA3">
      <w:pPr>
        <w:ind w:firstLine="709"/>
        <w:jc w:val="both"/>
      </w:pPr>
      <w:r w:rsidRPr="00E63A74">
        <w:t>Уровень недоимки по состоянию на 01.0</w:t>
      </w:r>
      <w:r w:rsidR="00E63A74" w:rsidRPr="00E63A74">
        <w:t>7</w:t>
      </w:r>
      <w:r w:rsidRPr="00E63A74">
        <w:t xml:space="preserve">.2021 снизился на </w:t>
      </w:r>
      <w:r w:rsidR="00E63A74" w:rsidRPr="00E63A74">
        <w:t>44,9</w:t>
      </w:r>
      <w:r w:rsidRPr="00E63A74">
        <w:t xml:space="preserve">% или на </w:t>
      </w:r>
      <w:r w:rsidR="00E63A74" w:rsidRPr="00E63A74">
        <w:t>65,7</w:t>
      </w:r>
      <w:r w:rsidRPr="00E63A74">
        <w:t xml:space="preserve"> тыс. рублей по сравнению с данными на 01.01.2021.</w:t>
      </w:r>
    </w:p>
    <w:p w:rsidR="00957DA3" w:rsidRPr="00E63A74" w:rsidRDefault="00957DA3" w:rsidP="00957DA3">
      <w:pPr>
        <w:ind w:firstLine="709"/>
        <w:jc w:val="both"/>
        <w:rPr>
          <w:i/>
        </w:rPr>
      </w:pPr>
      <w:r w:rsidRPr="00E63A74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957DA3" w:rsidRPr="00FA616D" w:rsidRDefault="00957DA3" w:rsidP="00957DA3">
      <w:pPr>
        <w:jc w:val="center"/>
        <w:rPr>
          <w:b/>
          <w:sz w:val="26"/>
          <w:szCs w:val="26"/>
          <w:highlight w:val="yellow"/>
        </w:rPr>
      </w:pPr>
    </w:p>
    <w:p w:rsidR="00957DA3" w:rsidRPr="00180604" w:rsidRDefault="00BD6CC3" w:rsidP="00957DA3">
      <w:pPr>
        <w:jc w:val="center"/>
        <w:rPr>
          <w:b/>
        </w:rPr>
      </w:pPr>
      <w:r w:rsidRPr="00180604">
        <w:rPr>
          <w:b/>
        </w:rPr>
        <w:t>РАСХОДЫ  БЮДЖЕТА ПОСЕЛЕНИЯ</w:t>
      </w:r>
    </w:p>
    <w:p w:rsidR="00957DA3" w:rsidRPr="00180604" w:rsidRDefault="00957DA3" w:rsidP="00957DA3">
      <w:pPr>
        <w:autoSpaceDE w:val="0"/>
        <w:autoSpaceDN w:val="0"/>
        <w:adjustRightInd w:val="0"/>
        <w:ind w:firstLine="708"/>
        <w:jc w:val="both"/>
      </w:pPr>
      <w:r w:rsidRPr="00180604">
        <w:t xml:space="preserve">Расходы  бюджета на 2021 год первоначально утверждены в сумме </w:t>
      </w:r>
      <w:r w:rsidR="00C74D8E" w:rsidRPr="00180604">
        <w:t>6 235,6</w:t>
      </w:r>
      <w:r w:rsidRPr="00180604">
        <w:t xml:space="preserve"> тыс. рублей. В течение 1 </w:t>
      </w:r>
      <w:r w:rsidR="00180604" w:rsidRPr="00180604">
        <w:t>полугодия</w:t>
      </w:r>
      <w:r w:rsidRPr="00180604">
        <w:t xml:space="preserve"> 2021 года плановый объем расходов уточнялся </w:t>
      </w:r>
      <w:r w:rsidR="00180604" w:rsidRPr="00180604">
        <w:t>три</w:t>
      </w:r>
      <w:r w:rsidRPr="00180604">
        <w:t xml:space="preserve"> раза и в окончательном варианте составил </w:t>
      </w:r>
      <w:r w:rsidR="00180604" w:rsidRPr="00180604">
        <w:t>8 004,8</w:t>
      </w:r>
      <w:r w:rsidRPr="00180604">
        <w:t xml:space="preserve"> тыс. рублей, что больше первоначального плана на </w:t>
      </w:r>
      <w:r w:rsidR="00180604" w:rsidRPr="00180604">
        <w:t>28,4</w:t>
      </w:r>
      <w:r w:rsidRPr="00180604">
        <w:t>%.</w:t>
      </w:r>
    </w:p>
    <w:p w:rsidR="00957DA3" w:rsidRPr="00180604" w:rsidRDefault="00957DA3" w:rsidP="00957DA3">
      <w:pPr>
        <w:ind w:firstLine="709"/>
        <w:jc w:val="both"/>
      </w:pPr>
      <w:r w:rsidRPr="00180604">
        <w:t xml:space="preserve">За 1 </w:t>
      </w:r>
      <w:r w:rsidR="00180604" w:rsidRPr="00180604">
        <w:t>полугодие</w:t>
      </w:r>
      <w:r w:rsidRPr="00180604">
        <w:t xml:space="preserve"> 2021 года расходы бюджета поселения исполнены в сумме </w:t>
      </w:r>
      <w:r w:rsidR="00180604" w:rsidRPr="00180604">
        <w:t>2 981,5</w:t>
      </w:r>
      <w:r w:rsidRPr="00180604">
        <w:t xml:space="preserve"> тыс. рублей или на </w:t>
      </w:r>
      <w:r w:rsidR="00180604" w:rsidRPr="00180604">
        <w:t>37,2</w:t>
      </w:r>
      <w:r w:rsidRPr="00180604">
        <w:t xml:space="preserve">% к утвержденным годовым назначениям в сумме </w:t>
      </w:r>
      <w:r w:rsidR="00180604" w:rsidRPr="00180604">
        <w:t>8 004,8</w:t>
      </w:r>
      <w:r w:rsidRPr="00180604">
        <w:t xml:space="preserve"> тыс. рублей. По сравнению с 1 </w:t>
      </w:r>
      <w:r w:rsidR="00180604" w:rsidRPr="00180604">
        <w:t>полугодием</w:t>
      </w:r>
      <w:r w:rsidRPr="00180604">
        <w:t xml:space="preserve"> 2020 года расходы увеличились на </w:t>
      </w:r>
      <w:r w:rsidR="00180604" w:rsidRPr="00180604">
        <w:t>596,8</w:t>
      </w:r>
      <w:r w:rsidRPr="00180604">
        <w:t xml:space="preserve"> тыс. рублей или на </w:t>
      </w:r>
      <w:r w:rsidR="00180604" w:rsidRPr="00180604">
        <w:t>25,0</w:t>
      </w:r>
      <w:r w:rsidRPr="00180604">
        <w:t xml:space="preserve">%. </w:t>
      </w:r>
    </w:p>
    <w:p w:rsidR="00957DA3" w:rsidRPr="00180604" w:rsidRDefault="00957DA3" w:rsidP="00957DA3">
      <w:pPr>
        <w:ind w:firstLine="708"/>
        <w:rPr>
          <w:sz w:val="22"/>
          <w:szCs w:val="22"/>
        </w:rPr>
      </w:pPr>
      <w:r w:rsidRPr="00180604">
        <w:rPr>
          <w:sz w:val="22"/>
          <w:szCs w:val="22"/>
        </w:rPr>
        <w:t xml:space="preserve">Таблица №   </w:t>
      </w:r>
      <w:r w:rsidR="005F3AE0">
        <w:rPr>
          <w:sz w:val="22"/>
          <w:szCs w:val="22"/>
        </w:rPr>
        <w:t>6</w:t>
      </w:r>
      <w:bookmarkStart w:id="0" w:name="_GoBack"/>
      <w:bookmarkEnd w:id="0"/>
      <w:r w:rsidRPr="00180604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19"/>
        <w:gridCol w:w="1039"/>
        <w:gridCol w:w="1092"/>
        <w:gridCol w:w="1045"/>
        <w:gridCol w:w="1012"/>
        <w:gridCol w:w="1086"/>
        <w:gridCol w:w="1044"/>
        <w:gridCol w:w="933"/>
      </w:tblGrid>
      <w:tr w:rsidR="00957DA3" w:rsidRPr="0032006C" w:rsidTr="009A5694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Исполнение</w:t>
            </w:r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 xml:space="preserve">1 </w:t>
            </w:r>
            <w:r w:rsidR="0032006C">
              <w:rPr>
                <w:sz w:val="20"/>
                <w:szCs w:val="20"/>
              </w:rPr>
              <w:t>полугодие</w:t>
            </w:r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Уточненный бюджетный план</w:t>
            </w:r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на</w:t>
            </w:r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Исполнение</w:t>
            </w:r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 xml:space="preserve">1 </w:t>
            </w:r>
            <w:r w:rsidR="0032006C" w:rsidRPr="0032006C">
              <w:rPr>
                <w:sz w:val="20"/>
                <w:szCs w:val="20"/>
              </w:rPr>
              <w:t xml:space="preserve">полугодие </w:t>
            </w:r>
            <w:r w:rsidRPr="0032006C">
              <w:rPr>
                <w:sz w:val="20"/>
                <w:szCs w:val="20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32006C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Отклонение</w:t>
            </w:r>
          </w:p>
          <w:p w:rsidR="00957DA3" w:rsidRPr="0032006C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 xml:space="preserve">1 </w:t>
            </w:r>
            <w:r w:rsidR="0032006C" w:rsidRPr="0032006C">
              <w:rPr>
                <w:sz w:val="20"/>
                <w:szCs w:val="20"/>
              </w:rPr>
              <w:t xml:space="preserve">полугодие </w:t>
            </w:r>
            <w:r w:rsidRPr="0032006C">
              <w:rPr>
                <w:sz w:val="20"/>
                <w:szCs w:val="20"/>
              </w:rPr>
              <w:t xml:space="preserve">2021 года </w:t>
            </w:r>
            <w:proofErr w:type="gramStart"/>
            <w:r w:rsidRPr="0032006C">
              <w:rPr>
                <w:sz w:val="20"/>
                <w:szCs w:val="20"/>
              </w:rPr>
              <w:t>от</w:t>
            </w:r>
            <w:proofErr w:type="gramEnd"/>
          </w:p>
          <w:p w:rsidR="00957DA3" w:rsidRPr="0032006C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 xml:space="preserve">1 </w:t>
            </w:r>
            <w:r w:rsidR="0032006C" w:rsidRPr="0032006C">
              <w:rPr>
                <w:sz w:val="20"/>
                <w:szCs w:val="20"/>
              </w:rPr>
              <w:t xml:space="preserve">полугодие </w:t>
            </w:r>
            <w:r w:rsidRPr="0032006C">
              <w:rPr>
                <w:sz w:val="20"/>
                <w:szCs w:val="20"/>
              </w:rPr>
              <w:t>2020 года</w:t>
            </w:r>
          </w:p>
          <w:p w:rsidR="00957DA3" w:rsidRPr="0032006C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(гр.5-гр.3)</w:t>
            </w:r>
          </w:p>
          <w:p w:rsidR="00957DA3" w:rsidRPr="0032006C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Отношение</w:t>
            </w:r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 xml:space="preserve">1 </w:t>
            </w:r>
            <w:r w:rsidR="0032006C" w:rsidRPr="0032006C">
              <w:rPr>
                <w:sz w:val="20"/>
                <w:szCs w:val="20"/>
              </w:rPr>
              <w:t xml:space="preserve">полугодие </w:t>
            </w:r>
            <w:r w:rsidRPr="0032006C">
              <w:rPr>
                <w:sz w:val="20"/>
                <w:szCs w:val="20"/>
              </w:rPr>
              <w:t xml:space="preserve">2021 года </w:t>
            </w:r>
            <w:proofErr w:type="gramStart"/>
            <w:r w:rsidRPr="0032006C">
              <w:rPr>
                <w:sz w:val="20"/>
                <w:szCs w:val="20"/>
              </w:rPr>
              <w:t>от</w:t>
            </w:r>
            <w:proofErr w:type="gramEnd"/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 xml:space="preserve">1 </w:t>
            </w:r>
            <w:r w:rsidR="0032006C" w:rsidRPr="0032006C">
              <w:rPr>
                <w:sz w:val="20"/>
                <w:szCs w:val="20"/>
              </w:rPr>
              <w:t xml:space="preserve">полугодие </w:t>
            </w:r>
            <w:r w:rsidRPr="0032006C">
              <w:rPr>
                <w:sz w:val="20"/>
                <w:szCs w:val="20"/>
              </w:rPr>
              <w:t>2020 года</w:t>
            </w:r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( %)</w:t>
            </w:r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Удельный вес в расходах %</w:t>
            </w:r>
          </w:p>
          <w:p w:rsidR="00957DA3" w:rsidRPr="0032006C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957DA3" w:rsidRPr="0032006C" w:rsidTr="009A569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32006C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32006C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2006C">
              <w:rPr>
                <w:sz w:val="20"/>
                <w:szCs w:val="20"/>
              </w:rPr>
              <w:t>9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</w:t>
            </w:r>
            <w:r w:rsidRPr="0032006C">
              <w:rPr>
                <w:b/>
                <w:bCs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-220,7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373,1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8E4B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246D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246D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-8,6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246D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246D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</w:t>
            </w:r>
            <w:r w:rsidR="00AE64A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246</w:t>
            </w:r>
            <w:r w:rsidR="00AE64A1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FD64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FD64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FD64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</w:t>
            </w:r>
            <w:r w:rsidR="00AE64A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13,2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29,2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-144,7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246D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246D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246D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246D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06C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14534E" w:rsidRDefault="00A14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34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14193" w:rsidRPr="0032006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Pr="0032006C" w:rsidRDefault="00A14193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93" w:rsidRDefault="00A14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B01DC9" w:rsidRDefault="00957DA3" w:rsidP="00957DA3">
      <w:pPr>
        <w:autoSpaceDE w:val="0"/>
        <w:autoSpaceDN w:val="0"/>
        <w:adjustRightInd w:val="0"/>
        <w:ind w:firstLine="540"/>
        <w:jc w:val="both"/>
      </w:pPr>
      <w:r w:rsidRPr="00B01DC9">
        <w:t>Основной удельный вес в составе произведенных расходов  бюджета поселения занимают расходы по разделу «</w:t>
      </w:r>
      <w:r w:rsidR="00B01DC9" w:rsidRPr="00B01DC9">
        <w:t>Общегосударственные вопросы</w:t>
      </w:r>
      <w:r w:rsidRPr="00B01DC9">
        <w:t xml:space="preserve">» - </w:t>
      </w:r>
      <w:r w:rsidR="00E765C8" w:rsidRPr="00B01DC9">
        <w:t>4</w:t>
      </w:r>
      <w:r w:rsidR="00B01DC9" w:rsidRPr="00B01DC9">
        <w:t>2,7</w:t>
      </w:r>
      <w:r w:rsidRPr="00B01DC9">
        <w:t xml:space="preserve">%. За 1 </w:t>
      </w:r>
      <w:r w:rsidR="00B01DC9" w:rsidRPr="00B01DC9">
        <w:t>полугодие</w:t>
      </w:r>
      <w:r w:rsidRPr="00B01DC9">
        <w:t xml:space="preserve"> 2021 года исполнение составило </w:t>
      </w:r>
      <w:r w:rsidR="00B01DC9" w:rsidRPr="00B01DC9">
        <w:t>1 272,9</w:t>
      </w:r>
      <w:r w:rsidRPr="00B01DC9">
        <w:t xml:space="preserve"> тыс. рублей или </w:t>
      </w:r>
      <w:r w:rsidR="00B01DC9" w:rsidRPr="00B01DC9">
        <w:t>38,6</w:t>
      </w:r>
      <w:r w:rsidRPr="00B01DC9">
        <w:t xml:space="preserve">% к утвержденным годовым назначениям. По сравнению с аналогичным периодом 2020 года расходы по данному разделу </w:t>
      </w:r>
      <w:r w:rsidR="00B01DC9" w:rsidRPr="00B01DC9">
        <w:t>уменьшились</w:t>
      </w:r>
      <w:r w:rsidRPr="00B01DC9">
        <w:t xml:space="preserve"> на </w:t>
      </w:r>
      <w:r w:rsidR="00B01DC9" w:rsidRPr="00B01DC9">
        <w:t>84,7</w:t>
      </w:r>
      <w:r w:rsidRPr="00B01DC9">
        <w:t xml:space="preserve"> тыс. рублей или на </w:t>
      </w:r>
      <w:r w:rsidR="00B01DC9" w:rsidRPr="00B01DC9">
        <w:t>6,2</w:t>
      </w:r>
      <w:r w:rsidRPr="00B01DC9">
        <w:t>%.</w:t>
      </w:r>
    </w:p>
    <w:p w:rsidR="00957DA3" w:rsidRPr="00B01DC9" w:rsidRDefault="00957DA3" w:rsidP="00957DA3">
      <w:pPr>
        <w:autoSpaceDE w:val="0"/>
        <w:autoSpaceDN w:val="0"/>
        <w:adjustRightInd w:val="0"/>
        <w:ind w:firstLine="540"/>
        <w:jc w:val="both"/>
      </w:pPr>
      <w:r w:rsidRPr="00B01DC9">
        <w:t xml:space="preserve">Расходы на социальную сферу составляют незначительную часть в общей сумме расходов – </w:t>
      </w:r>
      <w:r w:rsidR="00762380" w:rsidRPr="00B01DC9">
        <w:t>3,</w:t>
      </w:r>
      <w:r w:rsidR="00B01DC9" w:rsidRPr="00B01DC9">
        <w:t>5</w:t>
      </w:r>
      <w:r w:rsidRPr="00B01DC9">
        <w:t xml:space="preserve">% от общего объема расходов, в аналогичном периоде 2020 года – </w:t>
      </w:r>
      <w:r w:rsidR="00B01DC9" w:rsidRPr="00B01DC9">
        <w:t>3,8</w:t>
      </w:r>
      <w:r w:rsidRPr="00B01DC9">
        <w:t>%.</w:t>
      </w:r>
    </w:p>
    <w:p w:rsidR="00957DA3" w:rsidRPr="00B01DC9" w:rsidRDefault="00957DA3" w:rsidP="00957DA3">
      <w:pPr>
        <w:autoSpaceDE w:val="0"/>
        <w:autoSpaceDN w:val="0"/>
        <w:adjustRightInd w:val="0"/>
        <w:ind w:firstLine="540"/>
        <w:jc w:val="both"/>
      </w:pPr>
      <w:r w:rsidRPr="00B01DC9">
        <w:t xml:space="preserve">В отчетном периоде бюджет поселения исполнен на </w:t>
      </w:r>
      <w:r w:rsidR="00B01DC9" w:rsidRPr="00B01DC9">
        <w:t>37,2</w:t>
      </w:r>
      <w:r w:rsidRPr="00B01DC9">
        <w:t>%, что ниже планового процента исполнения (</w:t>
      </w:r>
      <w:r w:rsidR="00B01DC9" w:rsidRPr="00B01DC9">
        <w:t>50</w:t>
      </w:r>
      <w:r w:rsidRPr="00B01DC9">
        <w:t xml:space="preserve">%). </w:t>
      </w:r>
    </w:p>
    <w:p w:rsidR="00957DA3" w:rsidRPr="00FA616D" w:rsidRDefault="00957DA3" w:rsidP="00957DA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FD6459">
        <w:t xml:space="preserve">По сравнению с аналогичным периодом 2020 года в отчетном периоде объем расходов увеличился по разделу «Национальная экономика» на </w:t>
      </w:r>
      <w:r w:rsidR="00FD6459" w:rsidRPr="00FD6459">
        <w:t>246,0</w:t>
      </w:r>
      <w:r w:rsidR="00762380" w:rsidRPr="00FD6459">
        <w:t xml:space="preserve"> тыс. рублей или в 3,</w:t>
      </w:r>
      <w:r w:rsidR="00FD6459" w:rsidRPr="00FD6459">
        <w:t>8</w:t>
      </w:r>
      <w:r w:rsidR="00762380" w:rsidRPr="00FD6459">
        <w:t xml:space="preserve"> раза</w:t>
      </w:r>
      <w:r w:rsidRPr="00FD6459">
        <w:t xml:space="preserve">, «Жилищно-коммунальное хозяйство» на </w:t>
      </w:r>
      <w:r w:rsidR="00FD6459" w:rsidRPr="00FD6459">
        <w:t>51,6</w:t>
      </w:r>
      <w:r w:rsidRPr="00FD6459">
        <w:t xml:space="preserve">% или на </w:t>
      </w:r>
      <w:r w:rsidR="00FD6459" w:rsidRPr="00FD6459">
        <w:t>430,0</w:t>
      </w:r>
      <w:r w:rsidRPr="00FD6459">
        <w:t xml:space="preserve"> тыс. рублей, </w:t>
      </w:r>
      <w:r w:rsidRPr="000A5DB7">
        <w:t>по разделу «</w:t>
      </w:r>
      <w:r w:rsidR="00762380" w:rsidRPr="000A5DB7">
        <w:t>Образование</w:t>
      </w:r>
      <w:r w:rsidRPr="000A5DB7">
        <w:t xml:space="preserve">» на </w:t>
      </w:r>
      <w:r w:rsidR="00762380" w:rsidRPr="000A5DB7">
        <w:t>0,7</w:t>
      </w:r>
      <w:r w:rsidRPr="000A5DB7">
        <w:t xml:space="preserve"> тыс. рублей</w:t>
      </w:r>
      <w:r w:rsidR="00762380" w:rsidRPr="000A5DB7">
        <w:t xml:space="preserve">, </w:t>
      </w:r>
      <w:r w:rsidRPr="000A5DB7">
        <w:t xml:space="preserve"> </w:t>
      </w:r>
      <w:r w:rsidR="00762380" w:rsidRPr="000A5DB7">
        <w:t xml:space="preserve">«Социальная политика» </w:t>
      </w:r>
      <w:proofErr w:type="gramStart"/>
      <w:r w:rsidR="00762380" w:rsidRPr="000A5DB7">
        <w:t>на</w:t>
      </w:r>
      <w:proofErr w:type="gramEnd"/>
      <w:r w:rsidR="00762380" w:rsidRPr="000A5DB7">
        <w:t xml:space="preserve"> </w:t>
      </w:r>
      <w:r w:rsidR="000A5DB7" w:rsidRPr="000A5DB7">
        <w:t>15,4</w:t>
      </w:r>
      <w:r w:rsidR="00762380" w:rsidRPr="000A5DB7">
        <w:t xml:space="preserve">% или на </w:t>
      </w:r>
      <w:r w:rsidR="000A5DB7" w:rsidRPr="000A5DB7">
        <w:t>13,8</w:t>
      </w:r>
      <w:r w:rsidR="00762380" w:rsidRPr="000A5DB7">
        <w:t xml:space="preserve"> тыс. рублей.</w:t>
      </w:r>
    </w:p>
    <w:p w:rsidR="00957DA3" w:rsidRPr="00C365D8" w:rsidRDefault="00957DA3" w:rsidP="00957DA3">
      <w:pPr>
        <w:autoSpaceDE w:val="0"/>
        <w:autoSpaceDN w:val="0"/>
        <w:adjustRightInd w:val="0"/>
        <w:ind w:firstLine="540"/>
        <w:jc w:val="both"/>
      </w:pPr>
      <w:r w:rsidRPr="00C365D8">
        <w:t>Уменьшение расходов произошло по раздел</w:t>
      </w:r>
      <w:r w:rsidR="00762380" w:rsidRPr="00C365D8">
        <w:t>у</w:t>
      </w:r>
      <w:r w:rsidRPr="00C365D8">
        <w:t xml:space="preserve">: </w:t>
      </w:r>
      <w:r w:rsidR="00FD6459" w:rsidRPr="00C365D8">
        <w:t xml:space="preserve">Общегосударственные вопросы» на </w:t>
      </w:r>
      <w:r w:rsidR="00C365D8" w:rsidRPr="00C365D8">
        <w:t>6,2</w:t>
      </w:r>
      <w:r w:rsidR="00FD6459" w:rsidRPr="00C365D8">
        <w:t xml:space="preserve">% или на </w:t>
      </w:r>
      <w:r w:rsidR="00C365D8" w:rsidRPr="00C365D8">
        <w:t>84,7</w:t>
      </w:r>
      <w:r w:rsidR="00FD6459" w:rsidRPr="00C365D8">
        <w:t xml:space="preserve"> тыс. рублей</w:t>
      </w:r>
      <w:r w:rsidR="00C365D8" w:rsidRPr="00C365D8">
        <w:t>, по разделу</w:t>
      </w:r>
      <w:r w:rsidR="00FD6459" w:rsidRPr="00C365D8">
        <w:t xml:space="preserve"> </w:t>
      </w:r>
      <w:r w:rsidRPr="00C365D8">
        <w:t xml:space="preserve">«Национальная оборона» на </w:t>
      </w:r>
      <w:r w:rsidR="00C365D8" w:rsidRPr="00C365D8">
        <w:t>5,2</w:t>
      </w:r>
      <w:r w:rsidRPr="00C365D8">
        <w:t xml:space="preserve">% или на </w:t>
      </w:r>
      <w:r w:rsidR="00C365D8" w:rsidRPr="00C365D8">
        <w:t>0,4 тыс. рублей.</w:t>
      </w:r>
    </w:p>
    <w:p w:rsidR="00762380" w:rsidRPr="002A4916" w:rsidRDefault="00762380" w:rsidP="00957DA3">
      <w:pPr>
        <w:autoSpaceDE w:val="0"/>
        <w:autoSpaceDN w:val="0"/>
        <w:adjustRightInd w:val="0"/>
        <w:ind w:firstLine="540"/>
        <w:jc w:val="both"/>
      </w:pPr>
      <w:r w:rsidRPr="002A4916">
        <w:t xml:space="preserve">Расходов по разделу «Национальная безопасность и правоохранительная деятельность» не производилось, при запланированной на год сумме в </w:t>
      </w:r>
      <w:r w:rsidR="002A4916" w:rsidRPr="002A4916">
        <w:t>1 054,</w:t>
      </w:r>
      <w:r w:rsidRPr="002A4916">
        <w:t>0 тыс. рублей.</w:t>
      </w:r>
    </w:p>
    <w:p w:rsidR="00762380" w:rsidRPr="002A4916" w:rsidRDefault="00957DA3" w:rsidP="00957DA3">
      <w:pPr>
        <w:autoSpaceDE w:val="0"/>
        <w:autoSpaceDN w:val="0"/>
        <w:adjustRightInd w:val="0"/>
        <w:ind w:firstLine="540"/>
        <w:jc w:val="both"/>
      </w:pPr>
      <w:r w:rsidRPr="002A4916">
        <w:t xml:space="preserve">В ходе анализа исполнения расходной части  бюджета поселения, установлено, что за 1 </w:t>
      </w:r>
      <w:r w:rsidR="002A4916" w:rsidRPr="002A4916">
        <w:t>полугодие</w:t>
      </w:r>
      <w:r w:rsidRPr="002A4916">
        <w:t xml:space="preserve"> 2021 года бюджет поселения по расходам исполнен ниже 5</w:t>
      </w:r>
      <w:r w:rsidR="002A4916" w:rsidRPr="002A4916">
        <w:t>0</w:t>
      </w:r>
      <w:r w:rsidRPr="002A4916">
        <w:t>% (плановый процент исполнения).</w:t>
      </w:r>
      <w:r w:rsidR="00762380" w:rsidRPr="002A4916">
        <w:t xml:space="preserve"> </w:t>
      </w:r>
    </w:p>
    <w:p w:rsidR="00957DA3" w:rsidRPr="002A4916" w:rsidRDefault="00762380" w:rsidP="00957DA3">
      <w:pPr>
        <w:autoSpaceDE w:val="0"/>
        <w:autoSpaceDN w:val="0"/>
        <w:adjustRightInd w:val="0"/>
        <w:ind w:firstLine="540"/>
        <w:jc w:val="both"/>
        <w:rPr>
          <w:i/>
        </w:rPr>
      </w:pPr>
      <w:r w:rsidRPr="002A4916">
        <w:rPr>
          <w:i/>
        </w:rPr>
        <w:t xml:space="preserve">Также следует отметить, что расходов по разделу «Национальная безопасность и правоохранительная деятельность» не производилось, при запланированной на год сумме в </w:t>
      </w:r>
      <w:r w:rsidR="002A4916" w:rsidRPr="002A4916">
        <w:rPr>
          <w:i/>
        </w:rPr>
        <w:t>1 054,0</w:t>
      </w:r>
      <w:r w:rsidRPr="002A4916">
        <w:rPr>
          <w:i/>
        </w:rPr>
        <w:t xml:space="preserve"> тыс. рублей.</w:t>
      </w:r>
    </w:p>
    <w:p w:rsidR="00957DA3" w:rsidRPr="00FE57A5" w:rsidRDefault="00FB67B9" w:rsidP="00957DA3">
      <w:pPr>
        <w:pStyle w:val="Style3"/>
        <w:widowControl/>
        <w:jc w:val="center"/>
        <w:rPr>
          <w:b/>
        </w:rPr>
      </w:pPr>
      <w:r w:rsidRPr="00FE57A5">
        <w:rPr>
          <w:b/>
        </w:rPr>
        <w:t>ДЕФИЦИТ БЮДЖЕТА ПОСЕЛЕНИЯ</w:t>
      </w:r>
    </w:p>
    <w:p w:rsidR="00957DA3" w:rsidRPr="00FE57A5" w:rsidRDefault="00957DA3" w:rsidP="00957DA3">
      <w:pPr>
        <w:ind w:firstLine="709"/>
        <w:jc w:val="both"/>
        <w:rPr>
          <w:color w:val="000000"/>
        </w:rPr>
      </w:pPr>
      <w:r w:rsidRPr="00FE57A5">
        <w:t>Первоначальным решением Совета поселения дефицит не утвержден. Решением Совета</w:t>
      </w:r>
      <w:r w:rsidR="000808A6" w:rsidRPr="00FE57A5">
        <w:t xml:space="preserve"> Куностьского </w:t>
      </w:r>
      <w:r w:rsidRPr="00FE57A5">
        <w:t>сельского поселения от 3</w:t>
      </w:r>
      <w:r w:rsidR="000808A6" w:rsidRPr="00FE57A5">
        <w:t>0</w:t>
      </w:r>
      <w:r w:rsidRPr="00FE57A5">
        <w:t>.0</w:t>
      </w:r>
      <w:r w:rsidR="00FE57A5" w:rsidRPr="00FE57A5">
        <w:t>6</w:t>
      </w:r>
      <w:r w:rsidRPr="00FE57A5">
        <w:t>.2021 №</w:t>
      </w:r>
      <w:r w:rsidR="00FE57A5" w:rsidRPr="00FE57A5">
        <w:t>28</w:t>
      </w:r>
      <w:r w:rsidRPr="00FE57A5">
        <w:t xml:space="preserve"> дефицит утвержден в размере </w:t>
      </w:r>
      <w:r w:rsidR="000808A6" w:rsidRPr="00FE57A5">
        <w:t>295,5</w:t>
      </w:r>
      <w:r w:rsidRPr="00FE57A5">
        <w:t xml:space="preserve"> тыс. рублей или </w:t>
      </w:r>
      <w:r w:rsidR="000808A6" w:rsidRPr="00FE57A5">
        <w:t>8,2</w:t>
      </w:r>
      <w:r w:rsidRPr="00FE57A5">
        <w:t xml:space="preserve">% от общего объема доходов без учета объема безвозмездных поступлений. </w:t>
      </w:r>
    </w:p>
    <w:p w:rsidR="00957DA3" w:rsidRPr="00FE57A5" w:rsidRDefault="00957DA3" w:rsidP="00957DA3">
      <w:pPr>
        <w:pStyle w:val="Style3"/>
        <w:widowControl/>
        <w:ind w:firstLine="709"/>
        <w:jc w:val="both"/>
      </w:pPr>
      <w:r w:rsidRPr="00FE57A5">
        <w:t xml:space="preserve">Бюджет поселения за 1 </w:t>
      </w:r>
      <w:r w:rsidR="00FE57A5" w:rsidRPr="00FE57A5">
        <w:t>полугодие</w:t>
      </w:r>
      <w:r w:rsidRPr="00FE57A5">
        <w:t xml:space="preserve"> 2021 года исполнен с </w:t>
      </w:r>
      <w:r w:rsidR="00FE57A5" w:rsidRPr="00FE57A5">
        <w:t>профицитом</w:t>
      </w:r>
      <w:r w:rsidRPr="00FE57A5">
        <w:t xml:space="preserve"> в размере </w:t>
      </w:r>
      <w:r w:rsidR="00FE57A5" w:rsidRPr="00FE57A5">
        <w:t>438,6</w:t>
      </w:r>
      <w:r w:rsidRPr="00FE57A5">
        <w:t xml:space="preserve"> тыс. рублей.</w:t>
      </w:r>
    </w:p>
    <w:p w:rsidR="002A4916" w:rsidRPr="002A4916" w:rsidRDefault="002A4916" w:rsidP="002A491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DD53A3">
        <w:t xml:space="preserve">Дебиторская задолженность по состоянию на 01.07.2021 составила </w:t>
      </w:r>
      <w:r w:rsidR="00DD53A3" w:rsidRPr="00DD53A3">
        <w:t>7 357,3</w:t>
      </w:r>
      <w:r w:rsidRPr="00DD53A3">
        <w:t xml:space="preserve"> тыс. рублей, в том числе просроченная дебиторская задолженность – </w:t>
      </w:r>
      <w:r w:rsidR="00DD53A3" w:rsidRPr="00DD53A3">
        <w:t>169,8</w:t>
      </w:r>
      <w:r w:rsidRPr="00DD53A3">
        <w:t xml:space="preserve"> тыс. рублей. По сравнению с данными на 01.01.2021 дебиторская задолженность увеличилась на </w:t>
      </w:r>
      <w:r w:rsidR="00DD53A3" w:rsidRPr="00DD53A3">
        <w:t>90,0</w:t>
      </w:r>
      <w:r w:rsidRPr="00DD53A3">
        <w:t xml:space="preserve"> тыс. рублей, просроченная задолженность снизилась на 21,5 тыс. рубле</w:t>
      </w:r>
      <w:r w:rsidRPr="00860D78">
        <w:t xml:space="preserve">й. За 1 полугодие 2020 года дебиторская задолженность составляла </w:t>
      </w:r>
      <w:r w:rsidR="00860D78" w:rsidRPr="00860D78">
        <w:t>9 723,8</w:t>
      </w:r>
      <w:r w:rsidRPr="00860D78">
        <w:t xml:space="preserve"> тыс. рублей, в том числе просроченная </w:t>
      </w:r>
      <w:r w:rsidR="00860D78" w:rsidRPr="00860D78">
        <w:t>0,0</w:t>
      </w:r>
      <w:r w:rsidRPr="00860D78">
        <w:t xml:space="preserve"> тыс. рублей. Таким образом, по сравнению с 1 полугодием 2020 года дебиторская задолженность </w:t>
      </w:r>
      <w:r w:rsidR="00860D78" w:rsidRPr="00860D78">
        <w:t>уменьшилась</w:t>
      </w:r>
      <w:r w:rsidRPr="00860D78">
        <w:t xml:space="preserve"> на </w:t>
      </w:r>
      <w:r w:rsidR="00860D78" w:rsidRPr="00860D78">
        <w:t>2 366,5</w:t>
      </w:r>
      <w:r w:rsidRPr="00860D78">
        <w:t xml:space="preserve"> тыс. рублей или на 24,3%.</w:t>
      </w:r>
    </w:p>
    <w:p w:rsidR="002A4916" w:rsidRPr="00DE1240" w:rsidRDefault="002A4916" w:rsidP="002A4916">
      <w:pPr>
        <w:pStyle w:val="Style3"/>
        <w:widowControl/>
        <w:ind w:firstLine="709"/>
        <w:jc w:val="both"/>
      </w:pPr>
      <w:r w:rsidRPr="00343D9A">
        <w:t xml:space="preserve">Кредиторская задолженность по состоянию на 01.07.2021 составила </w:t>
      </w:r>
      <w:r w:rsidR="00343D9A" w:rsidRPr="00343D9A">
        <w:t>392,7</w:t>
      </w:r>
      <w:r w:rsidRPr="00343D9A">
        <w:t xml:space="preserve"> тыс. рублей, в том числе просроченная кредиторская задолженность – 0,0 тыс. рублей. По сравнению с данными на 01.01.2021 кредиторская задолженность  </w:t>
      </w:r>
      <w:r w:rsidR="00343D9A" w:rsidRPr="00343D9A">
        <w:t>уменьшилась</w:t>
      </w:r>
      <w:r w:rsidRPr="00343D9A">
        <w:t xml:space="preserve"> на </w:t>
      </w:r>
      <w:r w:rsidR="00343D9A" w:rsidRPr="00343D9A">
        <w:t>120,2</w:t>
      </w:r>
      <w:r w:rsidRPr="00343D9A">
        <w:t xml:space="preserve"> тыс. рублей. За 1 полугодие </w:t>
      </w:r>
      <w:r w:rsidRPr="00343D9A">
        <w:lastRenderedPageBreak/>
        <w:t xml:space="preserve">2020 года кредиторская задолженность </w:t>
      </w:r>
      <w:r w:rsidRPr="00DE1240">
        <w:t xml:space="preserve">составляла </w:t>
      </w:r>
      <w:r w:rsidR="00343D9A" w:rsidRPr="00DE1240">
        <w:t>631,1</w:t>
      </w:r>
      <w:r w:rsidRPr="00DE1240">
        <w:t xml:space="preserve"> тыс. рублей, просроченная задолженность – </w:t>
      </w:r>
      <w:r w:rsidR="00343D9A" w:rsidRPr="00DE1240">
        <w:t>134,9</w:t>
      </w:r>
      <w:r w:rsidRPr="00DE1240">
        <w:t xml:space="preserve"> тыс. рублей. Таким образом, по сравнению с 1 полугодием 2020 года кредиторская задолженность уменьшилась на </w:t>
      </w:r>
      <w:r w:rsidR="00DE1240" w:rsidRPr="00DE1240">
        <w:t>238,4</w:t>
      </w:r>
      <w:r w:rsidRPr="00DE1240">
        <w:t xml:space="preserve"> тыс. рублей или на </w:t>
      </w:r>
      <w:r w:rsidR="00DE1240" w:rsidRPr="00DE1240">
        <w:t>37,8</w:t>
      </w:r>
      <w:r w:rsidRPr="00DE1240">
        <w:t>%.</w:t>
      </w:r>
    </w:p>
    <w:p w:rsidR="002A4916" w:rsidRPr="002A4916" w:rsidRDefault="002A4916" w:rsidP="002A4916">
      <w:pPr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2A4916" w:rsidRPr="0015086F" w:rsidRDefault="002A4916" w:rsidP="002A4916">
      <w:pPr>
        <w:ind w:firstLine="709"/>
        <w:jc w:val="center"/>
        <w:rPr>
          <w:rFonts w:eastAsia="Calibri"/>
          <w:b/>
          <w:lang w:eastAsia="en-US"/>
        </w:rPr>
      </w:pPr>
      <w:r w:rsidRPr="0015086F">
        <w:rPr>
          <w:rFonts w:eastAsia="Calibri"/>
          <w:b/>
          <w:lang w:eastAsia="en-US"/>
        </w:rPr>
        <w:t>МУНИЦИПАЛЬНЫЕ ПРОГРАММЫ</w:t>
      </w:r>
    </w:p>
    <w:p w:rsidR="002A4916" w:rsidRPr="002A4916" w:rsidRDefault="002A4916" w:rsidP="002A4916">
      <w:pPr>
        <w:ind w:firstLine="709"/>
        <w:jc w:val="both"/>
        <w:rPr>
          <w:rFonts w:eastAsia="Calibri"/>
          <w:highlight w:val="yellow"/>
          <w:lang w:eastAsia="en-US"/>
        </w:rPr>
      </w:pPr>
      <w:r w:rsidRPr="0015086F">
        <w:rPr>
          <w:rFonts w:eastAsia="Calibri"/>
          <w:lang w:eastAsia="en-US"/>
        </w:rPr>
        <w:t>Анализ исполнения муниципальных программ, финансируемых за счет средств бюджета поселения</w:t>
      </w:r>
      <w:r w:rsidRPr="0015086F">
        <w:rPr>
          <w:rFonts w:eastAsia="Calibri"/>
          <w:b/>
          <w:lang w:eastAsia="en-US"/>
        </w:rPr>
        <w:t xml:space="preserve"> </w:t>
      </w:r>
      <w:r w:rsidRPr="0015086F">
        <w:rPr>
          <w:rFonts w:eastAsia="Calibri"/>
          <w:lang w:eastAsia="en-US"/>
        </w:rPr>
        <w:t xml:space="preserve">(с учетом средств вышестоящих бюджетов), показал, что в 1 полугодии 2021 году действовала муниципальная программа «Развитие  территории </w:t>
      </w:r>
      <w:r w:rsidR="0015086F" w:rsidRPr="0015086F">
        <w:rPr>
          <w:rFonts w:eastAsia="Calibri"/>
          <w:lang w:eastAsia="en-US"/>
        </w:rPr>
        <w:t>Куностьского</w:t>
      </w:r>
      <w:r w:rsidRPr="0015086F">
        <w:rPr>
          <w:rFonts w:eastAsia="Calibri"/>
          <w:lang w:eastAsia="en-US"/>
        </w:rPr>
        <w:t xml:space="preserve"> сельского поселения на 2021-2025 годы». Первоначально запланированная сумма бюджетных ассигнований на реализацию муниципальной программы составила </w:t>
      </w:r>
      <w:r w:rsidR="0015086F" w:rsidRPr="0015086F">
        <w:rPr>
          <w:rFonts w:eastAsia="Calibri"/>
          <w:lang w:eastAsia="en-US"/>
        </w:rPr>
        <w:t>2 657,7</w:t>
      </w:r>
      <w:r w:rsidRPr="0015086F">
        <w:rPr>
          <w:rFonts w:eastAsia="Calibri"/>
          <w:lang w:eastAsia="en-US"/>
        </w:rPr>
        <w:t xml:space="preserve"> тыс. рублей или </w:t>
      </w:r>
      <w:r w:rsidR="0015086F" w:rsidRPr="0015086F">
        <w:rPr>
          <w:rFonts w:eastAsia="Calibri"/>
          <w:lang w:eastAsia="en-US"/>
        </w:rPr>
        <w:t>42,6</w:t>
      </w:r>
      <w:r w:rsidRPr="0015086F">
        <w:rPr>
          <w:rFonts w:eastAsia="Calibri"/>
          <w:lang w:eastAsia="en-US"/>
        </w:rPr>
        <w:t xml:space="preserve">% от общего объема расходов. В результате внесения изменений в бюджет поселения в течение 2021 года  утвержденные бюджетные ассигнования на </w:t>
      </w:r>
      <w:r w:rsidRPr="00A8062F">
        <w:rPr>
          <w:rFonts w:eastAsia="Calibri"/>
          <w:lang w:eastAsia="en-US"/>
        </w:rPr>
        <w:t xml:space="preserve">реализацию муниципальной программы  составили </w:t>
      </w:r>
      <w:r w:rsidR="0015086F" w:rsidRPr="00A8062F">
        <w:rPr>
          <w:rFonts w:eastAsia="Calibri"/>
          <w:lang w:eastAsia="en-US"/>
        </w:rPr>
        <w:t>4 339,6</w:t>
      </w:r>
      <w:r w:rsidRPr="00A8062F">
        <w:rPr>
          <w:rFonts w:eastAsia="Calibri"/>
          <w:lang w:eastAsia="en-US"/>
        </w:rPr>
        <w:t xml:space="preserve"> тыс. рублей или </w:t>
      </w:r>
      <w:r w:rsidR="0015086F" w:rsidRPr="00A8062F">
        <w:rPr>
          <w:rFonts w:eastAsia="Calibri"/>
          <w:lang w:eastAsia="en-US"/>
        </w:rPr>
        <w:t>54,2</w:t>
      </w:r>
      <w:r w:rsidRPr="00A8062F">
        <w:rPr>
          <w:rFonts w:eastAsia="Calibri"/>
          <w:lang w:eastAsia="en-US"/>
        </w:rPr>
        <w:t xml:space="preserve">% от общего объема расходов. Исполнение составило </w:t>
      </w:r>
      <w:r w:rsidR="00A8062F" w:rsidRPr="00A8062F">
        <w:rPr>
          <w:rFonts w:eastAsia="Calibri"/>
          <w:lang w:eastAsia="en-US"/>
        </w:rPr>
        <w:t>1597,6</w:t>
      </w:r>
      <w:r w:rsidRPr="00A8062F">
        <w:rPr>
          <w:rFonts w:eastAsia="Calibri"/>
          <w:lang w:eastAsia="en-US"/>
        </w:rPr>
        <w:t xml:space="preserve"> тыс. рублей или </w:t>
      </w:r>
      <w:r w:rsidR="00A8062F" w:rsidRPr="00A8062F">
        <w:rPr>
          <w:rFonts w:eastAsia="Calibri"/>
          <w:lang w:eastAsia="en-US"/>
        </w:rPr>
        <w:t>36,8</w:t>
      </w:r>
      <w:r w:rsidRPr="00A8062F">
        <w:rPr>
          <w:rFonts w:eastAsia="Calibri"/>
          <w:lang w:eastAsia="en-US"/>
        </w:rPr>
        <w:t xml:space="preserve">% от утвержденных показателей. </w:t>
      </w:r>
    </w:p>
    <w:p w:rsidR="002A4916" w:rsidRPr="0015086F" w:rsidRDefault="002A4916" w:rsidP="002A49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086F">
        <w:rPr>
          <w:color w:val="000000"/>
        </w:rPr>
        <w:t>Анализ исполнения расходов бюджета по муниципальной программе в разрезе основных мероприятий за 1 полугодие 2021 года приведен в таблице ниже.</w:t>
      </w:r>
    </w:p>
    <w:p w:rsidR="002A4916" w:rsidRPr="0015086F" w:rsidRDefault="002A4916" w:rsidP="002A491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15086F">
        <w:rPr>
          <w:color w:val="000000"/>
        </w:rPr>
        <w:t>Таблица №7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479"/>
        <w:gridCol w:w="479"/>
        <w:gridCol w:w="1615"/>
        <w:gridCol w:w="1309"/>
        <w:gridCol w:w="1446"/>
        <w:gridCol w:w="1824"/>
      </w:tblGrid>
      <w:tr w:rsidR="002A4916" w:rsidRPr="00246D67" w:rsidTr="0066654B">
        <w:trPr>
          <w:tblHeader/>
        </w:trPr>
        <w:tc>
          <w:tcPr>
            <w:tcW w:w="1568" w:type="pct"/>
            <w:shd w:val="clear" w:color="auto" w:fill="C6D9F1"/>
            <w:vAlign w:val="center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0" w:type="pct"/>
            <w:shd w:val="clear" w:color="auto" w:fill="C6D9F1"/>
            <w:vAlign w:val="center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46D67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30" w:type="pct"/>
            <w:shd w:val="clear" w:color="auto" w:fill="C6D9F1"/>
            <w:vAlign w:val="center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46D67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75" w:type="pct"/>
            <w:shd w:val="clear" w:color="auto" w:fill="C6D9F1"/>
            <w:vAlign w:val="center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Утверждено по бюджету</w:t>
            </w:r>
          </w:p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на 2021 год</w:t>
            </w:r>
          </w:p>
          <w:p w:rsidR="002A4916" w:rsidRPr="00246D67" w:rsidRDefault="0015086F" w:rsidP="0015086F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(решение от 30</w:t>
            </w:r>
            <w:r w:rsidR="002A4916" w:rsidRPr="00246D67">
              <w:rPr>
                <w:sz w:val="20"/>
                <w:szCs w:val="20"/>
                <w:lang w:eastAsia="en-US"/>
              </w:rPr>
              <w:t>.0</w:t>
            </w:r>
            <w:r w:rsidRPr="00246D67">
              <w:rPr>
                <w:sz w:val="20"/>
                <w:szCs w:val="20"/>
                <w:lang w:eastAsia="en-US"/>
              </w:rPr>
              <w:t>6</w:t>
            </w:r>
            <w:r w:rsidR="002A4916" w:rsidRPr="00246D67">
              <w:rPr>
                <w:sz w:val="20"/>
                <w:szCs w:val="20"/>
                <w:lang w:eastAsia="en-US"/>
              </w:rPr>
              <w:t xml:space="preserve">.2021 № </w:t>
            </w:r>
            <w:r w:rsidRPr="00246D67">
              <w:rPr>
                <w:sz w:val="20"/>
                <w:szCs w:val="20"/>
                <w:lang w:eastAsia="en-US"/>
              </w:rPr>
              <w:t>28</w:t>
            </w:r>
            <w:r w:rsidR="002A4916" w:rsidRPr="00246D6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shd w:val="clear" w:color="auto" w:fill="C6D9F1"/>
            <w:vAlign w:val="center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Исполнения</w:t>
            </w:r>
          </w:p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5" w:type="pct"/>
            <w:shd w:val="clear" w:color="auto" w:fill="C6D9F1"/>
            <w:vAlign w:val="center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Удельный вес в программных расходах</w:t>
            </w:r>
          </w:p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A4916" w:rsidRPr="00246D67" w:rsidTr="0066654B">
        <w:tc>
          <w:tcPr>
            <w:tcW w:w="1568" w:type="pct"/>
            <w:shd w:val="clear" w:color="auto" w:fill="auto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5" w:type="pct"/>
            <w:shd w:val="clear" w:color="auto" w:fill="auto"/>
          </w:tcPr>
          <w:p w:rsidR="002A4916" w:rsidRPr="00246D67" w:rsidRDefault="002A4916" w:rsidP="00246D67">
            <w:pPr>
              <w:jc w:val="center"/>
              <w:rPr>
                <w:sz w:val="20"/>
                <w:szCs w:val="20"/>
                <w:lang w:eastAsia="en-US"/>
              </w:rPr>
            </w:pPr>
            <w:r w:rsidRPr="00246D67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2A4916" w:rsidRPr="00246D67" w:rsidTr="0066654B">
        <w:tc>
          <w:tcPr>
            <w:tcW w:w="1568" w:type="pct"/>
            <w:shd w:val="clear" w:color="auto" w:fill="auto"/>
            <w:vAlign w:val="center"/>
          </w:tcPr>
          <w:p w:rsidR="002A4916" w:rsidRPr="00246D67" w:rsidRDefault="002A4916" w:rsidP="00C04D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6D67">
              <w:rPr>
                <w:b/>
                <w:sz w:val="20"/>
                <w:szCs w:val="20"/>
                <w:lang w:eastAsia="en-US"/>
              </w:rPr>
              <w:t xml:space="preserve">Муниципальная программа «Развитие территории </w:t>
            </w:r>
            <w:r w:rsidR="00C04DEE" w:rsidRPr="00246D67">
              <w:rPr>
                <w:b/>
                <w:sz w:val="20"/>
                <w:szCs w:val="20"/>
                <w:lang w:eastAsia="en-US"/>
              </w:rPr>
              <w:t>Куностьского</w:t>
            </w:r>
            <w:r w:rsidRPr="00246D67">
              <w:rPr>
                <w:b/>
                <w:sz w:val="20"/>
                <w:szCs w:val="20"/>
                <w:lang w:eastAsia="en-US"/>
              </w:rPr>
              <w:t xml:space="preserve"> сельского поселения на 2021-2025 годы»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A4916" w:rsidRPr="00246D67" w:rsidRDefault="002A4916" w:rsidP="00246D6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2A4916" w:rsidRPr="00246D67" w:rsidRDefault="002A4916" w:rsidP="00246D6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2A4916" w:rsidRPr="00246D67" w:rsidRDefault="002A4916" w:rsidP="00246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2A4916" w:rsidRPr="00246D67" w:rsidRDefault="002A4916" w:rsidP="00246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2A4916" w:rsidRPr="00246D67" w:rsidRDefault="002A4916" w:rsidP="00246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2A4916" w:rsidRPr="00246D67" w:rsidRDefault="002A4916" w:rsidP="00246D6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654B" w:rsidRPr="00246D67" w:rsidTr="0066654B">
        <w:tc>
          <w:tcPr>
            <w:tcW w:w="1568" w:type="pct"/>
            <w:shd w:val="clear" w:color="auto" w:fill="auto"/>
          </w:tcPr>
          <w:p w:rsidR="0066654B" w:rsidRPr="00246D67" w:rsidRDefault="0066654B" w:rsidP="00246D67">
            <w:pPr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1042,0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654B" w:rsidRPr="00246D67" w:rsidTr="0066654B">
        <w:tc>
          <w:tcPr>
            <w:tcW w:w="1568" w:type="pct"/>
            <w:shd w:val="clear" w:color="auto" w:fill="auto"/>
          </w:tcPr>
          <w:p w:rsidR="0066654B" w:rsidRPr="00246D67" w:rsidRDefault="0066654B" w:rsidP="00246D67">
            <w:pPr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6D67">
              <w:rPr>
                <w:sz w:val="20"/>
                <w:szCs w:val="20"/>
              </w:rPr>
              <w:t>03,4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66654B" w:rsidRPr="00246D67" w:rsidTr="0066654B">
        <w:tc>
          <w:tcPr>
            <w:tcW w:w="1568" w:type="pct"/>
            <w:shd w:val="clear" w:color="auto" w:fill="auto"/>
          </w:tcPr>
          <w:p w:rsidR="0066654B" w:rsidRPr="00246D67" w:rsidRDefault="0066654B" w:rsidP="00246D67">
            <w:pPr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163,7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654B" w:rsidRPr="00246D67" w:rsidTr="0066654B">
        <w:tc>
          <w:tcPr>
            <w:tcW w:w="1568" w:type="pct"/>
            <w:shd w:val="clear" w:color="auto" w:fill="auto"/>
          </w:tcPr>
          <w:p w:rsidR="0066654B" w:rsidRPr="00246D67" w:rsidRDefault="0066654B" w:rsidP="00246D67">
            <w:pPr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613,5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66654B" w:rsidRPr="00246D67" w:rsidTr="0066654B">
        <w:tc>
          <w:tcPr>
            <w:tcW w:w="1568" w:type="pct"/>
            <w:shd w:val="clear" w:color="auto" w:fill="auto"/>
          </w:tcPr>
          <w:p w:rsidR="0066654B" w:rsidRPr="00246D67" w:rsidRDefault="0066654B" w:rsidP="00246D67">
            <w:pPr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1909,1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870,4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66654B" w:rsidRPr="00246D67" w:rsidTr="0066654B">
        <w:tc>
          <w:tcPr>
            <w:tcW w:w="1568" w:type="pct"/>
            <w:shd w:val="clear" w:color="auto" w:fill="auto"/>
          </w:tcPr>
          <w:p w:rsidR="0066654B" w:rsidRPr="00246D67" w:rsidRDefault="0066654B" w:rsidP="00246D67">
            <w:pPr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2,9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654B" w:rsidRPr="00246D67" w:rsidTr="0066654B">
        <w:tc>
          <w:tcPr>
            <w:tcW w:w="1568" w:type="pct"/>
            <w:shd w:val="clear" w:color="auto" w:fill="auto"/>
          </w:tcPr>
          <w:p w:rsidR="0066654B" w:rsidRPr="00246D67" w:rsidRDefault="0066654B" w:rsidP="00246D67">
            <w:pPr>
              <w:jc w:val="both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  <w:r w:rsidRPr="00246D67">
              <w:rPr>
                <w:sz w:val="20"/>
                <w:szCs w:val="20"/>
              </w:rPr>
              <w:t>5,0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6654B" w:rsidRDefault="00666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6654B" w:rsidRPr="00246D67" w:rsidTr="0066654B">
        <w:tc>
          <w:tcPr>
            <w:tcW w:w="1568" w:type="pct"/>
            <w:shd w:val="clear" w:color="auto" w:fill="auto"/>
          </w:tcPr>
          <w:p w:rsidR="0066654B" w:rsidRPr="00246D67" w:rsidRDefault="0066654B" w:rsidP="00246D67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D67">
              <w:rPr>
                <w:b/>
                <w:bCs/>
                <w:color w:val="000000"/>
                <w:sz w:val="20"/>
                <w:szCs w:val="20"/>
              </w:rPr>
              <w:t>4239,6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6654B" w:rsidRPr="00246D67" w:rsidRDefault="0066654B" w:rsidP="00246D6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654B">
              <w:rPr>
                <w:b/>
                <w:color w:val="000000"/>
                <w:sz w:val="20"/>
                <w:szCs w:val="20"/>
                <w:lang w:eastAsia="en-US"/>
              </w:rPr>
              <w:t>1597,6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6654B" w:rsidRPr="0066654B" w:rsidRDefault="006665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654B">
              <w:rPr>
                <w:b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6654B" w:rsidRPr="0066654B" w:rsidRDefault="006665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654B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2A4916" w:rsidRDefault="00957DA3" w:rsidP="00957DA3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957DA3" w:rsidRPr="00A8062F" w:rsidRDefault="00484798" w:rsidP="00957DA3">
      <w:pPr>
        <w:tabs>
          <w:tab w:val="left" w:pos="720"/>
        </w:tabs>
        <w:jc w:val="center"/>
        <w:rPr>
          <w:b/>
        </w:rPr>
      </w:pPr>
      <w:r>
        <w:rPr>
          <w:b/>
          <w:highlight w:val="yellow"/>
        </w:rPr>
        <w:br w:type="page"/>
      </w:r>
      <w:r w:rsidR="008527DE" w:rsidRPr="00A8062F">
        <w:rPr>
          <w:b/>
        </w:rPr>
        <w:lastRenderedPageBreak/>
        <w:t>ВЫВОД</w:t>
      </w:r>
    </w:p>
    <w:p w:rsidR="00957DA3" w:rsidRPr="00A8062F" w:rsidRDefault="00957DA3" w:rsidP="00957DA3">
      <w:pPr>
        <w:ind w:firstLine="708"/>
        <w:jc w:val="both"/>
      </w:pPr>
      <w:r w:rsidRPr="00A8062F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957DA3" w:rsidRPr="00FA616D" w:rsidRDefault="00957DA3" w:rsidP="00957DA3">
      <w:pPr>
        <w:ind w:firstLine="709"/>
        <w:jc w:val="both"/>
        <w:rPr>
          <w:highlight w:val="yellow"/>
        </w:rPr>
      </w:pPr>
      <w:r w:rsidRPr="00A8062F">
        <w:t xml:space="preserve">2. В соответствии с п. 4 ст. 264.1 Бюджетного кодекса РФ отчет об исполнении бюджета за 1 </w:t>
      </w:r>
      <w:r w:rsidR="00A8062F" w:rsidRPr="00A8062F">
        <w:t>полугодие</w:t>
      </w:r>
      <w:r w:rsidRPr="00A8062F">
        <w:t xml:space="preserve">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957DA3" w:rsidRPr="00A8062F" w:rsidRDefault="00957DA3" w:rsidP="00957DA3">
      <w:pPr>
        <w:ind w:firstLine="708"/>
        <w:jc w:val="both"/>
      </w:pPr>
      <w:r w:rsidRPr="00A8062F">
        <w:t xml:space="preserve">3. Отчет об исполнении бюджета </w:t>
      </w:r>
      <w:r w:rsidR="000808A6" w:rsidRPr="00A8062F">
        <w:t xml:space="preserve">Куностьского </w:t>
      </w:r>
      <w:r w:rsidRPr="00A8062F">
        <w:t xml:space="preserve">сельского поселения за 1 </w:t>
      </w:r>
      <w:r w:rsidR="00A8062F" w:rsidRPr="00A8062F">
        <w:t>полугодие</w:t>
      </w:r>
      <w:r w:rsidRPr="00A8062F">
        <w:t xml:space="preserve"> 2021 года в представленном виде соответствует нормам действующего бюджетного законодательства.</w:t>
      </w:r>
    </w:p>
    <w:p w:rsidR="00957DA3" w:rsidRPr="00E0752D" w:rsidRDefault="00957DA3" w:rsidP="00957DA3">
      <w:pPr>
        <w:ind w:firstLine="708"/>
        <w:jc w:val="both"/>
      </w:pPr>
      <w:r w:rsidRPr="00E0752D">
        <w:t xml:space="preserve">4. Бюджет </w:t>
      </w:r>
      <w:r w:rsidR="000808A6" w:rsidRPr="00E0752D">
        <w:t xml:space="preserve">Куностьского </w:t>
      </w:r>
      <w:r w:rsidRPr="00E0752D">
        <w:t xml:space="preserve">сельского поселения за 1 </w:t>
      </w:r>
      <w:r w:rsidR="00E938D0" w:rsidRPr="00E0752D">
        <w:t>полугодие</w:t>
      </w:r>
      <w:r w:rsidRPr="00E0752D">
        <w:t xml:space="preserve"> 2021 года исполнен:</w:t>
      </w:r>
    </w:p>
    <w:p w:rsidR="00957DA3" w:rsidRPr="00E0752D" w:rsidRDefault="00957DA3" w:rsidP="00957DA3">
      <w:pPr>
        <w:ind w:firstLine="708"/>
        <w:jc w:val="both"/>
      </w:pPr>
      <w:r w:rsidRPr="00E0752D">
        <w:t xml:space="preserve">- по доходам в сумме </w:t>
      </w:r>
      <w:r w:rsidR="00E0752D" w:rsidRPr="00E0752D">
        <w:t>3 420,1</w:t>
      </w:r>
      <w:r w:rsidRPr="00E0752D">
        <w:t xml:space="preserve"> тыс. рублей или </w:t>
      </w:r>
      <w:r w:rsidR="00E0752D" w:rsidRPr="00E0752D">
        <w:t>44,4</w:t>
      </w:r>
      <w:r w:rsidRPr="00E0752D">
        <w:t>% от утвержденных назначений на год;</w:t>
      </w:r>
    </w:p>
    <w:p w:rsidR="00957DA3" w:rsidRPr="00A87F9A" w:rsidRDefault="00957DA3" w:rsidP="00957DA3">
      <w:pPr>
        <w:ind w:firstLine="708"/>
        <w:jc w:val="both"/>
      </w:pPr>
      <w:r w:rsidRPr="00E0752D">
        <w:t xml:space="preserve">- </w:t>
      </w:r>
      <w:r w:rsidRPr="00A87F9A">
        <w:t xml:space="preserve">по расходам  в сумме </w:t>
      </w:r>
      <w:r w:rsidR="005066A8" w:rsidRPr="00A87F9A">
        <w:t>2 981,5</w:t>
      </w:r>
      <w:r w:rsidR="000808A6" w:rsidRPr="00A87F9A">
        <w:t xml:space="preserve"> </w:t>
      </w:r>
      <w:r w:rsidRPr="00A87F9A">
        <w:t xml:space="preserve">тыс. рублей или </w:t>
      </w:r>
      <w:r w:rsidR="005066A8" w:rsidRPr="00A87F9A">
        <w:t>37,2</w:t>
      </w:r>
      <w:r w:rsidRPr="00A87F9A">
        <w:t>% от утвержденных назначений на год;</w:t>
      </w:r>
    </w:p>
    <w:p w:rsidR="00957DA3" w:rsidRPr="00A87F9A" w:rsidRDefault="00957DA3" w:rsidP="00957DA3">
      <w:pPr>
        <w:ind w:firstLine="708"/>
        <w:jc w:val="both"/>
      </w:pPr>
      <w:r w:rsidRPr="00A87F9A">
        <w:t xml:space="preserve">- с </w:t>
      </w:r>
      <w:r w:rsidR="00A87F9A" w:rsidRPr="00A87F9A">
        <w:t>профицитом</w:t>
      </w:r>
      <w:r w:rsidRPr="00A87F9A">
        <w:t xml:space="preserve"> – </w:t>
      </w:r>
      <w:r w:rsidR="00A87F9A" w:rsidRPr="00A87F9A">
        <w:t>438,6</w:t>
      </w:r>
      <w:r w:rsidRPr="00A87F9A">
        <w:t xml:space="preserve"> тыс. рублей.</w:t>
      </w:r>
    </w:p>
    <w:p w:rsidR="00957DA3" w:rsidRPr="00A87F9A" w:rsidRDefault="00957DA3" w:rsidP="00957DA3">
      <w:pPr>
        <w:ind w:firstLine="708"/>
        <w:jc w:val="both"/>
      </w:pPr>
      <w:r w:rsidRPr="00A87F9A">
        <w:t xml:space="preserve">Исполнение доходной части бюджета за 1 </w:t>
      </w:r>
      <w:r w:rsidR="00A87F9A" w:rsidRPr="00A87F9A">
        <w:t>полугодие</w:t>
      </w:r>
      <w:r w:rsidRPr="00A87F9A">
        <w:t xml:space="preserve"> 2021 года обеспечено на </w:t>
      </w:r>
      <w:r w:rsidR="00A87F9A" w:rsidRPr="00A87F9A">
        <w:t>61,2</w:t>
      </w:r>
      <w:r w:rsidRPr="00A87F9A">
        <w:t xml:space="preserve">% безвозмездными поступлениями и на </w:t>
      </w:r>
      <w:r w:rsidR="00A87F9A" w:rsidRPr="00A87F9A">
        <w:t>38,8</w:t>
      </w:r>
      <w:r w:rsidRPr="00A87F9A">
        <w:t>% собственными доходами.</w:t>
      </w:r>
    </w:p>
    <w:p w:rsidR="001E5E87" w:rsidRDefault="001E5E87" w:rsidP="00957DA3">
      <w:pPr>
        <w:ind w:firstLine="708"/>
        <w:jc w:val="both"/>
      </w:pPr>
      <w:r w:rsidRPr="001E5E87">
        <w:t>Таким образом, в доходах бюджета поселения доля собственных доходов на 22,4 процентных пункта меньше доли финансовой безвозмездной помощи вышестоящего бюджета. За 1 полугодие 2020 года в структуре доходов бюджета поселения доля собственных доходов составляла 40,6%, безвозмездных поступлений 59,4%.</w:t>
      </w:r>
    </w:p>
    <w:p w:rsidR="00E02768" w:rsidRDefault="00957DA3" w:rsidP="00E02768">
      <w:pPr>
        <w:ind w:firstLine="708"/>
        <w:jc w:val="both"/>
      </w:pPr>
      <w:r w:rsidRPr="00E02768">
        <w:t xml:space="preserve">5. Налоговые доходы в бюджет поселения за 1 </w:t>
      </w:r>
      <w:r w:rsidR="00E02768" w:rsidRPr="00E02768">
        <w:t>полугодие</w:t>
      </w:r>
      <w:r w:rsidRPr="00E02768">
        <w:t xml:space="preserve"> 2021 года поступили в</w:t>
      </w:r>
      <w:r w:rsidR="00E02768" w:rsidRPr="00E02768">
        <w:t xml:space="preserve"> сумме</w:t>
      </w:r>
      <w:r w:rsidRPr="00E02768">
        <w:t xml:space="preserve"> </w:t>
      </w:r>
      <w:r w:rsidR="00E02768" w:rsidRPr="00E02768">
        <w:t>1 327,8 тыс. рублей или на 36,7% к плановым годовым назначениям, установленным в сумме 3 616,0 тыс. рублей. По сравнению с аналогичным периодом 2020 года объем налоговых доходов уменьшился на 16,0 тыс. рублей или на 1,2%.</w:t>
      </w:r>
    </w:p>
    <w:p w:rsidR="00957DA3" w:rsidRPr="009E62C9" w:rsidRDefault="002226E1" w:rsidP="00E02768">
      <w:pPr>
        <w:ind w:firstLine="708"/>
        <w:jc w:val="both"/>
      </w:pPr>
      <w:r>
        <w:t>6</w:t>
      </w:r>
      <w:r w:rsidR="00957DA3" w:rsidRPr="009E62C9">
        <w:t xml:space="preserve">. Объем безвозмездных поступлений составил </w:t>
      </w:r>
      <w:r w:rsidR="009E62C9" w:rsidRPr="009E62C9">
        <w:t>2 092,3 тыс. рублей или 51,1% к утвержденным назначениям на год в сумме 4 093,3 тыс. рублей</w:t>
      </w:r>
      <w:r w:rsidR="000808A6" w:rsidRPr="009E62C9">
        <w:t>.</w:t>
      </w:r>
      <w:r w:rsidR="00957DA3" w:rsidRPr="009E62C9">
        <w:t xml:space="preserve"> По сравнению с 1 </w:t>
      </w:r>
      <w:r w:rsidR="009E62C9" w:rsidRPr="009E62C9">
        <w:t>полугодием</w:t>
      </w:r>
      <w:r w:rsidR="00957DA3" w:rsidRPr="009E62C9">
        <w:t xml:space="preserve"> 2020 года безвозмездные поступления </w:t>
      </w:r>
      <w:r w:rsidR="009E62C9" w:rsidRPr="009E62C9">
        <w:t>увеличились на 127,1 тыс. рублей или на 6,5%, их доля в общих доходах бюджета поселения составила 61,2%.</w:t>
      </w:r>
    </w:p>
    <w:p w:rsidR="000808A6" w:rsidRPr="009574C7" w:rsidRDefault="002226E1" w:rsidP="00957DA3">
      <w:pPr>
        <w:ind w:firstLine="709"/>
        <w:jc w:val="both"/>
      </w:pPr>
      <w:r>
        <w:t>7</w:t>
      </w:r>
      <w:r w:rsidR="00957DA3" w:rsidRPr="009574C7">
        <w:t xml:space="preserve">. </w:t>
      </w:r>
      <w:r w:rsidR="009574C7" w:rsidRPr="009574C7">
        <w:t>Уровень недоимки по состоянию на 01.07.2021 снизился на 44,9% или на 65,7 тыс. рублей по сравнению с данными на 01.01.2021.</w:t>
      </w:r>
    </w:p>
    <w:p w:rsidR="00957DA3" w:rsidRPr="009574C7" w:rsidRDefault="00957DA3" w:rsidP="00957DA3">
      <w:pPr>
        <w:ind w:firstLine="709"/>
        <w:jc w:val="both"/>
        <w:rPr>
          <w:i/>
        </w:rPr>
      </w:pPr>
      <w:r w:rsidRPr="009574C7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957DA3" w:rsidRPr="009574C7" w:rsidRDefault="002226E1" w:rsidP="00957DA3">
      <w:pPr>
        <w:tabs>
          <w:tab w:val="left" w:pos="720"/>
        </w:tabs>
        <w:ind w:firstLine="709"/>
        <w:jc w:val="both"/>
      </w:pPr>
      <w:r>
        <w:t>8</w:t>
      </w:r>
      <w:r w:rsidR="00957DA3" w:rsidRPr="009574C7">
        <w:t xml:space="preserve">. В отчетном периоде бюджет поселения по расходам исполнен ниже </w:t>
      </w:r>
      <w:r w:rsidR="009574C7" w:rsidRPr="009574C7">
        <w:t>50</w:t>
      </w:r>
      <w:r w:rsidR="00957DA3" w:rsidRPr="009574C7">
        <w:t>% (плановый процент исполнения).</w:t>
      </w:r>
    </w:p>
    <w:p w:rsidR="00957DA3" w:rsidRPr="009574C7" w:rsidRDefault="00957DA3" w:rsidP="00957DA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574C7">
        <w:rPr>
          <w:sz w:val="26"/>
          <w:szCs w:val="26"/>
        </w:rPr>
        <w:tab/>
      </w:r>
    </w:p>
    <w:p w:rsidR="00957DA3" w:rsidRPr="00A87F9A" w:rsidRDefault="00957DA3" w:rsidP="00957DA3">
      <w:pPr>
        <w:tabs>
          <w:tab w:val="left" w:pos="720"/>
        </w:tabs>
        <w:ind w:firstLine="709"/>
        <w:jc w:val="center"/>
        <w:rPr>
          <w:b/>
        </w:rPr>
      </w:pPr>
      <w:r w:rsidRPr="00A87F9A">
        <w:rPr>
          <w:b/>
        </w:rPr>
        <w:t>Предложения</w:t>
      </w:r>
    </w:p>
    <w:p w:rsidR="00957DA3" w:rsidRPr="00A87F9A" w:rsidRDefault="00957DA3" w:rsidP="00957DA3">
      <w:pPr>
        <w:tabs>
          <w:tab w:val="left" w:pos="720"/>
        </w:tabs>
        <w:ind w:firstLine="709"/>
        <w:jc w:val="center"/>
        <w:rPr>
          <w:b/>
        </w:rPr>
      </w:pPr>
    </w:p>
    <w:p w:rsidR="00957DA3" w:rsidRPr="00A87F9A" w:rsidRDefault="00957DA3" w:rsidP="00957DA3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A87F9A">
        <w:t>1. Проанализировать ожидаемое поступление администрируемых видов доходов</w:t>
      </w:r>
      <w:r w:rsidRPr="00A87F9A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0808A6" w:rsidRPr="00A87F9A">
        <w:rPr>
          <w:color w:val="000000"/>
          <w:shd w:val="clear" w:color="auto" w:fill="FFFFFF"/>
        </w:rPr>
        <w:t xml:space="preserve">Куностьского </w:t>
      </w:r>
      <w:r w:rsidRPr="00A87F9A">
        <w:rPr>
          <w:color w:val="000000"/>
          <w:shd w:val="clear" w:color="auto" w:fill="FFFFFF"/>
        </w:rPr>
        <w:t>сельского поселения.</w:t>
      </w:r>
    </w:p>
    <w:p w:rsidR="00957DA3" w:rsidRPr="00A87F9A" w:rsidRDefault="00957DA3" w:rsidP="00957DA3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A87F9A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957DA3" w:rsidRPr="00A87F9A" w:rsidRDefault="00957DA3" w:rsidP="00957DA3">
      <w:pPr>
        <w:ind w:firstLine="709"/>
        <w:jc w:val="both"/>
      </w:pPr>
    </w:p>
    <w:p w:rsidR="00957DA3" w:rsidRPr="00A87F9A" w:rsidRDefault="00957DA3" w:rsidP="00957DA3">
      <w:pPr>
        <w:ind w:firstLine="709"/>
        <w:jc w:val="both"/>
      </w:pPr>
    </w:p>
    <w:p w:rsidR="00957DA3" w:rsidRPr="00A87F9A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957DA3" w:rsidRPr="00A87F9A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A87F9A">
        <w:rPr>
          <w:color w:val="000000"/>
        </w:rPr>
        <w:t xml:space="preserve">Аудитор контрольно-счетного органа </w:t>
      </w:r>
    </w:p>
    <w:p w:rsidR="00957DA3" w:rsidRPr="00847AAF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A87F9A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957DA3" w:rsidRPr="00847AAF" w:rsidRDefault="00957DA3" w:rsidP="00957DA3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957DA3" w:rsidRDefault="00957DA3" w:rsidP="00957DA3">
      <w:pPr>
        <w:ind w:firstLine="709"/>
        <w:jc w:val="both"/>
        <w:rPr>
          <w:color w:val="333333"/>
        </w:rPr>
      </w:pPr>
    </w:p>
    <w:sectPr w:rsidR="00957DA3" w:rsidSect="00957DA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83" w:rsidRDefault="00DD6C83" w:rsidP="0097525F">
      <w:r>
        <w:separator/>
      </w:r>
    </w:p>
  </w:endnote>
  <w:endnote w:type="continuationSeparator" w:id="0">
    <w:p w:rsidR="00DD6C83" w:rsidRDefault="00DD6C83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83" w:rsidRDefault="00DD6C83" w:rsidP="0097525F">
      <w:r>
        <w:separator/>
      </w:r>
    </w:p>
  </w:footnote>
  <w:footnote w:type="continuationSeparator" w:id="0">
    <w:p w:rsidR="00DD6C83" w:rsidRDefault="00DD6C83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7" w:rsidRDefault="00246D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3AE0">
      <w:rPr>
        <w:noProof/>
      </w:rPr>
      <w:t>11</w:t>
    </w:r>
    <w:r>
      <w:fldChar w:fldCharType="end"/>
    </w:r>
  </w:p>
  <w:p w:rsidR="00246D67" w:rsidRDefault="00246D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070DD0"/>
    <w:multiLevelType w:val="hybridMultilevel"/>
    <w:tmpl w:val="7ECA9E74"/>
    <w:lvl w:ilvl="0" w:tplc="E51CE054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220"/>
    <w:rsid w:val="000039CE"/>
    <w:rsid w:val="000040BA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00E"/>
    <w:rsid w:val="00024231"/>
    <w:rsid w:val="00024C19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38C3"/>
    <w:rsid w:val="00063B0C"/>
    <w:rsid w:val="00065F28"/>
    <w:rsid w:val="00066ABC"/>
    <w:rsid w:val="00066BAF"/>
    <w:rsid w:val="00067389"/>
    <w:rsid w:val="0007129E"/>
    <w:rsid w:val="00071302"/>
    <w:rsid w:val="00073C37"/>
    <w:rsid w:val="000808A6"/>
    <w:rsid w:val="00082A4B"/>
    <w:rsid w:val="00083F89"/>
    <w:rsid w:val="000840FD"/>
    <w:rsid w:val="0008443A"/>
    <w:rsid w:val="0008589A"/>
    <w:rsid w:val="00087352"/>
    <w:rsid w:val="000874C6"/>
    <w:rsid w:val="0008774A"/>
    <w:rsid w:val="00090110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5DB7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2D24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38E7"/>
    <w:rsid w:val="000F56BB"/>
    <w:rsid w:val="000F59F9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670D"/>
    <w:rsid w:val="00107368"/>
    <w:rsid w:val="001079CE"/>
    <w:rsid w:val="00110609"/>
    <w:rsid w:val="00116E39"/>
    <w:rsid w:val="001178FE"/>
    <w:rsid w:val="00121C1C"/>
    <w:rsid w:val="00122F7B"/>
    <w:rsid w:val="0012762B"/>
    <w:rsid w:val="001318C8"/>
    <w:rsid w:val="00132388"/>
    <w:rsid w:val="0013387E"/>
    <w:rsid w:val="0013448F"/>
    <w:rsid w:val="00135170"/>
    <w:rsid w:val="001400D7"/>
    <w:rsid w:val="0014015C"/>
    <w:rsid w:val="00142AA1"/>
    <w:rsid w:val="00143528"/>
    <w:rsid w:val="0014534E"/>
    <w:rsid w:val="001466C7"/>
    <w:rsid w:val="00146B09"/>
    <w:rsid w:val="00146FE8"/>
    <w:rsid w:val="00147BF3"/>
    <w:rsid w:val="0015040E"/>
    <w:rsid w:val="0015086F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80604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0CCE"/>
    <w:rsid w:val="001B1154"/>
    <w:rsid w:val="001B1659"/>
    <w:rsid w:val="001B249F"/>
    <w:rsid w:val="001B29E9"/>
    <w:rsid w:val="001B2C97"/>
    <w:rsid w:val="001B3A95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4D89"/>
    <w:rsid w:val="001D5715"/>
    <w:rsid w:val="001D7255"/>
    <w:rsid w:val="001E1549"/>
    <w:rsid w:val="001E219E"/>
    <w:rsid w:val="001E4B3E"/>
    <w:rsid w:val="001E5611"/>
    <w:rsid w:val="001E5E6D"/>
    <w:rsid w:val="001E5E87"/>
    <w:rsid w:val="001E7181"/>
    <w:rsid w:val="001E749E"/>
    <w:rsid w:val="001E7716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744"/>
    <w:rsid w:val="00216DA0"/>
    <w:rsid w:val="0022162B"/>
    <w:rsid w:val="0022181E"/>
    <w:rsid w:val="00221B60"/>
    <w:rsid w:val="00221EDF"/>
    <w:rsid w:val="00222575"/>
    <w:rsid w:val="002226E1"/>
    <w:rsid w:val="00223580"/>
    <w:rsid w:val="00223B43"/>
    <w:rsid w:val="00223D43"/>
    <w:rsid w:val="00224033"/>
    <w:rsid w:val="00224AF6"/>
    <w:rsid w:val="00232A13"/>
    <w:rsid w:val="00234955"/>
    <w:rsid w:val="00235756"/>
    <w:rsid w:val="00241C64"/>
    <w:rsid w:val="00241FCA"/>
    <w:rsid w:val="00243365"/>
    <w:rsid w:val="002456FC"/>
    <w:rsid w:val="00246380"/>
    <w:rsid w:val="002465CE"/>
    <w:rsid w:val="00246AF2"/>
    <w:rsid w:val="00246D67"/>
    <w:rsid w:val="00254569"/>
    <w:rsid w:val="00254AFD"/>
    <w:rsid w:val="00254B44"/>
    <w:rsid w:val="00254D8F"/>
    <w:rsid w:val="002562BA"/>
    <w:rsid w:val="00257D50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67A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916"/>
    <w:rsid w:val="002A4D53"/>
    <w:rsid w:val="002A5300"/>
    <w:rsid w:val="002A5407"/>
    <w:rsid w:val="002A5F05"/>
    <w:rsid w:val="002A69D8"/>
    <w:rsid w:val="002A77C5"/>
    <w:rsid w:val="002B05B8"/>
    <w:rsid w:val="002B2B08"/>
    <w:rsid w:val="002B2BBF"/>
    <w:rsid w:val="002B3563"/>
    <w:rsid w:val="002B3E70"/>
    <w:rsid w:val="002B4401"/>
    <w:rsid w:val="002B4F10"/>
    <w:rsid w:val="002B50B7"/>
    <w:rsid w:val="002B5680"/>
    <w:rsid w:val="002B57B1"/>
    <w:rsid w:val="002B5EFA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4B5"/>
    <w:rsid w:val="002D76C6"/>
    <w:rsid w:val="002D775E"/>
    <w:rsid w:val="002D7E6B"/>
    <w:rsid w:val="002E1DE5"/>
    <w:rsid w:val="002E1E2D"/>
    <w:rsid w:val="002E1F72"/>
    <w:rsid w:val="002E2A7B"/>
    <w:rsid w:val="002E4C53"/>
    <w:rsid w:val="002E7545"/>
    <w:rsid w:val="002F15A2"/>
    <w:rsid w:val="002F26E0"/>
    <w:rsid w:val="002F2C54"/>
    <w:rsid w:val="002F2D6E"/>
    <w:rsid w:val="002F3360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06C"/>
    <w:rsid w:val="00320AB7"/>
    <w:rsid w:val="003236E2"/>
    <w:rsid w:val="003247DF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3D9A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C59"/>
    <w:rsid w:val="00354D13"/>
    <w:rsid w:val="00357964"/>
    <w:rsid w:val="00357A11"/>
    <w:rsid w:val="0036224A"/>
    <w:rsid w:val="003659E5"/>
    <w:rsid w:val="00366A5E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82C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D9"/>
    <w:rsid w:val="003E7267"/>
    <w:rsid w:val="003F1C4C"/>
    <w:rsid w:val="003F1F9B"/>
    <w:rsid w:val="003F4C30"/>
    <w:rsid w:val="003F585E"/>
    <w:rsid w:val="003F587C"/>
    <w:rsid w:val="003F5DC8"/>
    <w:rsid w:val="003F7070"/>
    <w:rsid w:val="0040093C"/>
    <w:rsid w:val="00400B96"/>
    <w:rsid w:val="0040202B"/>
    <w:rsid w:val="00402301"/>
    <w:rsid w:val="00403565"/>
    <w:rsid w:val="0040432F"/>
    <w:rsid w:val="00404D6F"/>
    <w:rsid w:val="004059DA"/>
    <w:rsid w:val="00406A88"/>
    <w:rsid w:val="004074A1"/>
    <w:rsid w:val="00410206"/>
    <w:rsid w:val="00410F5B"/>
    <w:rsid w:val="00410FB5"/>
    <w:rsid w:val="00411C6E"/>
    <w:rsid w:val="00412510"/>
    <w:rsid w:val="00415D93"/>
    <w:rsid w:val="00416DDA"/>
    <w:rsid w:val="004172C5"/>
    <w:rsid w:val="00417BF2"/>
    <w:rsid w:val="00420457"/>
    <w:rsid w:val="0042193D"/>
    <w:rsid w:val="00423075"/>
    <w:rsid w:val="004240B0"/>
    <w:rsid w:val="004242E2"/>
    <w:rsid w:val="004252B7"/>
    <w:rsid w:val="004269EE"/>
    <w:rsid w:val="00426FDF"/>
    <w:rsid w:val="00431507"/>
    <w:rsid w:val="00435188"/>
    <w:rsid w:val="0043551C"/>
    <w:rsid w:val="00437737"/>
    <w:rsid w:val="00440A03"/>
    <w:rsid w:val="004427EF"/>
    <w:rsid w:val="00444650"/>
    <w:rsid w:val="00444F90"/>
    <w:rsid w:val="00445E4F"/>
    <w:rsid w:val="00447E27"/>
    <w:rsid w:val="00455276"/>
    <w:rsid w:val="0045668C"/>
    <w:rsid w:val="004575BE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67822"/>
    <w:rsid w:val="00470320"/>
    <w:rsid w:val="00471160"/>
    <w:rsid w:val="00471D79"/>
    <w:rsid w:val="00473C75"/>
    <w:rsid w:val="0047456D"/>
    <w:rsid w:val="00476E9F"/>
    <w:rsid w:val="00477E5A"/>
    <w:rsid w:val="004804FC"/>
    <w:rsid w:val="004807A9"/>
    <w:rsid w:val="00481539"/>
    <w:rsid w:val="00484056"/>
    <w:rsid w:val="00484798"/>
    <w:rsid w:val="004860B7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97B94"/>
    <w:rsid w:val="004A0960"/>
    <w:rsid w:val="004A421F"/>
    <w:rsid w:val="004A7339"/>
    <w:rsid w:val="004B0A86"/>
    <w:rsid w:val="004B399E"/>
    <w:rsid w:val="004B3E0B"/>
    <w:rsid w:val="004B4180"/>
    <w:rsid w:val="004B4FDF"/>
    <w:rsid w:val="004B51E6"/>
    <w:rsid w:val="004B7A7A"/>
    <w:rsid w:val="004C0798"/>
    <w:rsid w:val="004C1CB1"/>
    <w:rsid w:val="004C242C"/>
    <w:rsid w:val="004C2472"/>
    <w:rsid w:val="004C7FA3"/>
    <w:rsid w:val="004D0A8E"/>
    <w:rsid w:val="004D1A6B"/>
    <w:rsid w:val="004D3139"/>
    <w:rsid w:val="004D4431"/>
    <w:rsid w:val="004E0093"/>
    <w:rsid w:val="004E0EBE"/>
    <w:rsid w:val="004E1609"/>
    <w:rsid w:val="004E29D8"/>
    <w:rsid w:val="004E3212"/>
    <w:rsid w:val="004E469C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413"/>
    <w:rsid w:val="004F4E59"/>
    <w:rsid w:val="004F5D4B"/>
    <w:rsid w:val="004F71F2"/>
    <w:rsid w:val="00500F57"/>
    <w:rsid w:val="005014AD"/>
    <w:rsid w:val="00501628"/>
    <w:rsid w:val="00502C3A"/>
    <w:rsid w:val="005037B7"/>
    <w:rsid w:val="0050590A"/>
    <w:rsid w:val="00505D38"/>
    <w:rsid w:val="005066A8"/>
    <w:rsid w:val="005111D7"/>
    <w:rsid w:val="00514043"/>
    <w:rsid w:val="0051420E"/>
    <w:rsid w:val="00514BF8"/>
    <w:rsid w:val="00515C40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6EBB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3937"/>
    <w:rsid w:val="005A409E"/>
    <w:rsid w:val="005A4D20"/>
    <w:rsid w:val="005A55B8"/>
    <w:rsid w:val="005A58B6"/>
    <w:rsid w:val="005A6DE1"/>
    <w:rsid w:val="005A79C0"/>
    <w:rsid w:val="005B03F7"/>
    <w:rsid w:val="005B3491"/>
    <w:rsid w:val="005B36AC"/>
    <w:rsid w:val="005B4BF4"/>
    <w:rsid w:val="005B75F5"/>
    <w:rsid w:val="005B77B5"/>
    <w:rsid w:val="005C0B45"/>
    <w:rsid w:val="005C1D32"/>
    <w:rsid w:val="005C3BB5"/>
    <w:rsid w:val="005C52D0"/>
    <w:rsid w:val="005C5C67"/>
    <w:rsid w:val="005D156C"/>
    <w:rsid w:val="005D2491"/>
    <w:rsid w:val="005D26C5"/>
    <w:rsid w:val="005D507B"/>
    <w:rsid w:val="005D5B61"/>
    <w:rsid w:val="005D6199"/>
    <w:rsid w:val="005D69DA"/>
    <w:rsid w:val="005E3465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AE0"/>
    <w:rsid w:val="005F5B11"/>
    <w:rsid w:val="005F60DE"/>
    <w:rsid w:val="005F73E3"/>
    <w:rsid w:val="005F748D"/>
    <w:rsid w:val="005F74A9"/>
    <w:rsid w:val="005F7812"/>
    <w:rsid w:val="00600818"/>
    <w:rsid w:val="00601A9C"/>
    <w:rsid w:val="00602172"/>
    <w:rsid w:val="00602DA8"/>
    <w:rsid w:val="00602E9A"/>
    <w:rsid w:val="00603FFA"/>
    <w:rsid w:val="00604F5F"/>
    <w:rsid w:val="006054B7"/>
    <w:rsid w:val="0060603C"/>
    <w:rsid w:val="0060661D"/>
    <w:rsid w:val="00611B49"/>
    <w:rsid w:val="0061248D"/>
    <w:rsid w:val="0061284A"/>
    <w:rsid w:val="006154FD"/>
    <w:rsid w:val="00615861"/>
    <w:rsid w:val="006167CB"/>
    <w:rsid w:val="00616CF0"/>
    <w:rsid w:val="006177A8"/>
    <w:rsid w:val="0062258D"/>
    <w:rsid w:val="006253AE"/>
    <w:rsid w:val="00625CE3"/>
    <w:rsid w:val="00627483"/>
    <w:rsid w:val="00627618"/>
    <w:rsid w:val="006305AD"/>
    <w:rsid w:val="00630EA4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883"/>
    <w:rsid w:val="00662FBC"/>
    <w:rsid w:val="0066654B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84C7F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1956"/>
    <w:rsid w:val="006B262C"/>
    <w:rsid w:val="006B2E02"/>
    <w:rsid w:val="006B458B"/>
    <w:rsid w:val="006B7509"/>
    <w:rsid w:val="006C0677"/>
    <w:rsid w:val="006C0961"/>
    <w:rsid w:val="006C0D2F"/>
    <w:rsid w:val="006C3D65"/>
    <w:rsid w:val="006C41D0"/>
    <w:rsid w:val="006C5679"/>
    <w:rsid w:val="006C6999"/>
    <w:rsid w:val="006C767F"/>
    <w:rsid w:val="006C7C2C"/>
    <w:rsid w:val="006C7C58"/>
    <w:rsid w:val="006D03B7"/>
    <w:rsid w:val="006D049A"/>
    <w:rsid w:val="006D0AC1"/>
    <w:rsid w:val="006D1FFA"/>
    <w:rsid w:val="006D3E4E"/>
    <w:rsid w:val="006D42E6"/>
    <w:rsid w:val="006D7C7E"/>
    <w:rsid w:val="006E0202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8B4"/>
    <w:rsid w:val="00700A7F"/>
    <w:rsid w:val="0070257D"/>
    <w:rsid w:val="0070320E"/>
    <w:rsid w:val="007042E9"/>
    <w:rsid w:val="00704324"/>
    <w:rsid w:val="00706FF2"/>
    <w:rsid w:val="00710D18"/>
    <w:rsid w:val="0071126F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404CE"/>
    <w:rsid w:val="007409C2"/>
    <w:rsid w:val="00740B44"/>
    <w:rsid w:val="00740C57"/>
    <w:rsid w:val="00741B19"/>
    <w:rsid w:val="00743614"/>
    <w:rsid w:val="00743F66"/>
    <w:rsid w:val="007447E5"/>
    <w:rsid w:val="00745B16"/>
    <w:rsid w:val="00745F85"/>
    <w:rsid w:val="00747B60"/>
    <w:rsid w:val="00750BB8"/>
    <w:rsid w:val="00750C5C"/>
    <w:rsid w:val="0075105A"/>
    <w:rsid w:val="00756A42"/>
    <w:rsid w:val="00761CA6"/>
    <w:rsid w:val="00762380"/>
    <w:rsid w:val="00762E3B"/>
    <w:rsid w:val="00763481"/>
    <w:rsid w:val="007641CE"/>
    <w:rsid w:val="00770B81"/>
    <w:rsid w:val="00770F78"/>
    <w:rsid w:val="007729EC"/>
    <w:rsid w:val="00773F7C"/>
    <w:rsid w:val="007753D2"/>
    <w:rsid w:val="00776210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4ACC"/>
    <w:rsid w:val="007F508E"/>
    <w:rsid w:val="007F6E4F"/>
    <w:rsid w:val="007F739E"/>
    <w:rsid w:val="0080173F"/>
    <w:rsid w:val="00802AC5"/>
    <w:rsid w:val="00802EC0"/>
    <w:rsid w:val="00803167"/>
    <w:rsid w:val="00803E6F"/>
    <w:rsid w:val="00806556"/>
    <w:rsid w:val="00807746"/>
    <w:rsid w:val="008100DB"/>
    <w:rsid w:val="00811F09"/>
    <w:rsid w:val="0081575A"/>
    <w:rsid w:val="008166BE"/>
    <w:rsid w:val="00816915"/>
    <w:rsid w:val="00816A18"/>
    <w:rsid w:val="0081791D"/>
    <w:rsid w:val="0082141E"/>
    <w:rsid w:val="008236F2"/>
    <w:rsid w:val="00823A11"/>
    <w:rsid w:val="00824FDE"/>
    <w:rsid w:val="008254A5"/>
    <w:rsid w:val="008255A2"/>
    <w:rsid w:val="008329E5"/>
    <w:rsid w:val="0083394E"/>
    <w:rsid w:val="008344A0"/>
    <w:rsid w:val="00834B63"/>
    <w:rsid w:val="00834F4D"/>
    <w:rsid w:val="00837B20"/>
    <w:rsid w:val="00840924"/>
    <w:rsid w:val="008419FE"/>
    <w:rsid w:val="00842B13"/>
    <w:rsid w:val="00842D57"/>
    <w:rsid w:val="00843D84"/>
    <w:rsid w:val="008441AA"/>
    <w:rsid w:val="00845C1A"/>
    <w:rsid w:val="0084632A"/>
    <w:rsid w:val="00847C44"/>
    <w:rsid w:val="00851D56"/>
    <w:rsid w:val="008527DE"/>
    <w:rsid w:val="00860D78"/>
    <w:rsid w:val="00861F34"/>
    <w:rsid w:val="008620A7"/>
    <w:rsid w:val="00863574"/>
    <w:rsid w:val="008726CD"/>
    <w:rsid w:val="008758A0"/>
    <w:rsid w:val="00877B53"/>
    <w:rsid w:val="00883268"/>
    <w:rsid w:val="008859F2"/>
    <w:rsid w:val="008879ED"/>
    <w:rsid w:val="0089055B"/>
    <w:rsid w:val="00893054"/>
    <w:rsid w:val="00893744"/>
    <w:rsid w:val="008948E6"/>
    <w:rsid w:val="00895AE3"/>
    <w:rsid w:val="00896D70"/>
    <w:rsid w:val="0089770E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6E7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B7DC2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25F3"/>
    <w:rsid w:val="008D46C7"/>
    <w:rsid w:val="008D49E9"/>
    <w:rsid w:val="008D55D1"/>
    <w:rsid w:val="008D650D"/>
    <w:rsid w:val="008D6784"/>
    <w:rsid w:val="008D76A7"/>
    <w:rsid w:val="008E3078"/>
    <w:rsid w:val="008E314E"/>
    <w:rsid w:val="008E47D9"/>
    <w:rsid w:val="008E4835"/>
    <w:rsid w:val="008E4B9F"/>
    <w:rsid w:val="008E536A"/>
    <w:rsid w:val="008E62D5"/>
    <w:rsid w:val="008E7005"/>
    <w:rsid w:val="008F16C6"/>
    <w:rsid w:val="008F43B9"/>
    <w:rsid w:val="008F4937"/>
    <w:rsid w:val="008F4A45"/>
    <w:rsid w:val="008F578C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0EB"/>
    <w:rsid w:val="0093128B"/>
    <w:rsid w:val="00932EC0"/>
    <w:rsid w:val="00934379"/>
    <w:rsid w:val="0093650C"/>
    <w:rsid w:val="009467B7"/>
    <w:rsid w:val="00950084"/>
    <w:rsid w:val="009515D2"/>
    <w:rsid w:val="00952E1F"/>
    <w:rsid w:val="00954EDD"/>
    <w:rsid w:val="00954FC6"/>
    <w:rsid w:val="0095659A"/>
    <w:rsid w:val="00956756"/>
    <w:rsid w:val="00956884"/>
    <w:rsid w:val="009574C7"/>
    <w:rsid w:val="00957DA3"/>
    <w:rsid w:val="0096090F"/>
    <w:rsid w:val="00960EAA"/>
    <w:rsid w:val="009613A2"/>
    <w:rsid w:val="00962D82"/>
    <w:rsid w:val="00962E34"/>
    <w:rsid w:val="00964612"/>
    <w:rsid w:val="00965F86"/>
    <w:rsid w:val="0096738A"/>
    <w:rsid w:val="00967DB1"/>
    <w:rsid w:val="00970307"/>
    <w:rsid w:val="009706DF"/>
    <w:rsid w:val="00970D74"/>
    <w:rsid w:val="00971D18"/>
    <w:rsid w:val="00974AA2"/>
    <w:rsid w:val="0097525F"/>
    <w:rsid w:val="00980F10"/>
    <w:rsid w:val="0098261C"/>
    <w:rsid w:val="00983027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23A"/>
    <w:rsid w:val="009A5694"/>
    <w:rsid w:val="009A5F08"/>
    <w:rsid w:val="009A70E3"/>
    <w:rsid w:val="009A780B"/>
    <w:rsid w:val="009B2847"/>
    <w:rsid w:val="009B2AA3"/>
    <w:rsid w:val="009B58CF"/>
    <w:rsid w:val="009B5C38"/>
    <w:rsid w:val="009B6656"/>
    <w:rsid w:val="009B727A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2C9"/>
    <w:rsid w:val="009E66D4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193"/>
    <w:rsid w:val="00A14AB3"/>
    <w:rsid w:val="00A20B70"/>
    <w:rsid w:val="00A21948"/>
    <w:rsid w:val="00A21B84"/>
    <w:rsid w:val="00A22025"/>
    <w:rsid w:val="00A22A04"/>
    <w:rsid w:val="00A22CF1"/>
    <w:rsid w:val="00A23D3A"/>
    <w:rsid w:val="00A24277"/>
    <w:rsid w:val="00A25060"/>
    <w:rsid w:val="00A255DE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21D"/>
    <w:rsid w:val="00A47335"/>
    <w:rsid w:val="00A47B91"/>
    <w:rsid w:val="00A511DA"/>
    <w:rsid w:val="00A51CB0"/>
    <w:rsid w:val="00A53AB5"/>
    <w:rsid w:val="00A57926"/>
    <w:rsid w:val="00A61F69"/>
    <w:rsid w:val="00A62022"/>
    <w:rsid w:val="00A63332"/>
    <w:rsid w:val="00A648F3"/>
    <w:rsid w:val="00A65DA3"/>
    <w:rsid w:val="00A66339"/>
    <w:rsid w:val="00A666E3"/>
    <w:rsid w:val="00A67CDF"/>
    <w:rsid w:val="00A7031E"/>
    <w:rsid w:val="00A76577"/>
    <w:rsid w:val="00A771D4"/>
    <w:rsid w:val="00A8062F"/>
    <w:rsid w:val="00A8290C"/>
    <w:rsid w:val="00A830A5"/>
    <w:rsid w:val="00A830C2"/>
    <w:rsid w:val="00A8356B"/>
    <w:rsid w:val="00A83702"/>
    <w:rsid w:val="00A83E91"/>
    <w:rsid w:val="00A8733F"/>
    <w:rsid w:val="00A87F9A"/>
    <w:rsid w:val="00A922CB"/>
    <w:rsid w:val="00A92B7C"/>
    <w:rsid w:val="00A953A3"/>
    <w:rsid w:val="00AA0A6F"/>
    <w:rsid w:val="00AA1414"/>
    <w:rsid w:val="00AA2BB0"/>
    <w:rsid w:val="00AA3ED2"/>
    <w:rsid w:val="00AA4A52"/>
    <w:rsid w:val="00AA645D"/>
    <w:rsid w:val="00AA708F"/>
    <w:rsid w:val="00AB00CA"/>
    <w:rsid w:val="00AB19CA"/>
    <w:rsid w:val="00AB6E8B"/>
    <w:rsid w:val="00AC070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030F"/>
    <w:rsid w:val="00AE3DD2"/>
    <w:rsid w:val="00AE4820"/>
    <w:rsid w:val="00AE5AB0"/>
    <w:rsid w:val="00AE64A1"/>
    <w:rsid w:val="00AE6BD0"/>
    <w:rsid w:val="00AF14BC"/>
    <w:rsid w:val="00AF19A4"/>
    <w:rsid w:val="00AF3DEF"/>
    <w:rsid w:val="00AF5BFF"/>
    <w:rsid w:val="00B00D45"/>
    <w:rsid w:val="00B01DC9"/>
    <w:rsid w:val="00B03AA7"/>
    <w:rsid w:val="00B04411"/>
    <w:rsid w:val="00B04CDC"/>
    <w:rsid w:val="00B10761"/>
    <w:rsid w:val="00B115A6"/>
    <w:rsid w:val="00B126A7"/>
    <w:rsid w:val="00B13770"/>
    <w:rsid w:val="00B13D64"/>
    <w:rsid w:val="00B16812"/>
    <w:rsid w:val="00B16DCC"/>
    <w:rsid w:val="00B20408"/>
    <w:rsid w:val="00B209D4"/>
    <w:rsid w:val="00B20CA6"/>
    <w:rsid w:val="00B21C4C"/>
    <w:rsid w:val="00B231AE"/>
    <w:rsid w:val="00B24533"/>
    <w:rsid w:val="00B26592"/>
    <w:rsid w:val="00B266B8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3917"/>
    <w:rsid w:val="00B465D7"/>
    <w:rsid w:val="00B46C26"/>
    <w:rsid w:val="00B47034"/>
    <w:rsid w:val="00B50BAF"/>
    <w:rsid w:val="00B51851"/>
    <w:rsid w:val="00B5246F"/>
    <w:rsid w:val="00B52726"/>
    <w:rsid w:val="00B53234"/>
    <w:rsid w:val="00B53566"/>
    <w:rsid w:val="00B543E2"/>
    <w:rsid w:val="00B5661A"/>
    <w:rsid w:val="00B56A4D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3A6C"/>
    <w:rsid w:val="00B94F7A"/>
    <w:rsid w:val="00B94FF8"/>
    <w:rsid w:val="00B9614B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0C8"/>
    <w:rsid w:val="00BB14AF"/>
    <w:rsid w:val="00BB1BAD"/>
    <w:rsid w:val="00BB1CC8"/>
    <w:rsid w:val="00BB1E7E"/>
    <w:rsid w:val="00BB32DA"/>
    <w:rsid w:val="00BB3E06"/>
    <w:rsid w:val="00BB44D9"/>
    <w:rsid w:val="00BC0E2D"/>
    <w:rsid w:val="00BC4359"/>
    <w:rsid w:val="00BC437B"/>
    <w:rsid w:val="00BC7083"/>
    <w:rsid w:val="00BC77E7"/>
    <w:rsid w:val="00BD1030"/>
    <w:rsid w:val="00BD25EA"/>
    <w:rsid w:val="00BD26E8"/>
    <w:rsid w:val="00BD27F1"/>
    <w:rsid w:val="00BD2E47"/>
    <w:rsid w:val="00BD2ED3"/>
    <w:rsid w:val="00BD3BA5"/>
    <w:rsid w:val="00BD4C30"/>
    <w:rsid w:val="00BD5E2C"/>
    <w:rsid w:val="00BD6CC3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4DEE"/>
    <w:rsid w:val="00C05FD0"/>
    <w:rsid w:val="00C06C74"/>
    <w:rsid w:val="00C078F5"/>
    <w:rsid w:val="00C07C09"/>
    <w:rsid w:val="00C07CA0"/>
    <w:rsid w:val="00C1009C"/>
    <w:rsid w:val="00C1099D"/>
    <w:rsid w:val="00C137E2"/>
    <w:rsid w:val="00C14160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65D8"/>
    <w:rsid w:val="00C37726"/>
    <w:rsid w:val="00C37907"/>
    <w:rsid w:val="00C37D2B"/>
    <w:rsid w:val="00C40498"/>
    <w:rsid w:val="00C40658"/>
    <w:rsid w:val="00C410E4"/>
    <w:rsid w:val="00C414A7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44F7"/>
    <w:rsid w:val="00C657CB"/>
    <w:rsid w:val="00C6688D"/>
    <w:rsid w:val="00C67946"/>
    <w:rsid w:val="00C74D8E"/>
    <w:rsid w:val="00C74DFC"/>
    <w:rsid w:val="00C7541E"/>
    <w:rsid w:val="00C75E31"/>
    <w:rsid w:val="00C8104D"/>
    <w:rsid w:val="00C814DA"/>
    <w:rsid w:val="00C82DB3"/>
    <w:rsid w:val="00C83923"/>
    <w:rsid w:val="00C84D01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2E57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C1D3B"/>
    <w:rsid w:val="00CD08EF"/>
    <w:rsid w:val="00CD0D42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E5E15"/>
    <w:rsid w:val="00CF040D"/>
    <w:rsid w:val="00CF1811"/>
    <w:rsid w:val="00CF206B"/>
    <w:rsid w:val="00CF21A6"/>
    <w:rsid w:val="00CF2D6E"/>
    <w:rsid w:val="00CF48C7"/>
    <w:rsid w:val="00CF6090"/>
    <w:rsid w:val="00D0029D"/>
    <w:rsid w:val="00D00CCF"/>
    <w:rsid w:val="00D00E0A"/>
    <w:rsid w:val="00D01E58"/>
    <w:rsid w:val="00D02365"/>
    <w:rsid w:val="00D044D3"/>
    <w:rsid w:val="00D0560F"/>
    <w:rsid w:val="00D07DD2"/>
    <w:rsid w:val="00D105ED"/>
    <w:rsid w:val="00D127BB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5239"/>
    <w:rsid w:val="00D261DA"/>
    <w:rsid w:val="00D26386"/>
    <w:rsid w:val="00D36962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39E"/>
    <w:rsid w:val="00DA365F"/>
    <w:rsid w:val="00DA5551"/>
    <w:rsid w:val="00DA6015"/>
    <w:rsid w:val="00DA61FA"/>
    <w:rsid w:val="00DA692C"/>
    <w:rsid w:val="00DA7946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069"/>
    <w:rsid w:val="00DC30B4"/>
    <w:rsid w:val="00DC3FBB"/>
    <w:rsid w:val="00DC3FE8"/>
    <w:rsid w:val="00DC6BC4"/>
    <w:rsid w:val="00DC7F52"/>
    <w:rsid w:val="00DD2C26"/>
    <w:rsid w:val="00DD3E76"/>
    <w:rsid w:val="00DD44B4"/>
    <w:rsid w:val="00DD50A4"/>
    <w:rsid w:val="00DD53A3"/>
    <w:rsid w:val="00DD65A8"/>
    <w:rsid w:val="00DD6A3D"/>
    <w:rsid w:val="00DD6C83"/>
    <w:rsid w:val="00DD7233"/>
    <w:rsid w:val="00DD7BF6"/>
    <w:rsid w:val="00DE0D2B"/>
    <w:rsid w:val="00DE1240"/>
    <w:rsid w:val="00DE3E84"/>
    <w:rsid w:val="00DE4909"/>
    <w:rsid w:val="00DE7592"/>
    <w:rsid w:val="00DF118B"/>
    <w:rsid w:val="00DF18C0"/>
    <w:rsid w:val="00DF2A47"/>
    <w:rsid w:val="00DF348D"/>
    <w:rsid w:val="00DF5372"/>
    <w:rsid w:val="00DF64BF"/>
    <w:rsid w:val="00E009A4"/>
    <w:rsid w:val="00E02768"/>
    <w:rsid w:val="00E049DD"/>
    <w:rsid w:val="00E04CA2"/>
    <w:rsid w:val="00E06942"/>
    <w:rsid w:val="00E0752D"/>
    <w:rsid w:val="00E07ABF"/>
    <w:rsid w:val="00E10838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48E7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426"/>
    <w:rsid w:val="00E53777"/>
    <w:rsid w:val="00E53EC2"/>
    <w:rsid w:val="00E5468E"/>
    <w:rsid w:val="00E54AE2"/>
    <w:rsid w:val="00E56DC2"/>
    <w:rsid w:val="00E60B2F"/>
    <w:rsid w:val="00E61575"/>
    <w:rsid w:val="00E6315A"/>
    <w:rsid w:val="00E635AE"/>
    <w:rsid w:val="00E63A74"/>
    <w:rsid w:val="00E65189"/>
    <w:rsid w:val="00E65E78"/>
    <w:rsid w:val="00E669F1"/>
    <w:rsid w:val="00E71CBD"/>
    <w:rsid w:val="00E71D04"/>
    <w:rsid w:val="00E720D8"/>
    <w:rsid w:val="00E725E7"/>
    <w:rsid w:val="00E747FB"/>
    <w:rsid w:val="00E765C8"/>
    <w:rsid w:val="00E76FBC"/>
    <w:rsid w:val="00E776B2"/>
    <w:rsid w:val="00E801B0"/>
    <w:rsid w:val="00E803BC"/>
    <w:rsid w:val="00E8082D"/>
    <w:rsid w:val="00E80AF7"/>
    <w:rsid w:val="00E818D9"/>
    <w:rsid w:val="00E8329A"/>
    <w:rsid w:val="00E83D4F"/>
    <w:rsid w:val="00E843A2"/>
    <w:rsid w:val="00E8460D"/>
    <w:rsid w:val="00E8465C"/>
    <w:rsid w:val="00E857AC"/>
    <w:rsid w:val="00E87AAC"/>
    <w:rsid w:val="00E90A02"/>
    <w:rsid w:val="00E91B57"/>
    <w:rsid w:val="00E92E57"/>
    <w:rsid w:val="00E938D0"/>
    <w:rsid w:val="00E93A0C"/>
    <w:rsid w:val="00E95426"/>
    <w:rsid w:val="00E96ABC"/>
    <w:rsid w:val="00E979CE"/>
    <w:rsid w:val="00E97C1A"/>
    <w:rsid w:val="00EA014D"/>
    <w:rsid w:val="00EA070C"/>
    <w:rsid w:val="00EA08D4"/>
    <w:rsid w:val="00EA09CD"/>
    <w:rsid w:val="00EA2045"/>
    <w:rsid w:val="00EA21AC"/>
    <w:rsid w:val="00EA6FCF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F58"/>
    <w:rsid w:val="00ED305C"/>
    <w:rsid w:val="00ED612D"/>
    <w:rsid w:val="00EE0830"/>
    <w:rsid w:val="00EE1E12"/>
    <w:rsid w:val="00EE559E"/>
    <w:rsid w:val="00EE5C8E"/>
    <w:rsid w:val="00EE6022"/>
    <w:rsid w:val="00EF4501"/>
    <w:rsid w:val="00EF6A69"/>
    <w:rsid w:val="00EF6FEF"/>
    <w:rsid w:val="00EF7F1D"/>
    <w:rsid w:val="00F00B70"/>
    <w:rsid w:val="00F01EB8"/>
    <w:rsid w:val="00F02B6C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48E4"/>
    <w:rsid w:val="00F16844"/>
    <w:rsid w:val="00F177FA"/>
    <w:rsid w:val="00F20964"/>
    <w:rsid w:val="00F211B6"/>
    <w:rsid w:val="00F2446D"/>
    <w:rsid w:val="00F246CC"/>
    <w:rsid w:val="00F253D2"/>
    <w:rsid w:val="00F259A7"/>
    <w:rsid w:val="00F25CC1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58D6"/>
    <w:rsid w:val="00F50663"/>
    <w:rsid w:val="00F50A4A"/>
    <w:rsid w:val="00F53261"/>
    <w:rsid w:val="00F53897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980"/>
    <w:rsid w:val="00F76DB9"/>
    <w:rsid w:val="00F775A6"/>
    <w:rsid w:val="00F80626"/>
    <w:rsid w:val="00F8090F"/>
    <w:rsid w:val="00F8205F"/>
    <w:rsid w:val="00F82121"/>
    <w:rsid w:val="00F8274B"/>
    <w:rsid w:val="00F85449"/>
    <w:rsid w:val="00F86447"/>
    <w:rsid w:val="00F877B8"/>
    <w:rsid w:val="00F90EBE"/>
    <w:rsid w:val="00F90F3C"/>
    <w:rsid w:val="00F90F6A"/>
    <w:rsid w:val="00F9189B"/>
    <w:rsid w:val="00F95513"/>
    <w:rsid w:val="00FA13F4"/>
    <w:rsid w:val="00FA2E92"/>
    <w:rsid w:val="00FA3046"/>
    <w:rsid w:val="00FA478B"/>
    <w:rsid w:val="00FA5743"/>
    <w:rsid w:val="00FA616D"/>
    <w:rsid w:val="00FA773B"/>
    <w:rsid w:val="00FA778B"/>
    <w:rsid w:val="00FB0253"/>
    <w:rsid w:val="00FB0E0C"/>
    <w:rsid w:val="00FB1F07"/>
    <w:rsid w:val="00FB3C19"/>
    <w:rsid w:val="00FB41BD"/>
    <w:rsid w:val="00FB4B1C"/>
    <w:rsid w:val="00FB4C88"/>
    <w:rsid w:val="00FB4CDB"/>
    <w:rsid w:val="00FB67B9"/>
    <w:rsid w:val="00FB6AB6"/>
    <w:rsid w:val="00FC1025"/>
    <w:rsid w:val="00FC11C7"/>
    <w:rsid w:val="00FC1AE5"/>
    <w:rsid w:val="00FC2AA9"/>
    <w:rsid w:val="00FC2E95"/>
    <w:rsid w:val="00FC361B"/>
    <w:rsid w:val="00FC5F42"/>
    <w:rsid w:val="00FC65E7"/>
    <w:rsid w:val="00FC6D32"/>
    <w:rsid w:val="00FC73E0"/>
    <w:rsid w:val="00FC760E"/>
    <w:rsid w:val="00FD082D"/>
    <w:rsid w:val="00FD0FF3"/>
    <w:rsid w:val="00FD1A58"/>
    <w:rsid w:val="00FD1F39"/>
    <w:rsid w:val="00FD2330"/>
    <w:rsid w:val="00FD386C"/>
    <w:rsid w:val="00FD59B4"/>
    <w:rsid w:val="00FD6459"/>
    <w:rsid w:val="00FE1D40"/>
    <w:rsid w:val="00FE1FC0"/>
    <w:rsid w:val="00FE57A5"/>
    <w:rsid w:val="00FE7128"/>
    <w:rsid w:val="00FF0115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95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4CD9-22A6-44C5-B179-6772100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11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1329</cp:revision>
  <cp:lastPrinted>2021-08-10T13:52:00Z</cp:lastPrinted>
  <dcterms:created xsi:type="dcterms:W3CDTF">2015-06-01T14:29:00Z</dcterms:created>
  <dcterms:modified xsi:type="dcterms:W3CDTF">2021-08-11T13:51:00Z</dcterms:modified>
</cp:coreProperties>
</file>