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BE" w:rsidRPr="00BC08C9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lang w:val="en-US"/>
        </w:rPr>
      </w:pPr>
    </w:p>
    <w:p w:rsidR="001B39BE" w:rsidRDefault="001B39BE" w:rsidP="001B39BE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/>
          <w:b w:val="0"/>
          <w:bCs w:val="0"/>
        </w:rPr>
      </w:pP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73922B5F" wp14:editId="4996DB57">
            <wp:extent cx="405765" cy="5403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BE" w:rsidRDefault="001B39BE" w:rsidP="001B39BE">
      <w:pPr>
        <w:pStyle w:val="ab"/>
        <w:rPr>
          <w:b w:val="0"/>
          <w:bCs w:val="0"/>
          <w:sz w:val="22"/>
          <w:szCs w:val="22"/>
          <w:lang w:val="en-US"/>
        </w:rPr>
      </w:pPr>
    </w:p>
    <w:p w:rsidR="001B39BE" w:rsidRDefault="001B39BE" w:rsidP="001B39BE">
      <w:pPr>
        <w:pStyle w:val="ab"/>
        <w:rPr>
          <w:b w:val="0"/>
          <w:bCs w:val="0"/>
          <w:sz w:val="20"/>
        </w:rPr>
      </w:pPr>
      <w:r>
        <w:rPr>
          <w:rStyle w:val="aa"/>
          <w:b w:val="0"/>
          <w:bCs w:val="0"/>
          <w:sz w:val="20"/>
          <w:szCs w:val="20"/>
        </w:rPr>
        <w:t>АДМИНИСТРАЦИЯ</w:t>
      </w:r>
      <w:r>
        <w:rPr>
          <w:rStyle w:val="aa"/>
          <w:sz w:val="20"/>
          <w:szCs w:val="20"/>
        </w:rPr>
        <w:t xml:space="preserve"> </w:t>
      </w:r>
      <w:r>
        <w:rPr>
          <w:b w:val="0"/>
          <w:bCs w:val="0"/>
          <w:sz w:val="20"/>
        </w:rPr>
        <w:t>БЕЛОЗЕРСКОГО  МУНИЦИПАЛЬНОГО РАЙОНА ВОЛОГОДСКОЙ ОБЛАСТИ</w:t>
      </w:r>
    </w:p>
    <w:p w:rsidR="001B39BE" w:rsidRDefault="001B39BE" w:rsidP="001B39BE">
      <w:pPr>
        <w:pStyle w:val="ab"/>
      </w:pPr>
    </w:p>
    <w:p w:rsidR="001B39BE" w:rsidRDefault="001B39BE" w:rsidP="001B39BE">
      <w:pPr>
        <w:pStyle w:val="ab"/>
      </w:pPr>
      <w:proofErr w:type="gramStart"/>
      <w:r>
        <w:t>П</w:t>
      </w:r>
      <w:proofErr w:type="gramEnd"/>
      <w:r>
        <w:t xml:space="preserve"> О С Т А Н О В Л Е Н И Е</w:t>
      </w:r>
    </w:p>
    <w:p w:rsidR="001B39BE" w:rsidRDefault="001B39BE" w:rsidP="001B39BE">
      <w:pPr>
        <w:jc w:val="center"/>
        <w:rPr>
          <w:b/>
          <w:bCs/>
          <w:sz w:val="36"/>
        </w:rPr>
      </w:pPr>
    </w:p>
    <w:p w:rsidR="001B39BE" w:rsidRPr="00D21852" w:rsidRDefault="001B39BE" w:rsidP="001B39BE">
      <w:pPr>
        <w:jc w:val="center"/>
        <w:rPr>
          <w:sz w:val="28"/>
        </w:rPr>
      </w:pPr>
    </w:p>
    <w:p w:rsidR="001B39BE" w:rsidRPr="006D2BD0" w:rsidRDefault="001B39BE" w:rsidP="001B39BE">
      <w:pPr>
        <w:pStyle w:val="1"/>
        <w:rPr>
          <w:rFonts w:ascii="Times New Roman" w:hAnsi="Times New Roman" w:cs="Times New Roman"/>
          <w:b w:val="0"/>
          <w:color w:val="auto"/>
        </w:rPr>
      </w:pPr>
      <w:r w:rsidRPr="006D2BD0">
        <w:rPr>
          <w:rFonts w:ascii="Times New Roman" w:hAnsi="Times New Roman" w:cs="Times New Roman"/>
          <w:b w:val="0"/>
          <w:color w:val="auto"/>
        </w:rPr>
        <w:t xml:space="preserve">От </w:t>
      </w:r>
      <w:r w:rsidR="003D6CBB">
        <w:rPr>
          <w:rFonts w:ascii="Times New Roman" w:hAnsi="Times New Roman" w:cs="Times New Roman"/>
          <w:b w:val="0"/>
          <w:color w:val="auto"/>
        </w:rPr>
        <w:t>_____________</w:t>
      </w:r>
      <w:r w:rsidRPr="006D2BD0">
        <w:rPr>
          <w:rFonts w:ascii="Times New Roman" w:hAnsi="Times New Roman" w:cs="Times New Roman"/>
          <w:b w:val="0"/>
          <w:color w:val="auto"/>
        </w:rPr>
        <w:t xml:space="preserve">  № </w:t>
      </w:r>
      <w:r w:rsidR="003D6CBB">
        <w:rPr>
          <w:rFonts w:ascii="Times New Roman" w:hAnsi="Times New Roman" w:cs="Times New Roman"/>
          <w:b w:val="0"/>
          <w:color w:val="auto"/>
        </w:rPr>
        <w:t>____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B16D04" w:rsidRDefault="001B39BE" w:rsidP="001B39BE">
      <w:pPr>
        <w:ind w:right="5034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О внесении изменени</w:t>
      </w:r>
      <w:r w:rsidR="00B16D04">
        <w:rPr>
          <w:sz w:val="28"/>
          <w:szCs w:val="28"/>
        </w:rPr>
        <w:t>й и дополнений</w:t>
      </w:r>
    </w:p>
    <w:p w:rsidR="00B16D04" w:rsidRDefault="001B39BE" w:rsidP="001B39BE">
      <w:pPr>
        <w:ind w:right="5034"/>
        <w:jc w:val="both"/>
        <w:rPr>
          <w:sz w:val="28"/>
          <w:szCs w:val="28"/>
        </w:rPr>
      </w:pPr>
      <w:r w:rsidRPr="006D2BD0">
        <w:rPr>
          <w:sz w:val="28"/>
          <w:szCs w:val="28"/>
        </w:rPr>
        <w:t xml:space="preserve">в </w:t>
      </w:r>
      <w:r w:rsidR="001932C1">
        <w:rPr>
          <w:sz w:val="28"/>
          <w:szCs w:val="28"/>
        </w:rPr>
        <w:t>постановление</w:t>
      </w:r>
      <w:r w:rsidR="00B16D04">
        <w:rPr>
          <w:sz w:val="28"/>
          <w:szCs w:val="28"/>
        </w:rPr>
        <w:t xml:space="preserve"> </w:t>
      </w:r>
      <w:r w:rsidR="001932C1">
        <w:rPr>
          <w:sz w:val="28"/>
          <w:szCs w:val="28"/>
        </w:rPr>
        <w:t>а</w:t>
      </w:r>
      <w:r w:rsidR="00B24FEC">
        <w:rPr>
          <w:sz w:val="28"/>
          <w:szCs w:val="28"/>
        </w:rPr>
        <w:t>д</w:t>
      </w:r>
      <w:r w:rsidR="001932C1">
        <w:rPr>
          <w:sz w:val="28"/>
          <w:szCs w:val="28"/>
        </w:rPr>
        <w:t xml:space="preserve">министрации </w:t>
      </w:r>
    </w:p>
    <w:p w:rsidR="001932C1" w:rsidRPr="006D2BD0" w:rsidRDefault="001932C1" w:rsidP="001B39BE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района от 22.01.2015</w:t>
      </w:r>
      <w:r w:rsidR="00B16D04">
        <w:rPr>
          <w:sz w:val="28"/>
          <w:szCs w:val="28"/>
        </w:rPr>
        <w:t xml:space="preserve"> </w:t>
      </w:r>
      <w:r>
        <w:rPr>
          <w:sz w:val="28"/>
          <w:szCs w:val="28"/>
        </w:rPr>
        <w:t>№ 50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</w:r>
    </w:p>
    <w:p w:rsidR="001B39BE" w:rsidRPr="006D2BD0" w:rsidRDefault="000D58FA" w:rsidP="00417198">
      <w:pPr>
        <w:ind w:firstLine="540"/>
        <w:jc w:val="both"/>
        <w:rPr>
          <w:sz w:val="28"/>
          <w:szCs w:val="28"/>
        </w:rPr>
      </w:pPr>
      <w:r w:rsidRPr="006D2BD0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целях приведения нормативных</w:t>
      </w:r>
      <w:r w:rsidR="001932C1" w:rsidRPr="001932C1">
        <w:rPr>
          <w:sz w:val="28"/>
          <w:szCs w:val="28"/>
        </w:rPr>
        <w:t xml:space="preserve"> </w:t>
      </w:r>
      <w:r w:rsidR="001932C1" w:rsidRPr="00DC7DC9">
        <w:rPr>
          <w:sz w:val="28"/>
          <w:szCs w:val="28"/>
        </w:rPr>
        <w:t xml:space="preserve"> правовых актов в соответствие с действующим законодательством</w:t>
      </w:r>
    </w:p>
    <w:p w:rsidR="000D58FA" w:rsidRPr="006D2BD0" w:rsidRDefault="000D58FA" w:rsidP="001B39BE">
      <w:pPr>
        <w:ind w:firstLine="540"/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  <w:r w:rsidRPr="006D2BD0">
        <w:rPr>
          <w:sz w:val="28"/>
          <w:szCs w:val="28"/>
        </w:rPr>
        <w:tab/>
        <w:t>ПОСТАНОВЛЯЮ:</w:t>
      </w:r>
    </w:p>
    <w:p w:rsidR="001B39BE" w:rsidRPr="006D2BD0" w:rsidRDefault="001B39BE" w:rsidP="001B39BE">
      <w:pPr>
        <w:rPr>
          <w:sz w:val="28"/>
          <w:szCs w:val="28"/>
        </w:rPr>
      </w:pPr>
    </w:p>
    <w:p w:rsidR="002F39BC" w:rsidRDefault="002F39BC" w:rsidP="002F39BC">
      <w:pPr>
        <w:numPr>
          <w:ilvl w:val="0"/>
          <w:numId w:val="1"/>
        </w:numPr>
        <w:autoSpaceDE w:val="0"/>
        <w:autoSpaceDN w:val="0"/>
        <w:adjustRightInd w:val="0"/>
        <w:ind w:left="0" w:firstLine="68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F717D1">
        <w:rPr>
          <w:sz w:val="28"/>
          <w:szCs w:val="28"/>
        </w:rPr>
        <w:t xml:space="preserve"> административный регламент предоставлени</w:t>
      </w:r>
      <w:r>
        <w:rPr>
          <w:sz w:val="28"/>
          <w:szCs w:val="28"/>
        </w:rPr>
        <w:t>я</w:t>
      </w:r>
      <w:r w:rsidRPr="00F717D1">
        <w:rPr>
          <w:sz w:val="28"/>
          <w:szCs w:val="28"/>
        </w:rPr>
        <w:t xml:space="preserve"> муниципальной услуги по </w:t>
      </w:r>
      <w:r>
        <w:rPr>
          <w:sz w:val="28"/>
          <w:szCs w:val="28"/>
        </w:rPr>
        <w:t>согласованию решений о проведении ярмарки, утвержденный постановлением администрации района от 22.01.2015 № 50</w:t>
      </w:r>
      <w:r w:rsidR="00BC08C9" w:rsidRPr="006D2BD0">
        <w:rPr>
          <w:sz w:val="28"/>
          <w:szCs w:val="28"/>
        </w:rPr>
        <w:t>(с последующими  изменениями и дополнениями),</w:t>
      </w:r>
      <w:r>
        <w:rPr>
          <w:sz w:val="28"/>
          <w:szCs w:val="28"/>
        </w:rPr>
        <w:t xml:space="preserve">  следующие изменения и дополнения:</w:t>
      </w:r>
    </w:p>
    <w:p w:rsidR="002F39BC" w:rsidRPr="006E57A1" w:rsidRDefault="002F39BC" w:rsidP="002F39BC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6E57A1">
        <w:rPr>
          <w:sz w:val="28"/>
          <w:szCs w:val="28"/>
        </w:rPr>
        <w:t xml:space="preserve">1.1. В пункте 1.2. </w:t>
      </w:r>
      <w:r>
        <w:rPr>
          <w:sz w:val="28"/>
          <w:szCs w:val="28"/>
        </w:rPr>
        <w:t>раздела</w:t>
      </w:r>
      <w:r w:rsidRPr="006E57A1">
        <w:rPr>
          <w:sz w:val="28"/>
          <w:szCs w:val="28"/>
        </w:rPr>
        <w:t xml:space="preserve"> 1. «</w:t>
      </w:r>
      <w:r w:rsidR="00ED40AC" w:rsidRPr="005A0C9D">
        <w:rPr>
          <w:bCs/>
          <w:sz w:val="28"/>
          <w:szCs w:val="28"/>
        </w:rPr>
        <w:t>Общие положения</w:t>
      </w:r>
      <w:r w:rsidRPr="006E57A1">
        <w:rPr>
          <w:rStyle w:val="a6"/>
          <w:iCs/>
          <w:sz w:val="28"/>
          <w:szCs w:val="28"/>
        </w:rPr>
        <w:t>»</w:t>
      </w:r>
      <w:r w:rsidRPr="006E57A1">
        <w:t xml:space="preserve"> </w:t>
      </w:r>
      <w:r w:rsidRPr="006E57A1">
        <w:rPr>
          <w:sz w:val="28"/>
          <w:szCs w:val="28"/>
        </w:rPr>
        <w:t xml:space="preserve"> слова «</w:t>
      </w:r>
      <w:r w:rsidR="00493FE3" w:rsidRPr="00FE3800">
        <w:rPr>
          <w:sz w:val="28"/>
          <w:szCs w:val="28"/>
        </w:rPr>
        <w:t>физические или</w:t>
      </w:r>
      <w:r w:rsidRPr="006E57A1">
        <w:rPr>
          <w:sz w:val="28"/>
          <w:szCs w:val="28"/>
        </w:rPr>
        <w:t>» заменить словами « индивидуальны</w:t>
      </w:r>
      <w:r w:rsidR="00493FE3">
        <w:rPr>
          <w:sz w:val="28"/>
          <w:szCs w:val="28"/>
        </w:rPr>
        <w:t>е</w:t>
      </w:r>
      <w:r w:rsidRPr="006E57A1"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 w:rsidRPr="006E57A1">
        <w:rPr>
          <w:sz w:val="28"/>
          <w:szCs w:val="28"/>
        </w:rPr>
        <w:t>принимател</w:t>
      </w:r>
      <w:r w:rsidR="00493FE3">
        <w:rPr>
          <w:sz w:val="28"/>
          <w:szCs w:val="28"/>
        </w:rPr>
        <w:t>и и</w:t>
      </w:r>
      <w:r w:rsidRPr="006E57A1">
        <w:rPr>
          <w:sz w:val="28"/>
          <w:szCs w:val="28"/>
        </w:rPr>
        <w:t>».</w:t>
      </w:r>
    </w:p>
    <w:p w:rsidR="00ED40AC" w:rsidRDefault="00D7445D" w:rsidP="009646AA">
      <w:pPr>
        <w:pStyle w:val="4"/>
        <w:spacing w:before="0"/>
        <w:ind w:firstLine="540"/>
        <w:jc w:val="both"/>
      </w:pPr>
      <w:r>
        <w:t xml:space="preserve">  </w:t>
      </w:r>
      <w:r w:rsidR="002F39BC">
        <w:t xml:space="preserve">1.2. </w:t>
      </w:r>
      <w:r w:rsidR="009646AA">
        <w:t>Подпункт 2.2.1. пункта 2.2</w:t>
      </w:r>
      <w:r w:rsidR="00ED40AC" w:rsidRPr="006E57A1">
        <w:t xml:space="preserve"> </w:t>
      </w:r>
      <w:r w:rsidR="00ED40AC">
        <w:t>раздела</w:t>
      </w:r>
      <w:r w:rsidR="00ED40AC" w:rsidRPr="006E57A1">
        <w:t xml:space="preserve"> </w:t>
      </w:r>
      <w:r w:rsidR="00ED40AC" w:rsidRPr="005A0C9D">
        <w:rPr>
          <w:lang w:val="en-US"/>
        </w:rPr>
        <w:t>II</w:t>
      </w:r>
      <w:r w:rsidR="00ED40AC" w:rsidRPr="005A0C9D">
        <w:t xml:space="preserve">. </w:t>
      </w:r>
      <w:r w:rsidR="00ED40AC">
        <w:t>«</w:t>
      </w:r>
      <w:r w:rsidR="00ED40AC" w:rsidRPr="005A0C9D">
        <w:t>Стандарт предоставления муниципальной услуги</w:t>
      </w:r>
      <w:r w:rsidR="00ED40AC">
        <w:t xml:space="preserve">» абзац первый дополнить </w:t>
      </w:r>
      <w:r w:rsidR="009646AA">
        <w:t>предложением следующего содержания: «</w:t>
      </w:r>
      <w:r w:rsidR="00ED40AC" w:rsidRPr="00FB11BB">
        <w:t>Уполномоченн</w:t>
      </w:r>
      <w:r w:rsidR="00ED40AC">
        <w:t>ое структурное подразделение</w:t>
      </w:r>
      <w:r w:rsidR="00ED40AC" w:rsidRPr="00FB11BB">
        <w:t xml:space="preserve"> администрации района: управление социально-экономического развития района администрации Белозерского муниципального района</w:t>
      </w:r>
      <w:proofErr w:type="gramStart"/>
      <w:r w:rsidR="00EB18EF">
        <w:t>.</w:t>
      </w:r>
      <w:r w:rsidR="009646AA">
        <w:t>».</w:t>
      </w:r>
      <w:proofErr w:type="gramEnd"/>
    </w:p>
    <w:p w:rsidR="00EB18EF" w:rsidRDefault="005C14F8" w:rsidP="005F5FB3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val="en-US"/>
        </w:rPr>
      </w:pPr>
      <w:r>
        <w:t xml:space="preserve">  </w:t>
      </w:r>
      <w:r w:rsidR="009646AA" w:rsidRPr="00EB18EF">
        <w:rPr>
          <w:sz w:val="28"/>
          <w:szCs w:val="28"/>
        </w:rPr>
        <w:t>1.3</w:t>
      </w:r>
      <w:r w:rsidR="00EB18EF">
        <w:rPr>
          <w:sz w:val="28"/>
          <w:szCs w:val="28"/>
        </w:rPr>
        <w:t>.</w:t>
      </w:r>
      <w:r w:rsidR="00EB18EF" w:rsidRPr="00EB18EF">
        <w:rPr>
          <w:sz w:val="28"/>
          <w:szCs w:val="28"/>
        </w:rPr>
        <w:t xml:space="preserve"> </w:t>
      </w:r>
      <w:r w:rsidR="00EB18EF">
        <w:rPr>
          <w:sz w:val="28"/>
          <w:szCs w:val="28"/>
        </w:rPr>
        <w:t>Подпункт 3.3.7. пункта 3.3.</w:t>
      </w:r>
      <w:r w:rsidR="00EB18EF" w:rsidRPr="006E57A1">
        <w:rPr>
          <w:sz w:val="28"/>
          <w:szCs w:val="28"/>
        </w:rPr>
        <w:t xml:space="preserve"> </w:t>
      </w:r>
      <w:r w:rsidR="00EB18EF" w:rsidRPr="00EB18EF">
        <w:rPr>
          <w:sz w:val="28"/>
          <w:szCs w:val="28"/>
        </w:rPr>
        <w:t xml:space="preserve">раздела </w:t>
      </w:r>
      <w:r w:rsidR="00EB18EF" w:rsidRPr="00EB18EF">
        <w:rPr>
          <w:sz w:val="28"/>
          <w:szCs w:val="28"/>
          <w:lang w:val="en-US"/>
        </w:rPr>
        <w:t>III</w:t>
      </w:r>
      <w:r w:rsidR="00EB18EF" w:rsidRPr="00EB18EF">
        <w:rPr>
          <w:sz w:val="28"/>
          <w:szCs w:val="28"/>
        </w:rPr>
        <w:t>. «Состав, последовательность и сроки выполнения административных  процедур (действий)</w:t>
      </w:r>
      <w:proofErr w:type="gramStart"/>
      <w:r w:rsidR="00EB18EF" w:rsidRPr="00EB18EF">
        <w:rPr>
          <w:sz w:val="28"/>
          <w:szCs w:val="28"/>
        </w:rPr>
        <w:t>»и</w:t>
      </w:r>
      <w:proofErr w:type="gramEnd"/>
      <w:r w:rsidR="00EB18EF" w:rsidRPr="00EB18EF">
        <w:rPr>
          <w:sz w:val="28"/>
          <w:szCs w:val="28"/>
        </w:rPr>
        <w:t xml:space="preserve">зложить в следующей редакции: « 3.3.7. Результатом выполнения административной процедуры является подписание </w:t>
      </w:r>
      <w:r w:rsidR="005F5FB3" w:rsidRPr="00D910ED">
        <w:rPr>
          <w:sz w:val="28"/>
          <w:szCs w:val="28"/>
        </w:rPr>
        <w:t>руководителем Уполномоченного органа по согласованию решений о проведении ярмарок, проводимых на территории  Белозерского муниципального района</w:t>
      </w:r>
      <w:r w:rsidR="005F5FB3">
        <w:rPr>
          <w:sz w:val="28"/>
          <w:szCs w:val="28"/>
        </w:rPr>
        <w:t>, определенным постановлением администрации района</w:t>
      </w:r>
      <w:proofErr w:type="gramStart"/>
      <w:r w:rsidR="005F5FB3" w:rsidRPr="00EB18EF">
        <w:rPr>
          <w:sz w:val="28"/>
          <w:szCs w:val="28"/>
        </w:rPr>
        <w:t xml:space="preserve"> </w:t>
      </w:r>
      <w:r w:rsidR="005F5FB3">
        <w:rPr>
          <w:sz w:val="28"/>
          <w:szCs w:val="28"/>
        </w:rPr>
        <w:t>,</w:t>
      </w:r>
      <w:proofErr w:type="gramEnd"/>
      <w:r w:rsidR="005F5FB3">
        <w:rPr>
          <w:sz w:val="28"/>
          <w:szCs w:val="28"/>
        </w:rPr>
        <w:t xml:space="preserve"> </w:t>
      </w:r>
      <w:r w:rsidR="00EB18EF" w:rsidRPr="00EB18EF">
        <w:rPr>
          <w:sz w:val="28"/>
          <w:szCs w:val="28"/>
        </w:rPr>
        <w:t xml:space="preserve">решения </w:t>
      </w:r>
      <w:r w:rsidR="005F5FB3" w:rsidRPr="005E78E5">
        <w:rPr>
          <w:sz w:val="28"/>
          <w:szCs w:val="28"/>
        </w:rPr>
        <w:t xml:space="preserve">о </w:t>
      </w:r>
      <w:r w:rsidR="00243FBE">
        <w:rPr>
          <w:sz w:val="28"/>
          <w:szCs w:val="28"/>
        </w:rPr>
        <w:t xml:space="preserve">согласовании решения о </w:t>
      </w:r>
      <w:r w:rsidR="005F5FB3" w:rsidRPr="005E78E5">
        <w:rPr>
          <w:sz w:val="28"/>
          <w:szCs w:val="28"/>
        </w:rPr>
        <w:t>проведении ярмарки</w:t>
      </w:r>
      <w:r w:rsidR="005F5FB3">
        <w:rPr>
          <w:sz w:val="28"/>
          <w:szCs w:val="28"/>
        </w:rPr>
        <w:t xml:space="preserve"> </w:t>
      </w:r>
      <w:r w:rsidR="005F5FB3" w:rsidRPr="00356E02">
        <w:rPr>
          <w:sz w:val="28"/>
          <w:szCs w:val="28"/>
        </w:rPr>
        <w:t xml:space="preserve">на территории </w:t>
      </w:r>
      <w:r w:rsidR="005F5FB3">
        <w:rPr>
          <w:sz w:val="28"/>
          <w:szCs w:val="28"/>
        </w:rPr>
        <w:t xml:space="preserve">Белозерского муниципального района </w:t>
      </w:r>
      <w:r w:rsidR="00EB18EF" w:rsidRPr="006D2BD0">
        <w:rPr>
          <w:sz w:val="28"/>
          <w:szCs w:val="28"/>
        </w:rPr>
        <w:t>либо об отказе</w:t>
      </w:r>
      <w:r w:rsidR="009E6411" w:rsidRPr="009E6411">
        <w:rPr>
          <w:sz w:val="28"/>
          <w:szCs w:val="28"/>
        </w:rPr>
        <w:t xml:space="preserve"> </w:t>
      </w:r>
      <w:r w:rsidR="009E6411">
        <w:rPr>
          <w:sz w:val="28"/>
          <w:szCs w:val="28"/>
        </w:rPr>
        <w:t xml:space="preserve">в согласовании решения о </w:t>
      </w:r>
      <w:r w:rsidR="009E6411" w:rsidRPr="005E78E5">
        <w:rPr>
          <w:sz w:val="28"/>
          <w:szCs w:val="28"/>
        </w:rPr>
        <w:t>проведении ярмарки</w:t>
      </w:r>
      <w:r w:rsidR="00EB18EF" w:rsidRPr="006D2BD0">
        <w:rPr>
          <w:sz w:val="28"/>
          <w:szCs w:val="28"/>
        </w:rPr>
        <w:t xml:space="preserve"> </w:t>
      </w:r>
      <w:r w:rsidR="00243FBE">
        <w:rPr>
          <w:sz w:val="28"/>
          <w:szCs w:val="28"/>
        </w:rPr>
        <w:t>.</w:t>
      </w:r>
      <w:r w:rsidR="00EB18EF">
        <w:rPr>
          <w:sz w:val="28"/>
          <w:szCs w:val="28"/>
        </w:rPr>
        <w:t>».</w:t>
      </w:r>
    </w:p>
    <w:p w:rsidR="00BC08C9" w:rsidRPr="00834DC7" w:rsidRDefault="00BC08C9" w:rsidP="00BC08C9">
      <w:pPr>
        <w:pStyle w:val="4"/>
        <w:spacing w:before="0"/>
        <w:jc w:val="both"/>
      </w:pPr>
      <w:r>
        <w:lastRenderedPageBreak/>
        <w:t xml:space="preserve">         </w:t>
      </w:r>
      <w:r w:rsidRPr="00BC08C9">
        <w:t>1</w:t>
      </w:r>
      <w:r>
        <w:t>.4. В абзаце тр</w:t>
      </w:r>
      <w:r w:rsidR="001B1244">
        <w:t>е</w:t>
      </w:r>
      <w:r>
        <w:t xml:space="preserve">тьем пункта 4.3.раздела </w:t>
      </w:r>
      <w:r w:rsidRPr="00834DC7">
        <w:rPr>
          <w:lang w:val="en-US"/>
        </w:rPr>
        <w:t>IV</w:t>
      </w:r>
      <w:r w:rsidRPr="00834DC7">
        <w:t xml:space="preserve">. </w:t>
      </w:r>
      <w:r w:rsidR="001B1244">
        <w:t>«</w:t>
      </w:r>
      <w:r w:rsidRPr="00834DC7">
        <w:t xml:space="preserve">Формы контроля за исполнением административного </w:t>
      </w:r>
      <w:proofErr w:type="spellStart"/>
      <w:r w:rsidRPr="00834DC7">
        <w:t>регламента</w:t>
      </w:r>
      <w:proofErr w:type="gramStart"/>
      <w:r w:rsidR="001B1244">
        <w:t>»с</w:t>
      </w:r>
      <w:proofErr w:type="gramEnd"/>
      <w:r w:rsidR="001B1244">
        <w:t>лова</w:t>
      </w:r>
      <w:proofErr w:type="spellEnd"/>
      <w:r w:rsidR="001B1244">
        <w:t xml:space="preserve">  «</w:t>
      </w:r>
      <w:r w:rsidR="001B1244" w:rsidRPr="006D2BD0">
        <w:t>полугодовых или</w:t>
      </w:r>
      <w:r w:rsidR="001B1244">
        <w:t>» исключить.</w:t>
      </w:r>
    </w:p>
    <w:p w:rsidR="001B39BE" w:rsidRPr="006D2BD0" w:rsidRDefault="00B02D37" w:rsidP="001B39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B39BE" w:rsidRPr="006D2BD0">
        <w:rPr>
          <w:sz w:val="28"/>
          <w:szCs w:val="28"/>
        </w:rPr>
        <w:t>2.Настоящее постановление опубликовать в районной газете «</w:t>
      </w:r>
      <w:proofErr w:type="spellStart"/>
      <w:r w:rsidR="001B39BE" w:rsidRPr="006D2BD0">
        <w:rPr>
          <w:sz w:val="28"/>
          <w:szCs w:val="28"/>
        </w:rPr>
        <w:t>Белозерье</w:t>
      </w:r>
      <w:proofErr w:type="spellEnd"/>
      <w:r w:rsidR="001B39BE" w:rsidRPr="006D2BD0">
        <w:rPr>
          <w:sz w:val="28"/>
          <w:szCs w:val="28"/>
        </w:rPr>
        <w:t>» и разместить на официальном сайте Белозерского муниципального района в информационно-телекоммуникационной сети «Интернет».</w:t>
      </w: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1B39BE" w:rsidRPr="006D2BD0" w:rsidRDefault="001B39BE" w:rsidP="001B39BE">
      <w:pPr>
        <w:rPr>
          <w:sz w:val="28"/>
          <w:szCs w:val="28"/>
        </w:rPr>
      </w:pPr>
    </w:p>
    <w:p w:rsidR="000D58FA" w:rsidRPr="006D2BD0" w:rsidRDefault="000D58FA" w:rsidP="000D58FA">
      <w:pPr>
        <w:rPr>
          <w:b/>
          <w:sz w:val="28"/>
          <w:szCs w:val="28"/>
        </w:rPr>
      </w:pPr>
      <w:r w:rsidRPr="006D2BD0">
        <w:rPr>
          <w:b/>
          <w:sz w:val="28"/>
          <w:szCs w:val="28"/>
        </w:rPr>
        <w:t xml:space="preserve">  Руководитель администрации района:                               </w:t>
      </w:r>
      <w:proofErr w:type="spellStart"/>
      <w:r w:rsidRPr="006D2BD0">
        <w:rPr>
          <w:b/>
          <w:sz w:val="28"/>
          <w:szCs w:val="28"/>
        </w:rPr>
        <w:t>Д.А.Соловьев</w:t>
      </w:r>
      <w:proofErr w:type="spellEnd"/>
    </w:p>
    <w:p w:rsidR="001B39BE" w:rsidRPr="006D2BD0" w:rsidRDefault="001B39BE" w:rsidP="001B39BE">
      <w:pPr>
        <w:rPr>
          <w:b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39BE" w:rsidRPr="006D2BD0" w:rsidRDefault="001B39BE" w:rsidP="00F459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1B39BE" w:rsidRPr="006D2BD0" w:rsidSect="00B30379">
      <w:pgSz w:w="11906" w:h="16838" w:code="9"/>
      <w:pgMar w:top="425" w:right="62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75" w:rsidRDefault="00A72F75" w:rsidP="00116C46">
      <w:r>
        <w:separator/>
      </w:r>
    </w:p>
  </w:endnote>
  <w:endnote w:type="continuationSeparator" w:id="0">
    <w:p w:rsidR="00A72F75" w:rsidRDefault="00A72F75" w:rsidP="0011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75" w:rsidRDefault="00A72F75" w:rsidP="00116C46">
      <w:r>
        <w:separator/>
      </w:r>
    </w:p>
  </w:footnote>
  <w:footnote w:type="continuationSeparator" w:id="0">
    <w:p w:rsidR="00A72F75" w:rsidRDefault="00A72F75" w:rsidP="00116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7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3"/>
    <w:rsid w:val="000242A6"/>
    <w:rsid w:val="0004243B"/>
    <w:rsid w:val="000450D8"/>
    <w:rsid w:val="0005571C"/>
    <w:rsid w:val="000D58FA"/>
    <w:rsid w:val="000E2FBD"/>
    <w:rsid w:val="000E7FE8"/>
    <w:rsid w:val="00116C46"/>
    <w:rsid w:val="00146729"/>
    <w:rsid w:val="00151054"/>
    <w:rsid w:val="001932C1"/>
    <w:rsid w:val="001B1244"/>
    <w:rsid w:val="001B39BE"/>
    <w:rsid w:val="001C7A55"/>
    <w:rsid w:val="001F3392"/>
    <w:rsid w:val="00243FBE"/>
    <w:rsid w:val="002654F2"/>
    <w:rsid w:val="002B5DCB"/>
    <w:rsid w:val="002E5EDF"/>
    <w:rsid w:val="002F39BC"/>
    <w:rsid w:val="003D20FC"/>
    <w:rsid w:val="003D6CBB"/>
    <w:rsid w:val="00410492"/>
    <w:rsid w:val="00417198"/>
    <w:rsid w:val="004272E6"/>
    <w:rsid w:val="00493FE3"/>
    <w:rsid w:val="004D5F28"/>
    <w:rsid w:val="004F362E"/>
    <w:rsid w:val="005C14F8"/>
    <w:rsid w:val="005F5FB3"/>
    <w:rsid w:val="00653AFE"/>
    <w:rsid w:val="006712B2"/>
    <w:rsid w:val="00674D81"/>
    <w:rsid w:val="0068232D"/>
    <w:rsid w:val="006D2BD0"/>
    <w:rsid w:val="006E2D25"/>
    <w:rsid w:val="006F2441"/>
    <w:rsid w:val="00702D87"/>
    <w:rsid w:val="00704E82"/>
    <w:rsid w:val="00710FAA"/>
    <w:rsid w:val="0079314A"/>
    <w:rsid w:val="0079716A"/>
    <w:rsid w:val="007A53D8"/>
    <w:rsid w:val="007A6A0E"/>
    <w:rsid w:val="00801294"/>
    <w:rsid w:val="008028A5"/>
    <w:rsid w:val="00802D3E"/>
    <w:rsid w:val="008B0DCF"/>
    <w:rsid w:val="008C0882"/>
    <w:rsid w:val="00920136"/>
    <w:rsid w:val="009349B4"/>
    <w:rsid w:val="00962FD8"/>
    <w:rsid w:val="009646AA"/>
    <w:rsid w:val="009B62B4"/>
    <w:rsid w:val="009E6411"/>
    <w:rsid w:val="009F4774"/>
    <w:rsid w:val="00A16EC2"/>
    <w:rsid w:val="00A44A7C"/>
    <w:rsid w:val="00A661DC"/>
    <w:rsid w:val="00A66BB1"/>
    <w:rsid w:val="00A72F75"/>
    <w:rsid w:val="00B02D37"/>
    <w:rsid w:val="00B12A08"/>
    <w:rsid w:val="00B16D04"/>
    <w:rsid w:val="00B24FEC"/>
    <w:rsid w:val="00B30379"/>
    <w:rsid w:val="00B65154"/>
    <w:rsid w:val="00B7089F"/>
    <w:rsid w:val="00B83176"/>
    <w:rsid w:val="00B91CF4"/>
    <w:rsid w:val="00BC08C9"/>
    <w:rsid w:val="00C31738"/>
    <w:rsid w:val="00C5086F"/>
    <w:rsid w:val="00C60779"/>
    <w:rsid w:val="00CA60D1"/>
    <w:rsid w:val="00CA6886"/>
    <w:rsid w:val="00D24795"/>
    <w:rsid w:val="00D658C8"/>
    <w:rsid w:val="00D7445D"/>
    <w:rsid w:val="00D7517F"/>
    <w:rsid w:val="00DE6DE7"/>
    <w:rsid w:val="00E36774"/>
    <w:rsid w:val="00E72D8A"/>
    <w:rsid w:val="00E96590"/>
    <w:rsid w:val="00EA33F9"/>
    <w:rsid w:val="00EB18EF"/>
    <w:rsid w:val="00ED40AC"/>
    <w:rsid w:val="00EE7251"/>
    <w:rsid w:val="00F35537"/>
    <w:rsid w:val="00F459D3"/>
    <w:rsid w:val="00FE2242"/>
    <w:rsid w:val="00FE62F6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1"/>
    <w:qFormat/>
    <w:rsid w:val="00F459D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459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F45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F459D3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F459D3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F459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F459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459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F459D3"/>
    <w:rPr>
      <w:rFonts w:cs="Times New Roman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qFormat/>
    <w:rsid w:val="00F459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No Spacing"/>
    <w:uiPriority w:val="1"/>
    <w:qFormat/>
    <w:rsid w:val="00D2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7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7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rsid w:val="001B39BE"/>
    <w:rPr>
      <w:rFonts w:ascii="Arial" w:hAnsi="Arial" w:cs="Arial"/>
      <w:b/>
      <w:bCs/>
      <w:sz w:val="26"/>
      <w:szCs w:val="26"/>
      <w:lang w:val="ru-RU" w:eastAsia="ru-RU"/>
    </w:rPr>
  </w:style>
  <w:style w:type="character" w:styleId="aa">
    <w:name w:val="page number"/>
    <w:rsid w:val="001B39BE"/>
    <w:rPr>
      <w:rFonts w:cs="Times New Roman"/>
    </w:rPr>
  </w:style>
  <w:style w:type="paragraph" w:styleId="ab">
    <w:name w:val="Title"/>
    <w:basedOn w:val="a"/>
    <w:next w:val="ac"/>
    <w:link w:val="ad"/>
    <w:qFormat/>
    <w:rsid w:val="001B39BE"/>
    <w:pPr>
      <w:jc w:val="center"/>
    </w:pPr>
    <w:rPr>
      <w:b/>
      <w:bCs/>
      <w:sz w:val="36"/>
      <w:lang w:eastAsia="ar-SA"/>
    </w:rPr>
  </w:style>
  <w:style w:type="character" w:customStyle="1" w:styleId="ad">
    <w:name w:val="Название Знак"/>
    <w:basedOn w:val="a0"/>
    <w:link w:val="ab"/>
    <w:rsid w:val="001B39B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B3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c"/>
    <w:uiPriority w:val="11"/>
    <w:rsid w:val="001B3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">
    <w:name w:val="Normal (Web)"/>
    <w:basedOn w:val="a"/>
    <w:rsid w:val="00B65154"/>
    <w:pPr>
      <w:spacing w:before="100" w:after="100" w:line="276" w:lineRule="auto"/>
    </w:pPr>
    <w:rPr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2654F2"/>
    <w:pPr>
      <w:spacing w:after="120" w:line="276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2654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116C46"/>
    <w:pPr>
      <w:spacing w:after="200" w:line="276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16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116C46"/>
    <w:rPr>
      <w:vertAlign w:val="superscript"/>
    </w:rPr>
  </w:style>
  <w:style w:type="paragraph" w:customStyle="1" w:styleId="ConsPlusNonformat">
    <w:name w:val="ConsPlusNonformat"/>
    <w:uiPriority w:val="99"/>
    <w:rsid w:val="00CA60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661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135F-3209-45EC-9DFD-C0019195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Шамарина М.Н.</cp:lastModifiedBy>
  <cp:revision>9</cp:revision>
  <cp:lastPrinted>2021-08-31T11:54:00Z</cp:lastPrinted>
  <dcterms:created xsi:type="dcterms:W3CDTF">2021-08-31T07:21:00Z</dcterms:created>
  <dcterms:modified xsi:type="dcterms:W3CDTF">2021-09-01T11:58:00Z</dcterms:modified>
</cp:coreProperties>
</file>