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A1" w:rsidRDefault="009027A1">
      <w:pPr>
        <w:spacing w:after="0" w:line="240" w:lineRule="auto"/>
        <w:rPr>
          <w:rFonts w:ascii="Calibri" w:eastAsia="Calibri" w:hAnsi="Calibri" w:cs="Calibri"/>
        </w:rPr>
      </w:pPr>
    </w:p>
    <w:p w:rsidR="009027A1" w:rsidRDefault="005A53E1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РОССИЙСКАЯ ФЕДЕРАЦИЯ</w:t>
      </w:r>
    </w:p>
    <w:p w:rsidR="009027A1" w:rsidRDefault="009027A1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9027A1" w:rsidRDefault="005A53E1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ФЕДЕРАЛЬНЫЙ ЗАКОН</w:t>
      </w:r>
    </w:p>
    <w:p w:rsidR="009027A1" w:rsidRDefault="009027A1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9027A1" w:rsidRDefault="005A53E1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ОБ ОБЩИХ ПРИНЦИПАХ ОРГАНИЗАЦИИ</w:t>
      </w:r>
    </w:p>
    <w:p w:rsidR="009027A1" w:rsidRDefault="005A53E1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МЕСТНОГО САМОУПРАВЛЕНИЯ В РОССИЙСКОЙ ФЕДЕРАЦИИ</w:t>
      </w:r>
    </w:p>
    <w:p w:rsidR="009027A1" w:rsidRDefault="009027A1">
      <w:pPr>
        <w:spacing w:after="0" w:line="240" w:lineRule="auto"/>
        <w:rPr>
          <w:rFonts w:ascii="Calibri" w:eastAsia="Calibri" w:hAnsi="Calibri" w:cs="Calibri"/>
        </w:rPr>
      </w:pPr>
    </w:p>
    <w:p w:rsidR="009027A1" w:rsidRDefault="005A53E1">
      <w:pPr>
        <w:spacing w:after="0" w:line="240" w:lineRule="auto"/>
        <w:jc w:val="right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Принят</w:t>
      </w:r>
      <w:proofErr w:type="gramEnd"/>
    </w:p>
    <w:p w:rsidR="009027A1" w:rsidRDefault="005A53E1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Государственной Думой</w:t>
      </w:r>
    </w:p>
    <w:p w:rsidR="009027A1" w:rsidRDefault="005A53E1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 сентября 2003 года</w:t>
      </w:r>
    </w:p>
    <w:p w:rsidR="009027A1" w:rsidRDefault="009027A1">
      <w:pPr>
        <w:spacing w:after="0" w:line="240" w:lineRule="auto"/>
        <w:rPr>
          <w:rFonts w:ascii="Calibri" w:eastAsia="Calibri" w:hAnsi="Calibri" w:cs="Calibri"/>
        </w:rPr>
      </w:pPr>
    </w:p>
    <w:p w:rsidR="009027A1" w:rsidRDefault="005A53E1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Одобрен</w:t>
      </w:r>
    </w:p>
    <w:p w:rsidR="009027A1" w:rsidRDefault="005A53E1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Советом Федерации</w:t>
      </w:r>
    </w:p>
    <w:p w:rsidR="009027A1" w:rsidRDefault="005A53E1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 сентября 2003 года</w:t>
      </w:r>
    </w:p>
    <w:p w:rsidR="009027A1" w:rsidRDefault="009027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9027A1" w:rsidRDefault="005A53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Выдержка </w:t>
      </w:r>
    </w:p>
    <w:p w:rsidR="009027A1" w:rsidRDefault="009027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9027A1" w:rsidRDefault="005A53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Статья 7. Муниципальные правовые акты</w:t>
      </w:r>
    </w:p>
    <w:p w:rsidR="009027A1" w:rsidRDefault="005A53E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......</w:t>
      </w:r>
    </w:p>
    <w:p w:rsidR="009027A1" w:rsidRDefault="005A53E1">
      <w:pPr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Муниципальные нормативные правовые акты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округов и муниципальных районов, включенных в соответствующий перечень законом субъекта Российской Федерации согласно положениям </w:t>
      </w:r>
      <w:r>
        <w:rPr>
          <w:rFonts w:ascii="Times New Roman" w:eastAsia="Times New Roman" w:hAnsi="Times New Roman" w:cs="Times New Roman"/>
          <w:color w:val="0000FF"/>
          <w:sz w:val="28"/>
        </w:rPr>
        <w:t>части 7</w:t>
      </w:r>
      <w:r>
        <w:rPr>
          <w:rFonts w:ascii="Times New Roman" w:eastAsia="Times New Roman" w:hAnsi="Times New Roman" w:cs="Times New Roman"/>
          <w:sz w:val="28"/>
        </w:rPr>
        <w:t xml:space="preserve"> настоящей статьи,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экспертизе, проводимой 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округов и муниципальных районов, включенных в соответствующий перечень законом субъекта Российской Федерации согласно положениям </w:t>
      </w:r>
      <w:r>
        <w:rPr>
          <w:rFonts w:ascii="Times New Roman" w:eastAsia="Times New Roman" w:hAnsi="Times New Roman" w:cs="Times New Roman"/>
          <w:color w:val="0000FF"/>
          <w:sz w:val="28"/>
        </w:rPr>
        <w:t>части 7</w:t>
      </w:r>
      <w:r>
        <w:rPr>
          <w:rFonts w:ascii="Times New Roman" w:eastAsia="Times New Roman" w:hAnsi="Times New Roman" w:cs="Times New Roman"/>
          <w:sz w:val="28"/>
        </w:rPr>
        <w:t xml:space="preserve"> настоящей статьи, в порядке, установленном муниципальными нормативными правовыми актами в соответствии с законом субъекта Российской Федерации.</w:t>
      </w:r>
      <w:proofErr w:type="gramEnd"/>
    </w:p>
    <w:p w:rsidR="009027A1" w:rsidRDefault="005A5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(в ред. Федерального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закона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01.05.2019 N 87-ФЗ)</w:t>
      </w:r>
    </w:p>
    <w:p w:rsidR="009027A1" w:rsidRDefault="005A53E1">
      <w:pPr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Муниципальные нормативные правовые акты иных муниципальных образований,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в порядке, установленном муниципальными нормативными </w:t>
      </w:r>
      <w:r>
        <w:rPr>
          <w:rFonts w:ascii="Times New Roman" w:eastAsia="Times New Roman" w:hAnsi="Times New Roman" w:cs="Times New Roman"/>
          <w:sz w:val="28"/>
        </w:rPr>
        <w:lastRenderedPageBreak/>
        <w:t>правовыми актами в соответствии с законом субъекта Российской Федерации.</w:t>
      </w:r>
    </w:p>
    <w:p w:rsidR="009027A1" w:rsidRDefault="005A5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(часть 6 в ред. Федерального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закона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30.12.2015 N 447-ФЗ)</w:t>
      </w:r>
    </w:p>
    <w:p w:rsidR="009675A4" w:rsidRDefault="00967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675A4" w:rsidRPr="009675A4" w:rsidRDefault="009675A4" w:rsidP="002B1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 w:rsidRPr="009675A4">
        <w:rPr>
          <w:rFonts w:ascii="Times New Roman" w:eastAsia="Times New Roman" w:hAnsi="Times New Roman" w:cs="Times New Roman"/>
          <w:sz w:val="28"/>
        </w:rPr>
        <w:t xml:space="preserve">6.1. Порядок установления и оценки </w:t>
      </w:r>
      <w:proofErr w:type="gramStart"/>
      <w:r w:rsidRPr="009675A4">
        <w:rPr>
          <w:rFonts w:ascii="Times New Roman" w:eastAsia="Times New Roman" w:hAnsi="Times New Roman" w:cs="Times New Roman"/>
          <w:sz w:val="28"/>
        </w:rPr>
        <w:t>применения</w:t>
      </w:r>
      <w:proofErr w:type="gramEnd"/>
      <w:r w:rsidRPr="009675A4">
        <w:rPr>
          <w:rFonts w:ascii="Times New Roman" w:eastAsia="Times New Roman" w:hAnsi="Times New Roman" w:cs="Times New Roman"/>
          <w:sz w:val="28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законом от 31 июля 2020 года N 247-ФЗ "Об обязательных требованиях в Российской Федерации".</w:t>
      </w:r>
    </w:p>
    <w:p w:rsidR="009675A4" w:rsidRDefault="009675A4" w:rsidP="00967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675A4">
        <w:rPr>
          <w:rFonts w:ascii="Times New Roman" w:eastAsia="Times New Roman" w:hAnsi="Times New Roman" w:cs="Times New Roman"/>
          <w:sz w:val="28"/>
        </w:rPr>
        <w:t>(часть 6.1 введена Федеральным законом от 11.06.2021 N 170-ФЗ)</w:t>
      </w:r>
    </w:p>
    <w:p w:rsidR="009027A1" w:rsidRDefault="005A53E1">
      <w:pPr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Законом субъекта Российской Федерации устанавливается перечень муниципальных районов, муниципальных и городских округов, в которых 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обязательным. При этом законом субъекта Российской Федерации определяются критерии включения муниципальных районов, муниципальных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полномочий.</w:t>
      </w:r>
    </w:p>
    <w:p w:rsidR="009027A1" w:rsidRDefault="005A5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(часть 7 введена Федеральным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30.12.2015 N 447-ФЗ; в ред. Федерального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закона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01.05.2019 N 87-ФЗ)</w:t>
      </w:r>
    </w:p>
    <w:p w:rsidR="009027A1" w:rsidRDefault="009027A1">
      <w:pPr>
        <w:rPr>
          <w:rFonts w:ascii="Calibri" w:eastAsia="Calibri" w:hAnsi="Calibri" w:cs="Calibri"/>
        </w:rPr>
      </w:pPr>
    </w:p>
    <w:p w:rsidR="009027A1" w:rsidRDefault="005A53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Статья 46. Подготовка муниципальных правовых актов</w:t>
      </w:r>
    </w:p>
    <w:p w:rsidR="009027A1" w:rsidRDefault="005A53E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....</w:t>
      </w:r>
    </w:p>
    <w:p w:rsidR="007E46D3" w:rsidRPr="007E46D3" w:rsidRDefault="007E46D3" w:rsidP="007E46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6D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7E46D3">
        <w:rPr>
          <w:rFonts w:ascii="Times New Roman" w:eastAsia="Times New Roman" w:hAnsi="Times New Roman" w:cs="Times New Roman"/>
          <w:sz w:val="28"/>
          <w:szCs w:val="28"/>
        </w:rPr>
        <w:t xml:space="preserve">Проекты муниципальных нормативных правовых актов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округов и муниципальных районов, включенных в соответствующий перечень законом субъекта Российской Федерации согласно положениям </w:t>
      </w:r>
      <w:hyperlink r:id="rId9" w:anchor="dst101308" w:history="1">
        <w:r w:rsidRPr="007E46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части 6</w:t>
        </w:r>
      </w:hyperlink>
      <w:r w:rsidRPr="007E46D3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</w:t>
      </w:r>
      <w:proofErr w:type="gramEnd"/>
      <w:r w:rsidRPr="007E4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E46D3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деятельности, обязанности для субъектов инвестиционной деятельности, </w:t>
      </w:r>
      <w:r w:rsidRPr="007E46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подлежат оценке регулирующего воздействия, проводимой 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округов и муниципальных районов, включенных в соответствующий перечень законом субъекта Российской Федерации согласно положениям </w:t>
      </w:r>
      <w:hyperlink r:id="rId10" w:anchor="dst101308" w:history="1">
        <w:r w:rsidRPr="007E46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части 6</w:t>
        </w:r>
      </w:hyperlink>
      <w:r w:rsidRPr="007E46D3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в порядке, установленном муниципальными нормативными правовыми актами в соответствии</w:t>
      </w:r>
      <w:proofErr w:type="gramEnd"/>
      <w:r w:rsidRPr="007E46D3">
        <w:rPr>
          <w:rFonts w:ascii="Times New Roman" w:eastAsia="Times New Roman" w:hAnsi="Times New Roman" w:cs="Times New Roman"/>
          <w:sz w:val="28"/>
          <w:szCs w:val="28"/>
        </w:rPr>
        <w:t xml:space="preserve"> с законом субъекта Российской Федерации, за исключением:</w:t>
      </w:r>
    </w:p>
    <w:p w:rsidR="007E46D3" w:rsidRPr="007E46D3" w:rsidRDefault="007E46D3" w:rsidP="007E4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6D3">
        <w:rPr>
          <w:rFonts w:ascii="Times New Roman" w:eastAsia="Times New Roman" w:hAnsi="Times New Roman" w:cs="Times New Roman"/>
          <w:sz w:val="28"/>
          <w:szCs w:val="28"/>
        </w:rPr>
        <w:t xml:space="preserve">(в ред. Федеральных законов от 01.05.2019 </w:t>
      </w:r>
      <w:hyperlink r:id="rId11" w:anchor="dst100173" w:history="1">
        <w:r w:rsidRPr="007E46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 87-ФЗ</w:t>
        </w:r>
      </w:hyperlink>
      <w:r w:rsidRPr="007E46D3">
        <w:rPr>
          <w:rFonts w:ascii="Times New Roman" w:eastAsia="Times New Roman" w:hAnsi="Times New Roman" w:cs="Times New Roman"/>
          <w:sz w:val="28"/>
          <w:szCs w:val="28"/>
        </w:rPr>
        <w:t xml:space="preserve">, от 11.06.2021 </w:t>
      </w:r>
      <w:hyperlink r:id="rId12" w:anchor="dst101664" w:history="1">
        <w:r w:rsidRPr="007E46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 170-ФЗ</w:t>
        </w:r>
      </w:hyperlink>
      <w:r w:rsidRPr="007E46D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027A1" w:rsidRDefault="005A53E1">
      <w:pPr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9027A1" w:rsidRDefault="005A53E1">
      <w:pPr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9027A1" w:rsidRDefault="005A53E1">
      <w:pPr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9027A1" w:rsidRDefault="005A5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(п. 3 </w:t>
      </w:r>
      <w:proofErr w:type="gramStart"/>
      <w:r>
        <w:rPr>
          <w:rFonts w:ascii="Times New Roman" w:eastAsia="Times New Roman" w:hAnsi="Times New Roman" w:cs="Times New Roman"/>
          <w:sz w:val="28"/>
        </w:rPr>
        <w:t>введен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Федеральным </w:t>
      </w:r>
      <w:hyperlink r:id="rId13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09.11.2020 N 363-ФЗ)</w:t>
      </w:r>
    </w:p>
    <w:p w:rsidR="009027A1" w:rsidRDefault="005A5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(часть 3 в ред. Федерального </w:t>
      </w:r>
      <w:hyperlink r:id="rId14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закона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30.12.2015 N 447-ФЗ)</w:t>
      </w:r>
    </w:p>
    <w:p w:rsidR="007E46D3" w:rsidRPr="007E46D3" w:rsidRDefault="005A53E1" w:rsidP="007E46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 w:rsidR="007E46D3" w:rsidRPr="007E46D3">
        <w:rPr>
          <w:rFonts w:ascii="Times New Roman" w:eastAsia="Times New Roman" w:hAnsi="Times New Roman" w:cs="Times New Roman"/>
          <w:sz w:val="28"/>
          <w:szCs w:val="28"/>
        </w:rPr>
        <w:t>Проекты муниципальных нормативных правовых актов иных муниципальных образований,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  <w:proofErr w:type="gramEnd"/>
    </w:p>
    <w:p w:rsidR="007E46D3" w:rsidRPr="007E46D3" w:rsidRDefault="007E46D3" w:rsidP="007E4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6D3">
        <w:rPr>
          <w:rFonts w:ascii="Times New Roman" w:eastAsia="Times New Roman" w:hAnsi="Times New Roman" w:cs="Times New Roman"/>
          <w:sz w:val="28"/>
          <w:szCs w:val="28"/>
        </w:rPr>
        <w:t xml:space="preserve">(в ред. Федерального </w:t>
      </w:r>
      <w:hyperlink r:id="rId15" w:anchor="dst101665" w:history="1">
        <w:r w:rsidRPr="007E46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закона</w:t>
        </w:r>
      </w:hyperlink>
      <w:r w:rsidRPr="007E46D3">
        <w:rPr>
          <w:rFonts w:ascii="Times New Roman" w:eastAsia="Times New Roman" w:hAnsi="Times New Roman" w:cs="Times New Roman"/>
          <w:sz w:val="28"/>
          <w:szCs w:val="28"/>
        </w:rPr>
        <w:t xml:space="preserve"> от 11.06.2021 N 170-ФЗ)</w:t>
      </w:r>
    </w:p>
    <w:p w:rsidR="009027A1" w:rsidRDefault="005A53E1" w:rsidP="007E46D3">
      <w:pPr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9027A1" w:rsidRDefault="005A53E1">
      <w:pPr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9027A1" w:rsidRDefault="005A53E1">
      <w:pPr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9027A1" w:rsidRDefault="005A5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(п. 3 </w:t>
      </w:r>
      <w:proofErr w:type="gramStart"/>
      <w:r>
        <w:rPr>
          <w:rFonts w:ascii="Times New Roman" w:eastAsia="Times New Roman" w:hAnsi="Times New Roman" w:cs="Times New Roman"/>
          <w:sz w:val="28"/>
        </w:rPr>
        <w:t>введен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Федеральным </w:t>
      </w:r>
      <w:hyperlink r:id="rId1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09.11.2020 N 363-ФЗ)</w:t>
      </w:r>
    </w:p>
    <w:p w:rsidR="009027A1" w:rsidRDefault="005A5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(часть 4 введена Федеральным </w:t>
      </w:r>
      <w:hyperlink r:id="rId1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30.12.2015 N 447-ФЗ)</w:t>
      </w:r>
    </w:p>
    <w:p w:rsidR="007E46D3" w:rsidRPr="007E46D3" w:rsidRDefault="005A53E1" w:rsidP="007E4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6D3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7E46D3" w:rsidRPr="007E46D3">
        <w:rPr>
          <w:rFonts w:ascii="Times New Roman" w:eastAsia="Times New Roman" w:hAnsi="Times New Roman" w:cs="Times New Roman"/>
          <w:sz w:val="28"/>
          <w:szCs w:val="28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бюджетов.</w:t>
      </w:r>
    </w:p>
    <w:p w:rsidR="007E46D3" w:rsidRPr="007E46D3" w:rsidRDefault="007E46D3" w:rsidP="007E4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6D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7E46D3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7E46D3">
        <w:rPr>
          <w:rFonts w:ascii="Times New Roman" w:eastAsia="Times New Roman" w:hAnsi="Times New Roman" w:cs="Times New Roman"/>
          <w:sz w:val="28"/>
          <w:szCs w:val="28"/>
        </w:rPr>
        <w:t xml:space="preserve">асть 5 в ред. Федерального </w:t>
      </w:r>
      <w:hyperlink r:id="rId18" w:anchor="dst101666" w:history="1">
        <w:r w:rsidRPr="007E46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закона</w:t>
        </w:r>
      </w:hyperlink>
      <w:r w:rsidRPr="007E46D3">
        <w:rPr>
          <w:rFonts w:ascii="Times New Roman" w:eastAsia="Times New Roman" w:hAnsi="Times New Roman" w:cs="Times New Roman"/>
          <w:sz w:val="28"/>
          <w:szCs w:val="28"/>
        </w:rPr>
        <w:t xml:space="preserve"> от 11.06.2021 N 170-ФЗ)</w:t>
      </w:r>
    </w:p>
    <w:p w:rsidR="007E46D3" w:rsidRPr="007E46D3" w:rsidRDefault="005A53E1" w:rsidP="007E4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6D3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="007E46D3" w:rsidRPr="007E46D3">
        <w:rPr>
          <w:rFonts w:ascii="Times New Roman" w:eastAsia="Times New Roman" w:hAnsi="Times New Roman" w:cs="Times New Roman"/>
          <w:sz w:val="28"/>
          <w:szCs w:val="28"/>
        </w:rPr>
        <w:t>Законом субъекта Российской Федерации устанавливается перечень муниципальных районов, муниципальных и городских округов,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является обязательным.</w:t>
      </w:r>
      <w:proofErr w:type="gramEnd"/>
      <w:r w:rsidR="007E46D3" w:rsidRPr="007E46D3">
        <w:rPr>
          <w:rFonts w:ascii="Times New Roman" w:eastAsia="Times New Roman" w:hAnsi="Times New Roman" w:cs="Times New Roman"/>
          <w:sz w:val="28"/>
          <w:szCs w:val="28"/>
        </w:rPr>
        <w:t xml:space="preserve"> При этом законом субъекта Российской Федерации определяются критерии включения муниципальных районов, муниципальных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полномочий.</w:t>
      </w:r>
    </w:p>
    <w:p w:rsidR="007E46D3" w:rsidRPr="007E46D3" w:rsidRDefault="007E46D3" w:rsidP="007E4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6D3">
        <w:rPr>
          <w:rFonts w:ascii="Times New Roman" w:eastAsia="Times New Roman" w:hAnsi="Times New Roman" w:cs="Times New Roman"/>
          <w:sz w:val="28"/>
          <w:szCs w:val="28"/>
        </w:rPr>
        <w:t xml:space="preserve">(часть 6 введена Федеральным </w:t>
      </w:r>
      <w:hyperlink r:id="rId19" w:anchor="dst100035" w:history="1">
        <w:r w:rsidRPr="007E46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7E46D3">
        <w:rPr>
          <w:rFonts w:ascii="Times New Roman" w:eastAsia="Times New Roman" w:hAnsi="Times New Roman" w:cs="Times New Roman"/>
          <w:sz w:val="28"/>
          <w:szCs w:val="28"/>
        </w:rPr>
        <w:t xml:space="preserve"> от 30.12.2015 N 447-ФЗ; в ред. Федеральных законов от 01.05.2019 </w:t>
      </w:r>
      <w:hyperlink r:id="rId20" w:anchor="dst100174" w:history="1">
        <w:r w:rsidRPr="007E46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 87-ФЗ</w:t>
        </w:r>
      </w:hyperlink>
      <w:r w:rsidRPr="007E46D3">
        <w:rPr>
          <w:rFonts w:ascii="Times New Roman" w:eastAsia="Times New Roman" w:hAnsi="Times New Roman" w:cs="Times New Roman"/>
          <w:sz w:val="28"/>
          <w:szCs w:val="28"/>
        </w:rPr>
        <w:t xml:space="preserve">, от 11.06.2021 </w:t>
      </w:r>
      <w:hyperlink r:id="rId21" w:anchor="dst101668" w:history="1">
        <w:r w:rsidRPr="007E46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 170-ФЗ</w:t>
        </w:r>
      </w:hyperlink>
      <w:r w:rsidRPr="007E46D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027A1" w:rsidRPr="007E46D3" w:rsidRDefault="009027A1" w:rsidP="007E46D3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sectPr w:rsidR="009027A1" w:rsidRPr="007E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A1"/>
    <w:rsid w:val="002B1C9B"/>
    <w:rsid w:val="0054485C"/>
    <w:rsid w:val="005A53E1"/>
    <w:rsid w:val="007E46D3"/>
    <w:rsid w:val="009027A1"/>
    <w:rsid w:val="009675A4"/>
    <w:rsid w:val="00AA13F6"/>
    <w:rsid w:val="00E8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6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5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12CE0307CA0C347E8D40D163DFEBE900D15AB4A16C7B12437480B11542B9E4BE5526B5D5D4C22D5A429B7A881375D5F5B492D843796213j9F5G" TargetMode="External"/><Relationship Id="rId13" Type="http://schemas.openxmlformats.org/officeDocument/2006/relationships/hyperlink" Target="consultantplus://offline/ref=9387BD3B59A2775A06A9E5909F7422367F28C2DE448ACD8FD95EF9857ABCB041709D6F650E8BFE6448CC050400E16CBB1FE1CA8F5EF9976Ct4GDG" TargetMode="External"/><Relationship Id="rId18" Type="http://schemas.openxmlformats.org/officeDocument/2006/relationships/hyperlink" Target="http://www.consultant.ru/document/cons_doc_LAW_386909/b71330d4b14eadfc9080b35c907a89b3f017728f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86909/b71330d4b14eadfc9080b35c907a89b3f017728f/" TargetMode="External"/><Relationship Id="rId7" Type="http://schemas.openxmlformats.org/officeDocument/2006/relationships/hyperlink" Target="consultantplus://offline/ref=1212CE0307CA0C347E8D40D163DFEBE902DA58B8A9607B12437480B11542B9E4BE5526B5D5D4C22D5D429B7A881375D5F5B492D843796213j9F5G" TargetMode="External"/><Relationship Id="rId12" Type="http://schemas.openxmlformats.org/officeDocument/2006/relationships/hyperlink" Target="http://www.consultant.ru/document/cons_doc_LAW_386909/b71330d4b14eadfc9080b35c907a89b3f017728f/" TargetMode="External"/><Relationship Id="rId17" Type="http://schemas.openxmlformats.org/officeDocument/2006/relationships/hyperlink" Target="consultantplus://offline/ref=9387BD3B59A2775A06A9E5909F7422367D27C4DB4886CD8FD95EF9857ABCB041709D6F650E8BFE6648CC050400E16CBB1FE1CA8F5EF9976Ct4G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387BD3B59A2775A06A9E5909F7422367F28C2DE448ACD8FD95EF9857ABCB041709D6F650E8BFE6540CC050400E16CBB1FE1CA8F5EF9976Ct4GDG" TargetMode="External"/><Relationship Id="rId20" Type="http://schemas.openxmlformats.org/officeDocument/2006/relationships/hyperlink" Target="http://www.consultant.ru/document/cons_doc_LAW_323814/3d0cac60971a511280cbba229d9b6329c07731f7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12CE0307CA0C347E8D40D163DFEBE902DA58B8A9607B12437480B11542B9E4BE5526B5D5D4C22E56429B7A881375D5F5B492D843796213j9F5G" TargetMode="External"/><Relationship Id="rId11" Type="http://schemas.openxmlformats.org/officeDocument/2006/relationships/hyperlink" Target="http://www.consultant.ru/document/cons_doc_LAW_323814/3d0cac60971a511280cbba229d9b6329c07731f7/" TargetMode="External"/><Relationship Id="rId5" Type="http://schemas.openxmlformats.org/officeDocument/2006/relationships/hyperlink" Target="consultantplus://offline/ref=1212CE0307CA0C347E8D40D163DFEBE900D15AB4A16C7B12437480B11542B9E4BE5526B5D5D4C22D5B429B7A881375D5F5B492D843796213j9F5G" TargetMode="External"/><Relationship Id="rId15" Type="http://schemas.openxmlformats.org/officeDocument/2006/relationships/hyperlink" Target="http://www.consultant.ru/document/cons_doc_LAW_386909/b71330d4b14eadfc9080b35c907a89b3f017728f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44571/c524c699be4472519e1425576fd7c7a71ab8a6d7/" TargetMode="External"/><Relationship Id="rId19" Type="http://schemas.openxmlformats.org/officeDocument/2006/relationships/hyperlink" Target="http://www.consultant.ru/document/cons_doc_LAW_191498/b004fed0b70d0f223e4a81f8ad6cd92af90a7e3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4571/c524c699be4472519e1425576fd7c7a71ab8a6d7/" TargetMode="External"/><Relationship Id="rId14" Type="http://schemas.openxmlformats.org/officeDocument/2006/relationships/hyperlink" Target="consultantplus://offline/ref=9387BD3B59A2775A06A9E5909F7422367D27C4DB4886CD8FD95EF9857ABCB041709D6F650E8BFE6644CC050400E16CBB1FE1CA8F5EF9976Ct4GD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Немцева Е.Л.</dc:creator>
  <cp:lastModifiedBy>Немцева Е.Л.</cp:lastModifiedBy>
  <cp:revision>2</cp:revision>
  <dcterms:created xsi:type="dcterms:W3CDTF">2021-09-20T11:44:00Z</dcterms:created>
  <dcterms:modified xsi:type="dcterms:W3CDTF">2021-09-20T11:44:00Z</dcterms:modified>
</cp:coreProperties>
</file>