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2A4DF6" w:rsidRDefault="00EC3AA2" w:rsidP="002A4DF6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2A4DF6">
        <w:rPr>
          <w:b/>
          <w:color w:val="000000"/>
          <w:spacing w:val="1"/>
          <w:sz w:val="24"/>
          <w:szCs w:val="24"/>
        </w:rPr>
        <w:t>З</w:t>
      </w:r>
      <w:r w:rsidR="00B81CC3" w:rsidRPr="002A4DF6">
        <w:rPr>
          <w:b/>
          <w:color w:val="000000"/>
          <w:spacing w:val="1"/>
          <w:sz w:val="24"/>
          <w:szCs w:val="24"/>
        </w:rPr>
        <w:t>АКЛЮЧЕНИЕ</w:t>
      </w:r>
    </w:p>
    <w:p w:rsidR="002A778C" w:rsidRPr="002A4DF6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2A4DF6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2A4DF6">
        <w:rPr>
          <w:color w:val="000000"/>
          <w:spacing w:val="1"/>
          <w:sz w:val="24"/>
          <w:szCs w:val="24"/>
        </w:rPr>
        <w:t xml:space="preserve">на проект решения Совета сельского поселения </w:t>
      </w:r>
      <w:r w:rsidR="00CC147B" w:rsidRPr="002A4DF6">
        <w:rPr>
          <w:color w:val="000000"/>
          <w:spacing w:val="1"/>
          <w:sz w:val="24"/>
          <w:szCs w:val="24"/>
        </w:rPr>
        <w:t>Артю</w:t>
      </w:r>
      <w:r w:rsidR="00560096" w:rsidRPr="002A4DF6">
        <w:rPr>
          <w:color w:val="000000"/>
          <w:spacing w:val="1"/>
          <w:sz w:val="24"/>
          <w:szCs w:val="24"/>
        </w:rPr>
        <w:t>ш</w:t>
      </w:r>
      <w:r w:rsidR="00CC147B" w:rsidRPr="002A4DF6">
        <w:rPr>
          <w:color w:val="000000"/>
          <w:spacing w:val="1"/>
          <w:sz w:val="24"/>
          <w:szCs w:val="24"/>
        </w:rPr>
        <w:t>ин</w:t>
      </w:r>
      <w:r w:rsidR="00560096" w:rsidRPr="002A4DF6">
        <w:rPr>
          <w:color w:val="000000"/>
          <w:spacing w:val="1"/>
          <w:sz w:val="24"/>
          <w:szCs w:val="24"/>
        </w:rPr>
        <w:t xml:space="preserve">ское </w:t>
      </w:r>
      <w:r w:rsidRPr="002A4DF6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8213B" w:rsidRPr="002A4DF6">
        <w:rPr>
          <w:color w:val="000000"/>
          <w:spacing w:val="1"/>
          <w:sz w:val="24"/>
          <w:szCs w:val="24"/>
        </w:rPr>
        <w:t xml:space="preserve">Артюшинское </w:t>
      </w:r>
      <w:r w:rsidRPr="002A4DF6">
        <w:rPr>
          <w:color w:val="000000"/>
          <w:spacing w:val="1"/>
          <w:sz w:val="24"/>
          <w:szCs w:val="24"/>
        </w:rPr>
        <w:t xml:space="preserve">от </w:t>
      </w:r>
      <w:r w:rsidR="00B26F31" w:rsidRPr="002A4DF6">
        <w:rPr>
          <w:color w:val="000000"/>
          <w:spacing w:val="1"/>
          <w:sz w:val="24"/>
          <w:szCs w:val="24"/>
        </w:rPr>
        <w:t>24.12.2020</w:t>
      </w:r>
      <w:r w:rsidRPr="002A4DF6">
        <w:rPr>
          <w:color w:val="000000"/>
          <w:spacing w:val="1"/>
          <w:sz w:val="24"/>
          <w:szCs w:val="24"/>
        </w:rPr>
        <w:t xml:space="preserve"> № </w:t>
      </w:r>
      <w:r w:rsidR="00B26F31" w:rsidRPr="002A4DF6">
        <w:rPr>
          <w:color w:val="000000"/>
          <w:spacing w:val="1"/>
          <w:sz w:val="24"/>
          <w:szCs w:val="24"/>
        </w:rPr>
        <w:t>44</w:t>
      </w:r>
      <w:r w:rsidRPr="002A4DF6">
        <w:rPr>
          <w:color w:val="000000"/>
          <w:spacing w:val="-1"/>
          <w:sz w:val="24"/>
          <w:szCs w:val="24"/>
        </w:rPr>
        <w:t xml:space="preserve"> </w:t>
      </w:r>
      <w:r w:rsidRPr="002A4DF6">
        <w:rPr>
          <w:color w:val="000000"/>
          <w:sz w:val="24"/>
          <w:szCs w:val="24"/>
        </w:rPr>
        <w:t>«О бюджете сельского  поселения</w:t>
      </w:r>
      <w:r w:rsidR="00047E40" w:rsidRPr="002A4DF6">
        <w:rPr>
          <w:color w:val="000000"/>
          <w:sz w:val="24"/>
          <w:szCs w:val="24"/>
        </w:rPr>
        <w:t xml:space="preserve"> </w:t>
      </w:r>
      <w:r w:rsidR="00CC147B" w:rsidRPr="002A4DF6">
        <w:rPr>
          <w:color w:val="000000"/>
          <w:sz w:val="24"/>
          <w:szCs w:val="24"/>
        </w:rPr>
        <w:t>Артюшин</w:t>
      </w:r>
      <w:r w:rsidR="00047E40" w:rsidRPr="002A4DF6">
        <w:rPr>
          <w:color w:val="000000"/>
          <w:sz w:val="24"/>
          <w:szCs w:val="24"/>
        </w:rPr>
        <w:t xml:space="preserve">ское </w:t>
      </w:r>
      <w:r w:rsidRPr="002A4DF6">
        <w:rPr>
          <w:color w:val="000000"/>
          <w:sz w:val="24"/>
          <w:szCs w:val="24"/>
        </w:rPr>
        <w:t>на 20</w:t>
      </w:r>
      <w:r w:rsidR="00F029D0" w:rsidRPr="002A4DF6">
        <w:rPr>
          <w:color w:val="000000"/>
          <w:sz w:val="24"/>
          <w:szCs w:val="24"/>
        </w:rPr>
        <w:t>2</w:t>
      </w:r>
      <w:r w:rsidR="00B26F31" w:rsidRPr="002A4DF6">
        <w:rPr>
          <w:color w:val="000000"/>
          <w:sz w:val="24"/>
          <w:szCs w:val="24"/>
        </w:rPr>
        <w:t>1</w:t>
      </w:r>
      <w:r w:rsidR="009B13C5" w:rsidRPr="002A4DF6">
        <w:rPr>
          <w:color w:val="000000"/>
          <w:sz w:val="24"/>
          <w:szCs w:val="24"/>
        </w:rPr>
        <w:t xml:space="preserve"> год</w:t>
      </w:r>
      <w:r w:rsidR="00DC1096" w:rsidRPr="002A4DF6">
        <w:rPr>
          <w:color w:val="000000"/>
          <w:sz w:val="24"/>
          <w:szCs w:val="24"/>
        </w:rPr>
        <w:t xml:space="preserve"> и плановый период 20</w:t>
      </w:r>
      <w:r w:rsidR="008855E6" w:rsidRPr="002A4DF6">
        <w:rPr>
          <w:color w:val="000000"/>
          <w:sz w:val="24"/>
          <w:szCs w:val="24"/>
        </w:rPr>
        <w:t>2</w:t>
      </w:r>
      <w:r w:rsidR="00B26F31" w:rsidRPr="002A4DF6">
        <w:rPr>
          <w:color w:val="000000"/>
          <w:sz w:val="24"/>
          <w:szCs w:val="24"/>
        </w:rPr>
        <w:t>2</w:t>
      </w:r>
      <w:r w:rsidR="00DC1096" w:rsidRPr="002A4DF6">
        <w:rPr>
          <w:color w:val="000000"/>
          <w:sz w:val="24"/>
          <w:szCs w:val="24"/>
        </w:rPr>
        <w:t xml:space="preserve"> и 20</w:t>
      </w:r>
      <w:r w:rsidR="00616476" w:rsidRPr="002A4DF6">
        <w:rPr>
          <w:color w:val="000000"/>
          <w:sz w:val="24"/>
          <w:szCs w:val="24"/>
        </w:rPr>
        <w:t>2</w:t>
      </w:r>
      <w:r w:rsidR="00B26F31" w:rsidRPr="002A4DF6">
        <w:rPr>
          <w:color w:val="000000"/>
          <w:sz w:val="24"/>
          <w:szCs w:val="24"/>
        </w:rPr>
        <w:t>3</w:t>
      </w:r>
      <w:r w:rsidR="00DC1096" w:rsidRPr="002A4DF6">
        <w:rPr>
          <w:color w:val="000000"/>
          <w:sz w:val="24"/>
          <w:szCs w:val="24"/>
        </w:rPr>
        <w:t xml:space="preserve"> годов</w:t>
      </w:r>
      <w:r w:rsidRPr="002A4DF6">
        <w:rPr>
          <w:color w:val="000000"/>
          <w:sz w:val="24"/>
          <w:szCs w:val="24"/>
        </w:rPr>
        <w:t>»</w:t>
      </w:r>
    </w:p>
    <w:p w:rsidR="00EC3AA2" w:rsidRPr="002A4DF6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2A4DF6">
        <w:rPr>
          <w:sz w:val="24"/>
          <w:szCs w:val="24"/>
        </w:rPr>
        <w:t xml:space="preserve">от </w:t>
      </w:r>
      <w:r w:rsidR="0072448B">
        <w:rPr>
          <w:sz w:val="24"/>
          <w:szCs w:val="24"/>
        </w:rPr>
        <w:t>26</w:t>
      </w:r>
      <w:r w:rsidR="00CC147B" w:rsidRPr="002A4DF6">
        <w:rPr>
          <w:sz w:val="24"/>
          <w:szCs w:val="24"/>
        </w:rPr>
        <w:t xml:space="preserve"> </w:t>
      </w:r>
      <w:r w:rsidR="0072448B">
        <w:rPr>
          <w:sz w:val="24"/>
          <w:szCs w:val="24"/>
        </w:rPr>
        <w:t>ноября</w:t>
      </w:r>
      <w:r w:rsidR="00CC147B" w:rsidRPr="002A4DF6">
        <w:rPr>
          <w:sz w:val="24"/>
          <w:szCs w:val="24"/>
        </w:rPr>
        <w:t xml:space="preserve"> </w:t>
      </w:r>
      <w:r w:rsidRPr="002A4DF6">
        <w:rPr>
          <w:sz w:val="24"/>
          <w:szCs w:val="24"/>
        </w:rPr>
        <w:t>20</w:t>
      </w:r>
      <w:r w:rsidR="00F029D0" w:rsidRPr="002A4DF6">
        <w:rPr>
          <w:sz w:val="24"/>
          <w:szCs w:val="24"/>
        </w:rPr>
        <w:t>2</w:t>
      </w:r>
      <w:r w:rsidR="00B26F31" w:rsidRPr="002A4DF6">
        <w:rPr>
          <w:sz w:val="24"/>
          <w:szCs w:val="24"/>
        </w:rPr>
        <w:t>1</w:t>
      </w:r>
      <w:r w:rsidR="008B7B13" w:rsidRPr="002A4DF6">
        <w:rPr>
          <w:sz w:val="24"/>
          <w:szCs w:val="24"/>
        </w:rPr>
        <w:t xml:space="preserve"> </w:t>
      </w:r>
      <w:r w:rsidRPr="002A4DF6">
        <w:rPr>
          <w:sz w:val="24"/>
          <w:szCs w:val="24"/>
        </w:rPr>
        <w:t>года</w:t>
      </w:r>
    </w:p>
    <w:p w:rsidR="00011F26" w:rsidRPr="002A4DF6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2A4DF6" w:rsidRDefault="00474DBF" w:rsidP="00457A72">
      <w:pPr>
        <w:shd w:val="clear" w:color="auto" w:fill="FFFFFF"/>
        <w:ind w:firstLine="706"/>
        <w:jc w:val="both"/>
        <w:rPr>
          <w:sz w:val="24"/>
          <w:szCs w:val="24"/>
        </w:rPr>
      </w:pPr>
      <w:r w:rsidRPr="002A4DF6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2A4DF6">
        <w:rPr>
          <w:sz w:val="24"/>
          <w:szCs w:val="24"/>
        </w:rPr>
        <w:t xml:space="preserve">она от 26.05.2020 № 33, пункта </w:t>
      </w:r>
      <w:r w:rsidR="00457A72" w:rsidRPr="002A4DF6">
        <w:rPr>
          <w:sz w:val="24"/>
          <w:szCs w:val="24"/>
        </w:rPr>
        <w:t>4</w:t>
      </w:r>
      <w:r w:rsidRPr="002A4DF6">
        <w:rPr>
          <w:sz w:val="24"/>
          <w:szCs w:val="24"/>
        </w:rPr>
        <w:t xml:space="preserve"> плана работы Контрольно-счетного органа Белозерско</w:t>
      </w:r>
      <w:r w:rsidR="00457A72" w:rsidRPr="002A4DF6">
        <w:rPr>
          <w:sz w:val="24"/>
          <w:szCs w:val="24"/>
        </w:rPr>
        <w:t>го муниципального района на 2021</w:t>
      </w:r>
      <w:r w:rsidRPr="002A4DF6">
        <w:rPr>
          <w:sz w:val="24"/>
          <w:szCs w:val="24"/>
        </w:rPr>
        <w:t xml:space="preserve"> год.</w:t>
      </w:r>
    </w:p>
    <w:p w:rsidR="005574CA" w:rsidRPr="002A4DF6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2A4DF6">
        <w:rPr>
          <w:b/>
          <w:sz w:val="24"/>
          <w:szCs w:val="24"/>
        </w:rPr>
        <w:t>Предмет финансово-экономической экспертизы</w:t>
      </w:r>
      <w:r w:rsidRPr="002A4DF6">
        <w:rPr>
          <w:sz w:val="24"/>
          <w:szCs w:val="24"/>
        </w:rPr>
        <w:t xml:space="preserve">: проект  решения Совета сельского поселения </w:t>
      </w:r>
      <w:r w:rsidR="004D4770" w:rsidRPr="002A4DF6">
        <w:rPr>
          <w:sz w:val="24"/>
          <w:szCs w:val="24"/>
        </w:rPr>
        <w:t>Артюшинское</w:t>
      </w:r>
      <w:r w:rsidRPr="002A4DF6">
        <w:rPr>
          <w:sz w:val="24"/>
          <w:szCs w:val="24"/>
        </w:rPr>
        <w:t xml:space="preserve"> о внесении изменений</w:t>
      </w:r>
      <w:r w:rsidR="004676CE">
        <w:rPr>
          <w:sz w:val="24"/>
          <w:szCs w:val="24"/>
        </w:rPr>
        <w:t xml:space="preserve"> в</w:t>
      </w:r>
      <w:r w:rsidRPr="002A4DF6">
        <w:rPr>
          <w:sz w:val="24"/>
          <w:szCs w:val="24"/>
        </w:rPr>
        <w:t xml:space="preserve"> </w:t>
      </w:r>
      <w:r w:rsidR="005574CA" w:rsidRPr="002A4DF6">
        <w:rPr>
          <w:color w:val="000000"/>
          <w:spacing w:val="1"/>
          <w:sz w:val="24"/>
          <w:szCs w:val="24"/>
        </w:rPr>
        <w:t xml:space="preserve">решение Совета сельского поселения </w:t>
      </w:r>
      <w:r w:rsidR="004D4770" w:rsidRPr="002A4DF6">
        <w:rPr>
          <w:color w:val="000000"/>
          <w:spacing w:val="1"/>
          <w:sz w:val="24"/>
          <w:szCs w:val="24"/>
        </w:rPr>
        <w:t>Артюшинское</w:t>
      </w:r>
      <w:r w:rsidR="005574CA" w:rsidRPr="002A4DF6">
        <w:rPr>
          <w:color w:val="000000"/>
          <w:spacing w:val="1"/>
          <w:sz w:val="24"/>
          <w:szCs w:val="24"/>
        </w:rPr>
        <w:t xml:space="preserve"> от </w:t>
      </w:r>
      <w:r w:rsidR="003E78AD" w:rsidRPr="002A4DF6">
        <w:rPr>
          <w:color w:val="000000"/>
          <w:spacing w:val="1"/>
          <w:sz w:val="24"/>
          <w:szCs w:val="24"/>
        </w:rPr>
        <w:t>24.12.2020 № 44 «О бюджете сельского поселения Артюшинское  на 2021 год и плановый период 2022 и 2023 годов».</w:t>
      </w:r>
    </w:p>
    <w:p w:rsidR="00720DDD" w:rsidRPr="002A4DF6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2A4DF6">
        <w:rPr>
          <w:b/>
          <w:color w:val="000000"/>
          <w:sz w:val="24"/>
          <w:szCs w:val="24"/>
        </w:rPr>
        <w:t>Цель экспертизы</w:t>
      </w:r>
      <w:r w:rsidRPr="002A4DF6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2A4DF6">
        <w:rPr>
          <w:color w:val="000000"/>
          <w:sz w:val="24"/>
          <w:szCs w:val="24"/>
        </w:rPr>
        <w:t xml:space="preserve">Совета сельского поселения </w:t>
      </w:r>
      <w:r w:rsidR="004E4F96" w:rsidRPr="002A4DF6">
        <w:rPr>
          <w:color w:val="000000"/>
          <w:sz w:val="24"/>
          <w:szCs w:val="24"/>
        </w:rPr>
        <w:t>Артюшинское</w:t>
      </w:r>
      <w:r w:rsidR="00E15CB0" w:rsidRPr="002A4DF6">
        <w:rPr>
          <w:color w:val="000000"/>
          <w:sz w:val="24"/>
          <w:szCs w:val="24"/>
        </w:rPr>
        <w:t xml:space="preserve"> от </w:t>
      </w:r>
      <w:r w:rsidR="003E78AD" w:rsidRPr="002A4DF6">
        <w:rPr>
          <w:color w:val="000000"/>
          <w:sz w:val="24"/>
          <w:szCs w:val="24"/>
        </w:rPr>
        <w:t>24.12.2020 № 44 «О бюджете сельского поселения Артюшинское на 2021 год и плановый период 2022 и 2023 годов».</w:t>
      </w:r>
    </w:p>
    <w:p w:rsidR="00720DDD" w:rsidRPr="002A4DF6" w:rsidRDefault="00720DDD" w:rsidP="003A258E">
      <w:pPr>
        <w:ind w:firstLine="706"/>
        <w:jc w:val="both"/>
        <w:rPr>
          <w:b/>
          <w:sz w:val="24"/>
          <w:szCs w:val="24"/>
        </w:rPr>
      </w:pPr>
      <w:r w:rsidRPr="002A4DF6">
        <w:rPr>
          <w:b/>
          <w:sz w:val="24"/>
          <w:szCs w:val="24"/>
        </w:rPr>
        <w:t xml:space="preserve">Сроки проведения: </w:t>
      </w:r>
      <w:r w:rsidR="00063C8B" w:rsidRPr="002A4DF6">
        <w:rPr>
          <w:sz w:val="24"/>
          <w:szCs w:val="24"/>
        </w:rPr>
        <w:t xml:space="preserve">с </w:t>
      </w:r>
      <w:r w:rsidR="001D5B72" w:rsidRPr="002A4DF6">
        <w:rPr>
          <w:sz w:val="24"/>
          <w:szCs w:val="24"/>
        </w:rPr>
        <w:t>2</w:t>
      </w:r>
      <w:r w:rsidR="0072448B">
        <w:rPr>
          <w:sz w:val="24"/>
          <w:szCs w:val="24"/>
        </w:rPr>
        <w:t>4</w:t>
      </w:r>
      <w:r w:rsidR="002504E3" w:rsidRPr="002A4DF6">
        <w:rPr>
          <w:sz w:val="24"/>
          <w:szCs w:val="24"/>
        </w:rPr>
        <w:t>.</w:t>
      </w:r>
      <w:r w:rsidR="00914A2F">
        <w:rPr>
          <w:sz w:val="24"/>
          <w:szCs w:val="24"/>
        </w:rPr>
        <w:t>1</w:t>
      </w:r>
      <w:r w:rsidR="0072448B">
        <w:rPr>
          <w:sz w:val="24"/>
          <w:szCs w:val="24"/>
        </w:rPr>
        <w:t>1</w:t>
      </w:r>
      <w:r w:rsidR="002504E3" w:rsidRPr="002A4DF6">
        <w:rPr>
          <w:sz w:val="24"/>
          <w:szCs w:val="24"/>
        </w:rPr>
        <w:t>.202</w:t>
      </w:r>
      <w:r w:rsidR="003A258E" w:rsidRPr="002A4DF6">
        <w:rPr>
          <w:sz w:val="24"/>
          <w:szCs w:val="24"/>
        </w:rPr>
        <w:t>1</w:t>
      </w:r>
      <w:r w:rsidR="002504E3" w:rsidRPr="002A4DF6">
        <w:rPr>
          <w:sz w:val="24"/>
          <w:szCs w:val="24"/>
        </w:rPr>
        <w:t xml:space="preserve"> по 2</w:t>
      </w:r>
      <w:r w:rsidR="0072448B">
        <w:rPr>
          <w:sz w:val="24"/>
          <w:szCs w:val="24"/>
        </w:rPr>
        <w:t>6</w:t>
      </w:r>
      <w:r w:rsidRPr="002A4DF6">
        <w:rPr>
          <w:sz w:val="24"/>
          <w:szCs w:val="24"/>
        </w:rPr>
        <w:t>.</w:t>
      </w:r>
      <w:r w:rsidR="00914A2F">
        <w:rPr>
          <w:sz w:val="24"/>
          <w:szCs w:val="24"/>
        </w:rPr>
        <w:t>1</w:t>
      </w:r>
      <w:r w:rsidR="0072448B">
        <w:rPr>
          <w:sz w:val="24"/>
          <w:szCs w:val="24"/>
        </w:rPr>
        <w:t>1</w:t>
      </w:r>
      <w:r w:rsidRPr="002A4DF6">
        <w:rPr>
          <w:sz w:val="24"/>
          <w:szCs w:val="24"/>
        </w:rPr>
        <w:t>.202</w:t>
      </w:r>
      <w:r w:rsidR="003A258E" w:rsidRPr="002A4DF6">
        <w:rPr>
          <w:sz w:val="24"/>
          <w:szCs w:val="24"/>
        </w:rPr>
        <w:t>1.</w:t>
      </w:r>
    </w:p>
    <w:p w:rsidR="00720DDD" w:rsidRPr="002A4DF6" w:rsidRDefault="00720DDD" w:rsidP="003A258E">
      <w:pPr>
        <w:ind w:firstLine="706"/>
        <w:jc w:val="both"/>
        <w:rPr>
          <w:sz w:val="24"/>
          <w:szCs w:val="24"/>
        </w:rPr>
      </w:pPr>
      <w:r w:rsidRPr="002A4DF6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2A4DF6" w:rsidRDefault="00720DD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A4DF6">
        <w:rPr>
          <w:sz w:val="24"/>
          <w:szCs w:val="24"/>
        </w:rPr>
        <w:t xml:space="preserve">проект </w:t>
      </w:r>
      <w:r w:rsidRPr="002A4DF6">
        <w:rPr>
          <w:color w:val="000000"/>
          <w:spacing w:val="1"/>
          <w:sz w:val="24"/>
          <w:szCs w:val="24"/>
        </w:rPr>
        <w:t xml:space="preserve">решения Совета сельского поселения </w:t>
      </w:r>
      <w:r w:rsidR="004E4F96" w:rsidRPr="002A4DF6">
        <w:rPr>
          <w:color w:val="000000"/>
          <w:spacing w:val="1"/>
          <w:sz w:val="24"/>
          <w:szCs w:val="24"/>
        </w:rPr>
        <w:t>Артюшинское</w:t>
      </w:r>
      <w:r w:rsidRPr="002A4DF6">
        <w:rPr>
          <w:color w:val="000000"/>
          <w:spacing w:val="1"/>
          <w:sz w:val="24"/>
          <w:szCs w:val="24"/>
        </w:rPr>
        <w:t xml:space="preserve"> </w:t>
      </w:r>
      <w:r w:rsidR="003A09E0" w:rsidRPr="002A4DF6">
        <w:rPr>
          <w:color w:val="000000"/>
          <w:spacing w:val="1"/>
          <w:sz w:val="24"/>
          <w:szCs w:val="24"/>
        </w:rPr>
        <w:t>«О</w:t>
      </w:r>
      <w:r w:rsidRPr="002A4DF6">
        <w:rPr>
          <w:color w:val="000000"/>
          <w:spacing w:val="1"/>
          <w:sz w:val="24"/>
          <w:szCs w:val="24"/>
        </w:rPr>
        <w:t xml:space="preserve"> внесении изменений в </w:t>
      </w:r>
      <w:r w:rsidR="00EC6E6E" w:rsidRPr="002A4DF6">
        <w:rPr>
          <w:color w:val="000000"/>
          <w:spacing w:val="1"/>
          <w:sz w:val="24"/>
          <w:szCs w:val="24"/>
        </w:rPr>
        <w:t xml:space="preserve">решение Совета сельского поселения </w:t>
      </w:r>
      <w:r w:rsidR="00B546DF" w:rsidRPr="002A4DF6">
        <w:rPr>
          <w:color w:val="000000"/>
          <w:spacing w:val="1"/>
          <w:sz w:val="24"/>
          <w:szCs w:val="24"/>
        </w:rPr>
        <w:t>Артюшинское</w:t>
      </w:r>
      <w:r w:rsidR="00EC6E6E" w:rsidRPr="002A4DF6">
        <w:rPr>
          <w:color w:val="000000"/>
          <w:spacing w:val="1"/>
          <w:sz w:val="24"/>
          <w:szCs w:val="24"/>
        </w:rPr>
        <w:t xml:space="preserve"> от </w:t>
      </w:r>
      <w:r w:rsidR="003A258E" w:rsidRPr="002A4DF6">
        <w:rPr>
          <w:color w:val="000000"/>
          <w:spacing w:val="1"/>
          <w:sz w:val="24"/>
          <w:szCs w:val="24"/>
        </w:rPr>
        <w:t>24.12.2020 № 44»</w:t>
      </w:r>
      <w:r w:rsidRPr="002A4DF6">
        <w:rPr>
          <w:color w:val="000000"/>
          <w:spacing w:val="1"/>
          <w:sz w:val="24"/>
          <w:szCs w:val="24"/>
        </w:rPr>
        <w:t>;</w:t>
      </w:r>
    </w:p>
    <w:p w:rsidR="00720DDD" w:rsidRPr="002A4DF6" w:rsidRDefault="00720DD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A4DF6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CE2475" w:rsidRDefault="001428A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CE2475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894581" w:rsidRPr="00CE2475" w:rsidRDefault="00894581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CE2475">
        <w:rPr>
          <w:sz w:val="24"/>
          <w:szCs w:val="24"/>
        </w:rPr>
        <w:t>копи</w:t>
      </w:r>
      <w:r w:rsidR="00CE2475" w:rsidRPr="00CE2475">
        <w:rPr>
          <w:sz w:val="24"/>
          <w:szCs w:val="24"/>
        </w:rPr>
        <w:t>я</w:t>
      </w:r>
      <w:r w:rsidRPr="00CE2475">
        <w:rPr>
          <w:sz w:val="24"/>
          <w:szCs w:val="24"/>
        </w:rPr>
        <w:t xml:space="preserve"> уведомлени</w:t>
      </w:r>
      <w:r w:rsidR="00CE2475" w:rsidRPr="00CE2475">
        <w:rPr>
          <w:sz w:val="24"/>
          <w:szCs w:val="24"/>
        </w:rPr>
        <w:t>я</w:t>
      </w:r>
      <w:r w:rsidRPr="00CE2475">
        <w:rPr>
          <w:sz w:val="24"/>
          <w:szCs w:val="24"/>
        </w:rPr>
        <w:t xml:space="preserve"> Финансового управления Белозерского муниципального района </w:t>
      </w:r>
      <w:r w:rsidR="00151556" w:rsidRPr="00CE2475">
        <w:rPr>
          <w:sz w:val="24"/>
          <w:szCs w:val="24"/>
        </w:rPr>
        <w:t xml:space="preserve">от </w:t>
      </w:r>
      <w:r w:rsidR="00CE2475" w:rsidRPr="00CE2475">
        <w:rPr>
          <w:sz w:val="24"/>
          <w:szCs w:val="24"/>
        </w:rPr>
        <w:t>30.11</w:t>
      </w:r>
      <w:r w:rsidR="006D6827" w:rsidRPr="00CE2475">
        <w:rPr>
          <w:sz w:val="24"/>
          <w:szCs w:val="24"/>
        </w:rPr>
        <w:t>.2021</w:t>
      </w:r>
      <w:r w:rsidR="00151556" w:rsidRPr="00CE2475">
        <w:rPr>
          <w:sz w:val="24"/>
          <w:szCs w:val="24"/>
        </w:rPr>
        <w:t xml:space="preserve"> №</w:t>
      </w:r>
      <w:r w:rsidR="00CE2475" w:rsidRPr="00CE2475">
        <w:rPr>
          <w:sz w:val="24"/>
          <w:szCs w:val="24"/>
        </w:rPr>
        <w:t>15</w:t>
      </w:r>
      <w:r w:rsidR="00745236" w:rsidRPr="00CE2475">
        <w:rPr>
          <w:sz w:val="24"/>
          <w:szCs w:val="24"/>
        </w:rPr>
        <w:t>.</w:t>
      </w:r>
    </w:p>
    <w:p w:rsidR="003B2B7D" w:rsidRPr="00FA01B2" w:rsidRDefault="00CE2475" w:rsidP="00CE2475">
      <w:pPr>
        <w:widowControl/>
        <w:autoSpaceDE/>
        <w:autoSpaceDN/>
        <w:adjustRightInd/>
        <w:ind w:left="709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iCs/>
          <w:sz w:val="24"/>
          <w:szCs w:val="24"/>
        </w:rPr>
        <w:t>В</w:t>
      </w:r>
      <w:r w:rsidR="007351F9">
        <w:rPr>
          <w:b/>
          <w:bCs/>
          <w:iCs/>
          <w:sz w:val="24"/>
          <w:szCs w:val="24"/>
        </w:rPr>
        <w:t xml:space="preserve"> </w:t>
      </w:r>
      <w:r w:rsidR="003B2B7D" w:rsidRPr="00FA01B2">
        <w:rPr>
          <w:b/>
          <w:bCs/>
          <w:iCs/>
          <w:sz w:val="24"/>
          <w:szCs w:val="24"/>
        </w:rPr>
        <w:t xml:space="preserve">ходе проведения </w:t>
      </w:r>
      <w:r w:rsidR="00A71D40" w:rsidRPr="00FA01B2">
        <w:rPr>
          <w:b/>
          <w:bCs/>
          <w:iCs/>
          <w:sz w:val="24"/>
          <w:szCs w:val="24"/>
        </w:rPr>
        <w:t xml:space="preserve"> экспертизы</w:t>
      </w:r>
      <w:r w:rsidR="003B2B7D" w:rsidRPr="00FA01B2">
        <w:rPr>
          <w:b/>
          <w:bCs/>
          <w:iCs/>
          <w:sz w:val="24"/>
          <w:szCs w:val="24"/>
        </w:rPr>
        <w:t xml:space="preserve"> проекта решения</w:t>
      </w:r>
      <w:r w:rsidR="00A71D40" w:rsidRPr="00FA01B2">
        <w:rPr>
          <w:b/>
          <w:bCs/>
          <w:iCs/>
          <w:sz w:val="24"/>
          <w:szCs w:val="24"/>
        </w:rPr>
        <w:t xml:space="preserve"> установлено</w:t>
      </w:r>
      <w:r w:rsidR="00A71D40" w:rsidRPr="00FA01B2">
        <w:rPr>
          <w:b/>
          <w:bCs/>
          <w:sz w:val="24"/>
          <w:szCs w:val="24"/>
        </w:rPr>
        <w:t>:</w:t>
      </w:r>
    </w:p>
    <w:p w:rsidR="006C5FCF" w:rsidRPr="00FA01B2" w:rsidRDefault="006C5FCF" w:rsidP="008D3FB5">
      <w:pPr>
        <w:ind w:firstLine="709"/>
        <w:jc w:val="both"/>
        <w:rPr>
          <w:sz w:val="24"/>
          <w:szCs w:val="24"/>
        </w:rPr>
      </w:pPr>
      <w:r w:rsidRPr="00FA01B2">
        <w:rPr>
          <w:sz w:val="24"/>
          <w:szCs w:val="24"/>
        </w:rPr>
        <w:t>Проектом решения предлагается утвердить основные характеристики бюджета поселения на 20</w:t>
      </w:r>
      <w:r w:rsidR="007B611D" w:rsidRPr="00FA01B2">
        <w:rPr>
          <w:sz w:val="24"/>
          <w:szCs w:val="24"/>
        </w:rPr>
        <w:t>2</w:t>
      </w:r>
      <w:r w:rsidR="0095071C" w:rsidRPr="00FA01B2">
        <w:rPr>
          <w:sz w:val="24"/>
          <w:szCs w:val="24"/>
        </w:rPr>
        <w:t>1</w:t>
      </w:r>
      <w:r w:rsidRPr="00FA01B2">
        <w:rPr>
          <w:sz w:val="24"/>
          <w:szCs w:val="24"/>
        </w:rPr>
        <w:t xml:space="preserve"> год:</w:t>
      </w:r>
    </w:p>
    <w:p w:rsidR="00C2065A" w:rsidRPr="00FA01B2" w:rsidRDefault="006C5FCF" w:rsidP="008D3FB5">
      <w:pPr>
        <w:ind w:firstLine="709"/>
        <w:jc w:val="both"/>
        <w:rPr>
          <w:sz w:val="24"/>
          <w:szCs w:val="24"/>
        </w:rPr>
      </w:pPr>
      <w:r w:rsidRPr="00FA01B2">
        <w:rPr>
          <w:sz w:val="24"/>
          <w:szCs w:val="24"/>
        </w:rPr>
        <w:t xml:space="preserve">- общий объем доходов в сумме </w:t>
      </w:r>
      <w:r w:rsidR="00FA01B2" w:rsidRPr="00FA01B2">
        <w:rPr>
          <w:sz w:val="24"/>
          <w:szCs w:val="24"/>
        </w:rPr>
        <w:t>8 555,2</w:t>
      </w:r>
      <w:r w:rsidR="001D5B72" w:rsidRPr="00FA01B2">
        <w:rPr>
          <w:sz w:val="24"/>
          <w:szCs w:val="24"/>
        </w:rPr>
        <w:t xml:space="preserve"> </w:t>
      </w:r>
      <w:r w:rsidR="00FB76E2" w:rsidRPr="00FA01B2">
        <w:rPr>
          <w:sz w:val="24"/>
          <w:szCs w:val="24"/>
        </w:rPr>
        <w:t>тыс. рублей</w:t>
      </w:r>
      <w:r w:rsidR="00FD57C8" w:rsidRPr="00FA01B2">
        <w:rPr>
          <w:sz w:val="24"/>
          <w:szCs w:val="24"/>
        </w:rPr>
        <w:t>,</w:t>
      </w:r>
      <w:r w:rsidRPr="00FA01B2">
        <w:rPr>
          <w:sz w:val="24"/>
          <w:szCs w:val="24"/>
        </w:rPr>
        <w:t xml:space="preserve"> </w:t>
      </w:r>
      <w:r w:rsidR="00C2065A" w:rsidRPr="00FA01B2">
        <w:rPr>
          <w:sz w:val="24"/>
          <w:szCs w:val="24"/>
        </w:rPr>
        <w:t xml:space="preserve">что </w:t>
      </w:r>
      <w:r w:rsidR="0095071C" w:rsidRPr="00FA01B2">
        <w:rPr>
          <w:sz w:val="24"/>
          <w:szCs w:val="24"/>
        </w:rPr>
        <w:t>больше</w:t>
      </w:r>
      <w:r w:rsidR="00C2065A" w:rsidRPr="00FA01B2">
        <w:rPr>
          <w:sz w:val="24"/>
          <w:szCs w:val="24"/>
        </w:rPr>
        <w:t xml:space="preserve"> ранее утвержденного объема </w:t>
      </w:r>
      <w:r w:rsidR="0045138F" w:rsidRPr="00FA01B2">
        <w:rPr>
          <w:sz w:val="24"/>
          <w:szCs w:val="24"/>
        </w:rPr>
        <w:t>дох</w:t>
      </w:r>
      <w:r w:rsidR="00C2065A" w:rsidRPr="00FA01B2">
        <w:rPr>
          <w:sz w:val="24"/>
          <w:szCs w:val="24"/>
        </w:rPr>
        <w:t xml:space="preserve">одов на </w:t>
      </w:r>
      <w:r w:rsidR="00FA01B2" w:rsidRPr="00FA01B2">
        <w:rPr>
          <w:sz w:val="24"/>
          <w:szCs w:val="24"/>
        </w:rPr>
        <w:t>159,7</w:t>
      </w:r>
      <w:r w:rsidR="00FB76E2" w:rsidRPr="00FA01B2">
        <w:rPr>
          <w:sz w:val="24"/>
          <w:szCs w:val="24"/>
        </w:rPr>
        <w:t xml:space="preserve"> тыс. рублей</w:t>
      </w:r>
      <w:r w:rsidR="00C2065A" w:rsidRPr="00FA01B2">
        <w:rPr>
          <w:sz w:val="24"/>
          <w:szCs w:val="24"/>
        </w:rPr>
        <w:t>;</w:t>
      </w:r>
    </w:p>
    <w:p w:rsidR="00330932" w:rsidRPr="00FA01B2" w:rsidRDefault="006C5FCF" w:rsidP="008D3FB5">
      <w:pPr>
        <w:ind w:firstLine="709"/>
        <w:jc w:val="both"/>
        <w:rPr>
          <w:sz w:val="24"/>
          <w:szCs w:val="24"/>
        </w:rPr>
      </w:pPr>
      <w:r w:rsidRPr="00FA01B2">
        <w:rPr>
          <w:sz w:val="24"/>
          <w:szCs w:val="24"/>
        </w:rPr>
        <w:t xml:space="preserve">- </w:t>
      </w:r>
      <w:r w:rsidR="00FB76E2" w:rsidRPr="00FA01B2">
        <w:rPr>
          <w:sz w:val="24"/>
          <w:szCs w:val="24"/>
        </w:rPr>
        <w:t xml:space="preserve"> </w:t>
      </w:r>
      <w:r w:rsidRPr="00FA01B2">
        <w:rPr>
          <w:sz w:val="24"/>
          <w:szCs w:val="24"/>
        </w:rPr>
        <w:t xml:space="preserve">общий объем расходов в сумме </w:t>
      </w:r>
      <w:r w:rsidR="00FA01B2" w:rsidRPr="00FA01B2">
        <w:rPr>
          <w:sz w:val="24"/>
          <w:szCs w:val="24"/>
        </w:rPr>
        <w:t>8 761,8</w:t>
      </w:r>
      <w:r w:rsidR="00FB76E2" w:rsidRPr="00FA01B2">
        <w:rPr>
          <w:sz w:val="24"/>
          <w:szCs w:val="24"/>
        </w:rPr>
        <w:t xml:space="preserve"> тыс. рублей</w:t>
      </w:r>
      <w:r w:rsidRPr="00FA01B2">
        <w:rPr>
          <w:sz w:val="24"/>
          <w:szCs w:val="24"/>
        </w:rPr>
        <w:t xml:space="preserve">, что </w:t>
      </w:r>
      <w:r w:rsidR="00BD4AF3" w:rsidRPr="00FA01B2">
        <w:rPr>
          <w:sz w:val="24"/>
          <w:szCs w:val="24"/>
        </w:rPr>
        <w:t>больше</w:t>
      </w:r>
      <w:r w:rsidRPr="00FA01B2">
        <w:rPr>
          <w:sz w:val="24"/>
          <w:szCs w:val="24"/>
        </w:rPr>
        <w:t xml:space="preserve"> ранее утвержденного объема расходов на </w:t>
      </w:r>
      <w:r w:rsidR="00FA01B2" w:rsidRPr="00FA01B2">
        <w:rPr>
          <w:sz w:val="24"/>
          <w:szCs w:val="24"/>
        </w:rPr>
        <w:t>159,7</w:t>
      </w:r>
      <w:r w:rsidR="00FB76E2" w:rsidRPr="00FA01B2">
        <w:rPr>
          <w:sz w:val="24"/>
          <w:szCs w:val="24"/>
        </w:rPr>
        <w:t xml:space="preserve"> тыс. рублей</w:t>
      </w:r>
      <w:r w:rsidRPr="00FA01B2">
        <w:rPr>
          <w:sz w:val="24"/>
          <w:szCs w:val="24"/>
        </w:rPr>
        <w:t>;</w:t>
      </w:r>
    </w:p>
    <w:p w:rsidR="00BD4AF3" w:rsidRPr="00FA01B2" w:rsidRDefault="00BD4AF3" w:rsidP="008D3FB5">
      <w:pPr>
        <w:ind w:firstLine="709"/>
        <w:jc w:val="both"/>
        <w:rPr>
          <w:sz w:val="24"/>
          <w:szCs w:val="24"/>
        </w:rPr>
      </w:pPr>
      <w:r w:rsidRPr="00FA01B2">
        <w:rPr>
          <w:sz w:val="24"/>
          <w:szCs w:val="24"/>
        </w:rPr>
        <w:t>- объем дефицита бюджета в сумме 206,6 тыс. рублей или 8,3%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70765C" w:rsidRPr="00FA01B2" w:rsidRDefault="0070765C" w:rsidP="008D3FB5">
      <w:pPr>
        <w:ind w:firstLine="709"/>
        <w:jc w:val="both"/>
        <w:rPr>
          <w:sz w:val="24"/>
          <w:szCs w:val="24"/>
        </w:rPr>
      </w:pPr>
      <w:r w:rsidRPr="00FA01B2">
        <w:rPr>
          <w:sz w:val="24"/>
          <w:szCs w:val="24"/>
        </w:rPr>
        <w:t>Изменения в плановые показатели 202</w:t>
      </w:r>
      <w:r w:rsidR="00BD4AF3" w:rsidRPr="00FA01B2">
        <w:rPr>
          <w:sz w:val="24"/>
          <w:szCs w:val="24"/>
        </w:rPr>
        <w:t>2</w:t>
      </w:r>
      <w:r w:rsidRPr="00FA01B2">
        <w:rPr>
          <w:sz w:val="24"/>
          <w:szCs w:val="24"/>
        </w:rPr>
        <w:t xml:space="preserve"> года и 202</w:t>
      </w:r>
      <w:r w:rsidR="00BD4AF3" w:rsidRPr="00FA01B2">
        <w:rPr>
          <w:sz w:val="24"/>
          <w:szCs w:val="24"/>
        </w:rPr>
        <w:t>3</w:t>
      </w:r>
      <w:r w:rsidRPr="00FA01B2">
        <w:rPr>
          <w:sz w:val="24"/>
          <w:szCs w:val="24"/>
        </w:rPr>
        <w:t xml:space="preserve"> года не вносятся.</w:t>
      </w:r>
    </w:p>
    <w:p w:rsidR="00D5614F" w:rsidRPr="008F64B0" w:rsidRDefault="006565B6" w:rsidP="00F14BB3">
      <w:pPr>
        <w:ind w:firstLine="708"/>
        <w:jc w:val="both"/>
        <w:rPr>
          <w:sz w:val="24"/>
          <w:szCs w:val="24"/>
        </w:rPr>
      </w:pPr>
      <w:r w:rsidRPr="008F64B0">
        <w:rPr>
          <w:b/>
          <w:i/>
          <w:sz w:val="24"/>
          <w:szCs w:val="24"/>
        </w:rPr>
        <w:t>П</w:t>
      </w:r>
      <w:r w:rsidR="00D5614F" w:rsidRPr="008F64B0">
        <w:rPr>
          <w:b/>
          <w:i/>
          <w:sz w:val="24"/>
          <w:szCs w:val="24"/>
        </w:rPr>
        <w:t>риложени</w:t>
      </w:r>
      <w:r w:rsidRPr="008F64B0">
        <w:rPr>
          <w:b/>
          <w:i/>
          <w:sz w:val="24"/>
          <w:szCs w:val="24"/>
        </w:rPr>
        <w:t>е</w:t>
      </w:r>
      <w:r w:rsidR="00D5614F" w:rsidRPr="008F64B0">
        <w:rPr>
          <w:b/>
          <w:i/>
          <w:sz w:val="24"/>
          <w:szCs w:val="24"/>
        </w:rPr>
        <w:t xml:space="preserve"> 1</w:t>
      </w:r>
      <w:r w:rsidR="00D5614F" w:rsidRPr="008F64B0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8F64B0">
        <w:rPr>
          <w:sz w:val="24"/>
          <w:szCs w:val="24"/>
        </w:rPr>
        <w:t>2</w:t>
      </w:r>
      <w:r w:rsidR="00BD4AF3" w:rsidRPr="008F64B0">
        <w:rPr>
          <w:sz w:val="24"/>
          <w:szCs w:val="24"/>
        </w:rPr>
        <w:t>1</w:t>
      </w:r>
      <w:r w:rsidR="00D5614F" w:rsidRPr="008F64B0">
        <w:rPr>
          <w:sz w:val="24"/>
          <w:szCs w:val="24"/>
        </w:rPr>
        <w:t xml:space="preserve"> год</w:t>
      </w:r>
      <w:r w:rsidR="00EE3E6F" w:rsidRPr="008F64B0">
        <w:rPr>
          <w:sz w:val="24"/>
          <w:szCs w:val="24"/>
        </w:rPr>
        <w:t xml:space="preserve"> и плановый период 20</w:t>
      </w:r>
      <w:r w:rsidR="008B7B13" w:rsidRPr="008F64B0">
        <w:rPr>
          <w:sz w:val="24"/>
          <w:szCs w:val="24"/>
        </w:rPr>
        <w:t>2</w:t>
      </w:r>
      <w:r w:rsidR="00BD4AF3" w:rsidRPr="008F64B0">
        <w:rPr>
          <w:sz w:val="24"/>
          <w:szCs w:val="24"/>
        </w:rPr>
        <w:t>2</w:t>
      </w:r>
      <w:r w:rsidR="00EE3E6F" w:rsidRPr="008F64B0">
        <w:rPr>
          <w:sz w:val="24"/>
          <w:szCs w:val="24"/>
        </w:rPr>
        <w:t xml:space="preserve"> и 202</w:t>
      </w:r>
      <w:r w:rsidR="00BD4AF3" w:rsidRPr="008F64B0">
        <w:rPr>
          <w:sz w:val="24"/>
          <w:szCs w:val="24"/>
        </w:rPr>
        <w:t>3</w:t>
      </w:r>
      <w:r w:rsidR="00EE3E6F" w:rsidRPr="008F64B0">
        <w:rPr>
          <w:sz w:val="24"/>
          <w:szCs w:val="24"/>
        </w:rPr>
        <w:t xml:space="preserve"> годов</w:t>
      </w:r>
      <w:r w:rsidR="00D5614F" w:rsidRPr="008F64B0">
        <w:rPr>
          <w:sz w:val="24"/>
          <w:szCs w:val="24"/>
        </w:rPr>
        <w:t xml:space="preserve">» </w:t>
      </w:r>
      <w:r w:rsidRPr="008F64B0">
        <w:rPr>
          <w:sz w:val="24"/>
          <w:szCs w:val="24"/>
        </w:rPr>
        <w:t>предлагается изложить в новой редакции.</w:t>
      </w:r>
      <w:r w:rsidR="009B18B2" w:rsidRPr="008F64B0">
        <w:rPr>
          <w:sz w:val="24"/>
          <w:szCs w:val="24"/>
        </w:rPr>
        <w:t xml:space="preserve"> </w:t>
      </w:r>
    </w:p>
    <w:p w:rsidR="00D5614F" w:rsidRPr="008F64B0" w:rsidRDefault="002105F8" w:rsidP="00FB76E2">
      <w:pPr>
        <w:ind w:firstLine="708"/>
        <w:jc w:val="both"/>
        <w:rPr>
          <w:sz w:val="24"/>
          <w:szCs w:val="24"/>
        </w:rPr>
      </w:pPr>
      <w:r w:rsidRPr="008F64B0">
        <w:rPr>
          <w:sz w:val="24"/>
          <w:szCs w:val="24"/>
        </w:rPr>
        <w:t>П</w:t>
      </w:r>
      <w:r w:rsidR="00D5614F" w:rsidRPr="008F64B0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D41C35" w:rsidRPr="008F64B0">
        <w:rPr>
          <w:sz w:val="24"/>
          <w:szCs w:val="24"/>
        </w:rPr>
        <w:t xml:space="preserve">, дефицит в размере </w:t>
      </w:r>
      <w:r w:rsidR="00BD4AF3" w:rsidRPr="008F64B0">
        <w:rPr>
          <w:sz w:val="24"/>
          <w:szCs w:val="24"/>
        </w:rPr>
        <w:t>206,6</w:t>
      </w:r>
      <w:r w:rsidR="00D41C35" w:rsidRPr="008F64B0">
        <w:rPr>
          <w:sz w:val="24"/>
          <w:szCs w:val="24"/>
        </w:rPr>
        <w:t xml:space="preserve"> тыс. руб</w:t>
      </w:r>
      <w:r w:rsidR="007E3384" w:rsidRPr="008F64B0">
        <w:rPr>
          <w:sz w:val="24"/>
          <w:szCs w:val="24"/>
        </w:rPr>
        <w:t>лей</w:t>
      </w:r>
      <w:r w:rsidR="00D41C35" w:rsidRPr="008F64B0">
        <w:rPr>
          <w:sz w:val="24"/>
          <w:szCs w:val="24"/>
        </w:rPr>
        <w:t>.</w:t>
      </w:r>
    </w:p>
    <w:p w:rsidR="00AF03E2" w:rsidRPr="008F64B0" w:rsidRDefault="00D5614F" w:rsidP="00FB76E2">
      <w:pPr>
        <w:ind w:firstLine="708"/>
        <w:jc w:val="both"/>
        <w:rPr>
          <w:sz w:val="24"/>
          <w:szCs w:val="24"/>
        </w:rPr>
      </w:pPr>
      <w:r w:rsidRPr="008F64B0">
        <w:rPr>
          <w:sz w:val="24"/>
          <w:szCs w:val="24"/>
        </w:rPr>
        <w:t>Нарушений ст.92</w:t>
      </w:r>
      <w:r w:rsidR="00B2570D" w:rsidRPr="008F64B0">
        <w:rPr>
          <w:sz w:val="24"/>
          <w:szCs w:val="24"/>
        </w:rPr>
        <w:t>.1</w:t>
      </w:r>
      <w:r w:rsidRPr="008F64B0">
        <w:rPr>
          <w:sz w:val="24"/>
          <w:szCs w:val="24"/>
        </w:rPr>
        <w:t xml:space="preserve"> и </w:t>
      </w:r>
      <w:r w:rsidR="00AF03E2" w:rsidRPr="008F64B0">
        <w:rPr>
          <w:sz w:val="24"/>
          <w:szCs w:val="24"/>
        </w:rPr>
        <w:t>ст.</w:t>
      </w:r>
      <w:r w:rsidRPr="008F64B0">
        <w:rPr>
          <w:sz w:val="24"/>
          <w:szCs w:val="24"/>
        </w:rPr>
        <w:t>9</w:t>
      </w:r>
      <w:r w:rsidR="00AF03E2" w:rsidRPr="008F64B0">
        <w:rPr>
          <w:sz w:val="24"/>
          <w:szCs w:val="24"/>
        </w:rPr>
        <w:t xml:space="preserve">6 Бюджетного кодекса РФ </w:t>
      </w:r>
      <w:r w:rsidR="00D41C35" w:rsidRPr="008F64B0">
        <w:rPr>
          <w:sz w:val="24"/>
          <w:szCs w:val="24"/>
        </w:rPr>
        <w:t xml:space="preserve">при установлении размера дефицита </w:t>
      </w:r>
      <w:r w:rsidR="00AF03E2" w:rsidRPr="008F64B0">
        <w:rPr>
          <w:sz w:val="24"/>
          <w:szCs w:val="24"/>
        </w:rPr>
        <w:t xml:space="preserve">не </w:t>
      </w:r>
      <w:r w:rsidR="00AF03E2" w:rsidRPr="008F64B0">
        <w:rPr>
          <w:sz w:val="24"/>
          <w:szCs w:val="24"/>
        </w:rPr>
        <w:lastRenderedPageBreak/>
        <w:t>установлено.</w:t>
      </w:r>
    </w:p>
    <w:p w:rsidR="004A7479" w:rsidRPr="008F64B0" w:rsidRDefault="00EC371D" w:rsidP="00627C71">
      <w:pPr>
        <w:ind w:firstLine="709"/>
        <w:jc w:val="both"/>
        <w:rPr>
          <w:sz w:val="24"/>
          <w:szCs w:val="24"/>
        </w:rPr>
      </w:pPr>
      <w:r w:rsidRPr="008F64B0">
        <w:rPr>
          <w:b/>
          <w:i/>
          <w:sz w:val="24"/>
          <w:szCs w:val="24"/>
        </w:rPr>
        <w:t>Приложение 2</w:t>
      </w:r>
      <w:r w:rsidRPr="008F64B0">
        <w:rPr>
          <w:sz w:val="24"/>
          <w:szCs w:val="24"/>
        </w:rPr>
        <w:t xml:space="preserve"> «Объем доходов бюджета сельского поселения</w:t>
      </w:r>
      <w:r w:rsidR="0068070D" w:rsidRPr="008F64B0">
        <w:rPr>
          <w:sz w:val="24"/>
          <w:szCs w:val="24"/>
        </w:rPr>
        <w:t xml:space="preserve"> </w:t>
      </w:r>
      <w:r w:rsidR="00B47A5E" w:rsidRPr="008F64B0">
        <w:rPr>
          <w:sz w:val="24"/>
          <w:szCs w:val="24"/>
        </w:rPr>
        <w:t>Артюшин</w:t>
      </w:r>
      <w:r w:rsidR="0068070D" w:rsidRPr="008F64B0">
        <w:rPr>
          <w:sz w:val="24"/>
          <w:szCs w:val="24"/>
        </w:rPr>
        <w:t xml:space="preserve">ское </w:t>
      </w:r>
      <w:r w:rsidRPr="008F64B0">
        <w:rPr>
          <w:sz w:val="24"/>
          <w:szCs w:val="24"/>
        </w:rPr>
        <w:t>на 20</w:t>
      </w:r>
      <w:r w:rsidR="001B27DA" w:rsidRPr="008F64B0">
        <w:rPr>
          <w:sz w:val="24"/>
          <w:szCs w:val="24"/>
        </w:rPr>
        <w:t>2</w:t>
      </w:r>
      <w:r w:rsidR="001971AC" w:rsidRPr="008F64B0">
        <w:rPr>
          <w:sz w:val="24"/>
          <w:szCs w:val="24"/>
        </w:rPr>
        <w:t>1</w:t>
      </w:r>
      <w:r w:rsidRPr="008F64B0">
        <w:rPr>
          <w:sz w:val="24"/>
          <w:szCs w:val="24"/>
        </w:rPr>
        <w:t xml:space="preserve"> год</w:t>
      </w:r>
      <w:r w:rsidR="00797B47" w:rsidRPr="008F64B0">
        <w:rPr>
          <w:sz w:val="24"/>
          <w:szCs w:val="24"/>
        </w:rPr>
        <w:t xml:space="preserve"> и плановый период 20</w:t>
      </w:r>
      <w:r w:rsidR="00CE2294" w:rsidRPr="008F64B0">
        <w:rPr>
          <w:sz w:val="24"/>
          <w:szCs w:val="24"/>
        </w:rPr>
        <w:t>2</w:t>
      </w:r>
      <w:r w:rsidR="001971AC" w:rsidRPr="008F64B0">
        <w:rPr>
          <w:sz w:val="24"/>
          <w:szCs w:val="24"/>
        </w:rPr>
        <w:t>2</w:t>
      </w:r>
      <w:r w:rsidR="00797B47" w:rsidRPr="008F64B0">
        <w:rPr>
          <w:sz w:val="24"/>
          <w:szCs w:val="24"/>
        </w:rPr>
        <w:t xml:space="preserve"> и 202</w:t>
      </w:r>
      <w:r w:rsidR="001971AC" w:rsidRPr="008F64B0">
        <w:rPr>
          <w:sz w:val="24"/>
          <w:szCs w:val="24"/>
        </w:rPr>
        <w:t>3</w:t>
      </w:r>
      <w:r w:rsidR="00797B47" w:rsidRPr="008F64B0">
        <w:rPr>
          <w:sz w:val="24"/>
          <w:szCs w:val="24"/>
        </w:rPr>
        <w:t xml:space="preserve"> годов</w:t>
      </w:r>
      <w:r w:rsidRPr="008F64B0">
        <w:rPr>
          <w:sz w:val="24"/>
          <w:szCs w:val="24"/>
        </w:rPr>
        <w:t>, формируемый за счет налоговых и неналоговых доходов, а также безвозмездных поступле</w:t>
      </w:r>
      <w:r w:rsidR="004D17DC" w:rsidRPr="008F64B0">
        <w:rPr>
          <w:sz w:val="24"/>
          <w:szCs w:val="24"/>
        </w:rPr>
        <w:t>ний» изложить в новой редакции, а именно:</w:t>
      </w:r>
    </w:p>
    <w:p w:rsidR="002A3E5F" w:rsidRPr="008F64B0" w:rsidRDefault="002A3E5F" w:rsidP="001D5B72">
      <w:pPr>
        <w:ind w:firstLine="708"/>
        <w:jc w:val="both"/>
        <w:rPr>
          <w:sz w:val="24"/>
          <w:szCs w:val="24"/>
        </w:rPr>
      </w:pPr>
      <w:r w:rsidRPr="008F64B0">
        <w:rPr>
          <w:sz w:val="24"/>
          <w:szCs w:val="24"/>
        </w:rPr>
        <w:t xml:space="preserve">Таблица № 1                                                                               </w:t>
      </w:r>
      <w:r w:rsidR="001D5B72" w:rsidRPr="008F64B0">
        <w:rPr>
          <w:sz w:val="24"/>
          <w:szCs w:val="24"/>
        </w:rPr>
        <w:t xml:space="preserve">                      </w:t>
      </w:r>
      <w:r w:rsidRPr="008F64B0">
        <w:rPr>
          <w:sz w:val="24"/>
          <w:szCs w:val="24"/>
        </w:rPr>
        <w:t xml:space="preserve">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404"/>
        <w:gridCol w:w="1425"/>
        <w:gridCol w:w="971"/>
        <w:gridCol w:w="1621"/>
      </w:tblGrid>
      <w:tr w:rsidR="001971AC" w:rsidRPr="008F64B0" w:rsidTr="0032262E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71AC" w:rsidRPr="008F64B0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8F64B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71AC" w:rsidRPr="008F64B0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8F64B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Утверждено по бюджету</w:t>
            </w:r>
          </w:p>
          <w:p w:rsidR="001971AC" w:rsidRPr="008F64B0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8F64B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на 2021 год</w:t>
            </w:r>
          </w:p>
          <w:p w:rsidR="001971AC" w:rsidRPr="008F64B0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8F64B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 xml:space="preserve">(решение от </w:t>
            </w:r>
            <w:r w:rsidR="008F64B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29</w:t>
            </w:r>
            <w:r w:rsidRPr="008F64B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.</w:t>
            </w:r>
            <w:r w:rsidR="008F64B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10</w:t>
            </w:r>
            <w:r w:rsidRPr="008F64B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.202</w:t>
            </w:r>
            <w:r w:rsidR="001D5B72" w:rsidRPr="008F64B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1</w:t>
            </w:r>
            <w:proofErr w:type="gramEnd"/>
          </w:p>
          <w:p w:rsidR="001971AC" w:rsidRPr="008F64B0" w:rsidRDefault="001971AC" w:rsidP="008F64B0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8F64B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 xml:space="preserve">№ </w:t>
            </w:r>
            <w:r w:rsidR="008F64B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34</w:t>
            </w:r>
            <w:r w:rsidRPr="008F64B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71AC" w:rsidRPr="008F64B0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8F64B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Поправки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71AC" w:rsidRPr="008F64B0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8F64B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Уточненный бюджет на 2021 год</w:t>
            </w:r>
          </w:p>
          <w:p w:rsidR="001971AC" w:rsidRPr="008F64B0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8F64B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(проект решения)</w:t>
            </w:r>
          </w:p>
        </w:tc>
      </w:tr>
      <w:tr w:rsidR="001971AC" w:rsidRPr="008F64B0" w:rsidTr="005F7D0F">
        <w:tc>
          <w:tcPr>
            <w:tcW w:w="0" w:type="auto"/>
            <w:shd w:val="clear" w:color="auto" w:fill="auto"/>
          </w:tcPr>
          <w:p w:rsidR="001971AC" w:rsidRPr="008F64B0" w:rsidRDefault="001971AC" w:rsidP="001971AC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71AC" w:rsidRPr="008F64B0" w:rsidRDefault="001971AC" w:rsidP="001971AC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971AC" w:rsidRPr="008F64B0" w:rsidRDefault="001971AC" w:rsidP="001971AC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71AC" w:rsidRPr="008F64B0" w:rsidRDefault="001971AC" w:rsidP="001971AC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4</w:t>
            </w:r>
          </w:p>
        </w:tc>
      </w:tr>
      <w:tr w:rsidR="00C528C8" w:rsidRPr="008F64B0" w:rsidTr="00C02A4A">
        <w:tc>
          <w:tcPr>
            <w:tcW w:w="0" w:type="auto"/>
            <w:shd w:val="clear" w:color="auto" w:fill="auto"/>
          </w:tcPr>
          <w:p w:rsidR="00C528C8" w:rsidRPr="008F64B0" w:rsidRDefault="00C528C8" w:rsidP="001971AC">
            <w:pPr>
              <w:jc w:val="both"/>
              <w:rPr>
                <w:b/>
                <w:sz w:val="18"/>
                <w:szCs w:val="18"/>
              </w:rPr>
            </w:pPr>
            <w:r w:rsidRPr="008F64B0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4B0">
              <w:rPr>
                <w:b/>
                <w:bCs/>
                <w:color w:val="000000"/>
                <w:sz w:val="18"/>
                <w:szCs w:val="18"/>
              </w:rPr>
              <w:t>2481,0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Default="00257467" w:rsidP="00C0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E664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4BF">
              <w:rPr>
                <w:b/>
                <w:bCs/>
                <w:color w:val="000000"/>
                <w:sz w:val="18"/>
                <w:szCs w:val="18"/>
              </w:rPr>
              <w:t>2481</w:t>
            </w:r>
            <w:r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C528C8" w:rsidRPr="008F64B0" w:rsidTr="00C02A4A">
        <w:tc>
          <w:tcPr>
            <w:tcW w:w="0" w:type="auto"/>
            <w:shd w:val="clear" w:color="auto" w:fill="auto"/>
          </w:tcPr>
          <w:p w:rsidR="00C528C8" w:rsidRPr="008F64B0" w:rsidRDefault="00C528C8" w:rsidP="001971AC">
            <w:pPr>
              <w:jc w:val="both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1667,6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C528C8" w:rsidRDefault="00C528C8" w:rsidP="00C02A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28C8">
              <w:rPr>
                <w:bCs/>
                <w:color w:val="000000"/>
                <w:sz w:val="18"/>
                <w:szCs w:val="18"/>
              </w:rPr>
              <w:t>-19,0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197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1648,6</w:t>
            </w:r>
          </w:p>
        </w:tc>
      </w:tr>
      <w:tr w:rsidR="00C528C8" w:rsidRPr="008F64B0" w:rsidTr="00C02A4A">
        <w:tc>
          <w:tcPr>
            <w:tcW w:w="0" w:type="auto"/>
            <w:shd w:val="clear" w:color="auto" w:fill="auto"/>
          </w:tcPr>
          <w:p w:rsidR="00C528C8" w:rsidRPr="008F64B0" w:rsidRDefault="00C528C8" w:rsidP="001971AC">
            <w:pPr>
              <w:jc w:val="both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602,8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C528C8" w:rsidRDefault="00C528C8" w:rsidP="00C02A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28C8">
              <w:rPr>
                <w:bCs/>
                <w:color w:val="000000"/>
                <w:sz w:val="18"/>
                <w:szCs w:val="18"/>
              </w:rPr>
              <w:t>+17,0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197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619,8</w:t>
            </w:r>
          </w:p>
        </w:tc>
      </w:tr>
      <w:tr w:rsidR="00C528C8" w:rsidRPr="008F64B0" w:rsidTr="00C02A4A">
        <w:tc>
          <w:tcPr>
            <w:tcW w:w="0" w:type="auto"/>
            <w:shd w:val="clear" w:color="auto" w:fill="auto"/>
          </w:tcPr>
          <w:p w:rsidR="00C528C8" w:rsidRPr="008F64B0" w:rsidRDefault="00C528C8" w:rsidP="001971AC">
            <w:pPr>
              <w:jc w:val="both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82,8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C528C8" w:rsidRDefault="00C528C8" w:rsidP="00C02A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28C8">
              <w:rPr>
                <w:bCs/>
                <w:color w:val="000000"/>
                <w:sz w:val="18"/>
                <w:szCs w:val="18"/>
              </w:rPr>
              <w:t>+17,0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197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C528C8" w:rsidRPr="008F64B0" w:rsidTr="00C02A4A">
        <w:tc>
          <w:tcPr>
            <w:tcW w:w="0" w:type="auto"/>
            <w:shd w:val="clear" w:color="auto" w:fill="auto"/>
          </w:tcPr>
          <w:p w:rsidR="00C528C8" w:rsidRPr="008F64B0" w:rsidRDefault="00C528C8" w:rsidP="001971AC">
            <w:pPr>
              <w:jc w:val="both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351,0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C528C8" w:rsidRDefault="00C528C8" w:rsidP="00C02A4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197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351,0</w:t>
            </w:r>
          </w:p>
        </w:tc>
      </w:tr>
      <w:tr w:rsidR="00C528C8" w:rsidRPr="008F64B0" w:rsidTr="00C02A4A">
        <w:tc>
          <w:tcPr>
            <w:tcW w:w="0" w:type="auto"/>
            <w:shd w:val="clear" w:color="auto" w:fill="auto"/>
          </w:tcPr>
          <w:p w:rsidR="00C528C8" w:rsidRPr="008F64B0" w:rsidRDefault="00C528C8" w:rsidP="001971AC">
            <w:pPr>
              <w:jc w:val="both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C528C8" w:rsidRDefault="00C528C8" w:rsidP="00C02A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28C8">
              <w:rPr>
                <w:bCs/>
                <w:color w:val="000000"/>
                <w:sz w:val="18"/>
                <w:szCs w:val="18"/>
              </w:rPr>
              <w:t>+2,0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197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C528C8" w:rsidRPr="008F64B0" w:rsidTr="00C02A4A">
        <w:tc>
          <w:tcPr>
            <w:tcW w:w="0" w:type="auto"/>
            <w:shd w:val="clear" w:color="auto" w:fill="auto"/>
          </w:tcPr>
          <w:p w:rsidR="00C528C8" w:rsidRPr="008F64B0" w:rsidRDefault="00C528C8" w:rsidP="00E27CBB">
            <w:pPr>
              <w:jc w:val="both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учреждением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Default="00C528C8" w:rsidP="00C0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197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 w:rsidR="00C528C8" w:rsidRPr="008F64B0" w:rsidTr="00C02A4A">
        <w:tc>
          <w:tcPr>
            <w:tcW w:w="0" w:type="auto"/>
            <w:shd w:val="clear" w:color="auto" w:fill="auto"/>
          </w:tcPr>
          <w:p w:rsidR="00C528C8" w:rsidRPr="008F64B0" w:rsidRDefault="00C528C8" w:rsidP="001971AC">
            <w:pPr>
              <w:jc w:val="both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Доходы от сдачи в аренду имущества, составляющего государственную казну сельских поселений (за исключением земельных участков)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Default="00C528C8" w:rsidP="00C0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197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C528C8" w:rsidRPr="008F64B0" w:rsidTr="00C02A4A">
        <w:tc>
          <w:tcPr>
            <w:tcW w:w="0" w:type="auto"/>
            <w:shd w:val="clear" w:color="auto" w:fill="auto"/>
          </w:tcPr>
          <w:p w:rsidR="00C528C8" w:rsidRPr="008F64B0" w:rsidRDefault="00C528C8" w:rsidP="001971AC">
            <w:pPr>
              <w:jc w:val="both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Default="00C528C8" w:rsidP="00C0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48,6</w:t>
            </w:r>
          </w:p>
        </w:tc>
      </w:tr>
      <w:tr w:rsidR="00C528C8" w:rsidRPr="008F64B0" w:rsidTr="00C02A4A">
        <w:tc>
          <w:tcPr>
            <w:tcW w:w="0" w:type="auto"/>
            <w:shd w:val="clear" w:color="auto" w:fill="auto"/>
          </w:tcPr>
          <w:p w:rsidR="00C528C8" w:rsidRPr="008F64B0" w:rsidRDefault="00C528C8" w:rsidP="001971AC">
            <w:pPr>
              <w:jc w:val="both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Default="00C528C8" w:rsidP="00C0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21,0</w:t>
            </w:r>
          </w:p>
        </w:tc>
      </w:tr>
      <w:tr w:rsidR="00C528C8" w:rsidRPr="008F64B0" w:rsidTr="00C02A4A">
        <w:tc>
          <w:tcPr>
            <w:tcW w:w="0" w:type="auto"/>
            <w:shd w:val="clear" w:color="auto" w:fill="auto"/>
          </w:tcPr>
          <w:p w:rsidR="00C528C8" w:rsidRPr="008F64B0" w:rsidRDefault="00C528C8" w:rsidP="005F7D0F">
            <w:pPr>
              <w:jc w:val="both"/>
              <w:rPr>
                <w:b/>
                <w:sz w:val="18"/>
                <w:szCs w:val="18"/>
              </w:rPr>
            </w:pPr>
            <w:r w:rsidRPr="008F64B0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4B0">
              <w:rPr>
                <w:b/>
                <w:bCs/>
                <w:color w:val="000000"/>
                <w:sz w:val="18"/>
                <w:szCs w:val="18"/>
              </w:rPr>
              <w:t>5914,5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Default="00C528C8" w:rsidP="00C0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+159,7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E664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4BF">
              <w:rPr>
                <w:b/>
                <w:bCs/>
                <w:color w:val="000000"/>
                <w:sz w:val="18"/>
                <w:szCs w:val="18"/>
              </w:rPr>
              <w:t>6074,2</w:t>
            </w:r>
          </w:p>
        </w:tc>
      </w:tr>
      <w:tr w:rsidR="00C528C8" w:rsidRPr="008F64B0" w:rsidTr="00C02A4A">
        <w:tc>
          <w:tcPr>
            <w:tcW w:w="0" w:type="auto"/>
            <w:shd w:val="clear" w:color="auto" w:fill="auto"/>
          </w:tcPr>
          <w:p w:rsidR="00C528C8" w:rsidRPr="008F64B0" w:rsidRDefault="00C528C8" w:rsidP="005F7D0F">
            <w:pPr>
              <w:jc w:val="both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2568,0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C528C8" w:rsidRDefault="00C528C8" w:rsidP="00C02A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Pr="00C528C8">
              <w:rPr>
                <w:bCs/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5F7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2727,7</w:t>
            </w:r>
          </w:p>
        </w:tc>
      </w:tr>
      <w:tr w:rsidR="00C528C8" w:rsidRPr="008F64B0" w:rsidTr="00C02A4A">
        <w:tc>
          <w:tcPr>
            <w:tcW w:w="0" w:type="auto"/>
            <w:shd w:val="clear" w:color="auto" w:fill="auto"/>
          </w:tcPr>
          <w:p w:rsidR="00C528C8" w:rsidRPr="008F64B0" w:rsidRDefault="00C528C8" w:rsidP="005F7D0F">
            <w:pPr>
              <w:jc w:val="both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Дотация на выравнивание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992,9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Default="00C528C8" w:rsidP="00C0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5F7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992,9</w:t>
            </w:r>
          </w:p>
        </w:tc>
      </w:tr>
      <w:tr w:rsidR="00C528C8" w:rsidRPr="008F64B0" w:rsidTr="00C02A4A">
        <w:tc>
          <w:tcPr>
            <w:tcW w:w="0" w:type="auto"/>
            <w:shd w:val="clear" w:color="auto" w:fill="auto"/>
          </w:tcPr>
          <w:p w:rsidR="00C528C8" w:rsidRPr="008F64B0" w:rsidRDefault="00C528C8" w:rsidP="005F7D0F">
            <w:pPr>
              <w:jc w:val="both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967,2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Default="00C528C8" w:rsidP="00C0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967,2</w:t>
            </w:r>
          </w:p>
        </w:tc>
      </w:tr>
      <w:tr w:rsidR="00C528C8" w:rsidRPr="008F64B0" w:rsidTr="00C02A4A">
        <w:tc>
          <w:tcPr>
            <w:tcW w:w="0" w:type="auto"/>
            <w:shd w:val="clear" w:color="auto" w:fill="auto"/>
          </w:tcPr>
          <w:p w:rsidR="00C528C8" w:rsidRPr="008F64B0" w:rsidRDefault="00C528C8" w:rsidP="005F7D0F">
            <w:pPr>
              <w:jc w:val="both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106,5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Default="00C528C8" w:rsidP="00C0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106,5</w:t>
            </w:r>
          </w:p>
        </w:tc>
      </w:tr>
      <w:tr w:rsidR="00C528C8" w:rsidRPr="008F64B0" w:rsidTr="00C02A4A">
        <w:tc>
          <w:tcPr>
            <w:tcW w:w="0" w:type="auto"/>
            <w:shd w:val="clear" w:color="auto" w:fill="auto"/>
          </w:tcPr>
          <w:p w:rsidR="00C528C8" w:rsidRPr="008F64B0" w:rsidRDefault="00C528C8" w:rsidP="005F7D0F">
            <w:pPr>
              <w:jc w:val="both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1188,6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Default="00C528C8" w:rsidP="00C0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1188,6</w:t>
            </w:r>
          </w:p>
        </w:tc>
      </w:tr>
      <w:tr w:rsidR="00C528C8" w:rsidRPr="008F64B0" w:rsidTr="00C02A4A">
        <w:tc>
          <w:tcPr>
            <w:tcW w:w="0" w:type="auto"/>
            <w:shd w:val="clear" w:color="auto" w:fill="auto"/>
          </w:tcPr>
          <w:p w:rsidR="00C528C8" w:rsidRPr="008F64B0" w:rsidRDefault="00C528C8" w:rsidP="005F7D0F">
            <w:pPr>
              <w:jc w:val="both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48,0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Default="00C528C8" w:rsidP="00C0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5F7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C528C8" w:rsidRPr="008F64B0" w:rsidTr="00C02A4A">
        <w:tc>
          <w:tcPr>
            <w:tcW w:w="0" w:type="auto"/>
            <w:shd w:val="clear" w:color="auto" w:fill="auto"/>
          </w:tcPr>
          <w:p w:rsidR="00C528C8" w:rsidRPr="008F64B0" w:rsidRDefault="00C528C8" w:rsidP="005F7D0F">
            <w:pPr>
              <w:jc w:val="both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sz w:val="18"/>
                <w:szCs w:val="18"/>
              </w:rPr>
            </w:pPr>
            <w:r w:rsidRPr="008F64B0">
              <w:rPr>
                <w:sz w:val="18"/>
                <w:szCs w:val="18"/>
              </w:rPr>
              <w:t>43,3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Default="00C528C8" w:rsidP="00C0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5F7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</w:tr>
      <w:tr w:rsidR="00C528C8" w:rsidRPr="008F64B0" w:rsidTr="00C02A4A">
        <w:tc>
          <w:tcPr>
            <w:tcW w:w="0" w:type="auto"/>
            <w:shd w:val="clear" w:color="auto" w:fill="auto"/>
          </w:tcPr>
          <w:p w:rsidR="00C528C8" w:rsidRPr="008F64B0" w:rsidRDefault="00C528C8" w:rsidP="005F7D0F">
            <w:pPr>
              <w:jc w:val="both"/>
              <w:rPr>
                <w:b/>
                <w:sz w:val="18"/>
                <w:szCs w:val="18"/>
              </w:rPr>
            </w:pPr>
            <w:r w:rsidRPr="008F64B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C528C8" w:rsidP="00437C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64B0">
              <w:rPr>
                <w:b/>
                <w:color w:val="000000"/>
                <w:sz w:val="18"/>
                <w:szCs w:val="18"/>
              </w:rPr>
              <w:t>8395,5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Default="00C528C8" w:rsidP="00C0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+159,7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8C8" w:rsidRPr="008F64B0" w:rsidRDefault="00E664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664BF">
              <w:rPr>
                <w:b/>
                <w:color w:val="000000"/>
                <w:sz w:val="18"/>
                <w:szCs w:val="18"/>
              </w:rPr>
              <w:t>8555,2</w:t>
            </w:r>
          </w:p>
        </w:tc>
      </w:tr>
    </w:tbl>
    <w:p w:rsidR="00EC69F0" w:rsidRPr="004048A8" w:rsidRDefault="00EC69F0" w:rsidP="00EC69F0">
      <w:pPr>
        <w:ind w:firstLine="709"/>
        <w:jc w:val="both"/>
        <w:rPr>
          <w:color w:val="000000" w:themeColor="text1"/>
          <w:sz w:val="24"/>
          <w:szCs w:val="24"/>
        </w:rPr>
      </w:pPr>
      <w:r w:rsidRPr="004048A8">
        <w:rPr>
          <w:color w:val="000000" w:themeColor="text1"/>
          <w:sz w:val="24"/>
          <w:szCs w:val="24"/>
        </w:rPr>
        <w:t xml:space="preserve">Проектом решения </w:t>
      </w:r>
      <w:r w:rsidR="00BD02F1" w:rsidRPr="004048A8">
        <w:rPr>
          <w:color w:val="000000" w:themeColor="text1"/>
          <w:sz w:val="24"/>
          <w:szCs w:val="24"/>
        </w:rPr>
        <w:t xml:space="preserve">не предусмотрено </w:t>
      </w:r>
      <w:r w:rsidRPr="004048A8">
        <w:rPr>
          <w:color w:val="000000" w:themeColor="text1"/>
          <w:sz w:val="24"/>
          <w:szCs w:val="24"/>
        </w:rPr>
        <w:t>увелич</w:t>
      </w:r>
      <w:r w:rsidR="00BD02F1" w:rsidRPr="004048A8">
        <w:rPr>
          <w:color w:val="000000" w:themeColor="text1"/>
          <w:sz w:val="24"/>
          <w:szCs w:val="24"/>
        </w:rPr>
        <w:t>ение</w:t>
      </w:r>
      <w:r w:rsidRPr="004048A8">
        <w:rPr>
          <w:color w:val="000000" w:themeColor="text1"/>
          <w:sz w:val="24"/>
          <w:szCs w:val="24"/>
        </w:rPr>
        <w:t xml:space="preserve"> объем</w:t>
      </w:r>
      <w:r w:rsidR="00BD02F1" w:rsidRPr="004048A8">
        <w:rPr>
          <w:color w:val="000000" w:themeColor="text1"/>
          <w:sz w:val="24"/>
          <w:szCs w:val="24"/>
        </w:rPr>
        <w:t>а</w:t>
      </w:r>
      <w:r w:rsidRPr="004048A8">
        <w:rPr>
          <w:color w:val="000000" w:themeColor="text1"/>
          <w:sz w:val="24"/>
          <w:szCs w:val="24"/>
        </w:rPr>
        <w:t xml:space="preserve"> поступления налоговых и неналоговых доходов, </w:t>
      </w:r>
      <w:r w:rsidR="00BD02F1" w:rsidRPr="004048A8">
        <w:rPr>
          <w:color w:val="000000" w:themeColor="text1"/>
          <w:sz w:val="24"/>
          <w:szCs w:val="24"/>
        </w:rPr>
        <w:t>вместе с тем в соответствии с проведенным анализом бюджета поселения предлагается произвести следующие корректировки</w:t>
      </w:r>
      <w:r w:rsidRPr="004048A8">
        <w:rPr>
          <w:color w:val="000000" w:themeColor="text1"/>
          <w:sz w:val="24"/>
          <w:szCs w:val="24"/>
        </w:rPr>
        <w:t>:</w:t>
      </w:r>
    </w:p>
    <w:p w:rsidR="00EC69F0" w:rsidRPr="004048A8" w:rsidRDefault="00BD02F1" w:rsidP="00EC69F0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4048A8">
        <w:rPr>
          <w:color w:val="000000" w:themeColor="text1"/>
          <w:sz w:val="24"/>
          <w:szCs w:val="24"/>
        </w:rPr>
        <w:t>уменьшение</w:t>
      </w:r>
      <w:r w:rsidR="00EC69F0" w:rsidRPr="004048A8">
        <w:rPr>
          <w:color w:val="000000" w:themeColor="text1"/>
          <w:sz w:val="24"/>
          <w:szCs w:val="24"/>
        </w:rPr>
        <w:t xml:space="preserve"> поступлений </w:t>
      </w:r>
      <w:r w:rsidRPr="004048A8">
        <w:rPr>
          <w:color w:val="000000" w:themeColor="text1"/>
          <w:sz w:val="24"/>
          <w:szCs w:val="24"/>
        </w:rPr>
        <w:t>НДФЛ</w:t>
      </w:r>
      <w:r w:rsidR="00EC69F0" w:rsidRPr="004048A8">
        <w:rPr>
          <w:color w:val="000000" w:themeColor="text1"/>
          <w:sz w:val="24"/>
          <w:szCs w:val="24"/>
        </w:rPr>
        <w:t xml:space="preserve"> на </w:t>
      </w:r>
      <w:r w:rsidR="00C03023" w:rsidRPr="004048A8">
        <w:rPr>
          <w:color w:val="000000" w:themeColor="text1"/>
          <w:sz w:val="24"/>
          <w:szCs w:val="24"/>
        </w:rPr>
        <w:t>19,0</w:t>
      </w:r>
      <w:r w:rsidR="00EC69F0" w:rsidRPr="004048A8">
        <w:rPr>
          <w:color w:val="000000" w:themeColor="text1"/>
          <w:sz w:val="24"/>
          <w:szCs w:val="24"/>
        </w:rPr>
        <w:t xml:space="preserve"> тыс. рублей (на основании </w:t>
      </w:r>
      <w:r w:rsidRPr="004048A8">
        <w:rPr>
          <w:color w:val="000000" w:themeColor="text1"/>
          <w:sz w:val="24"/>
          <w:szCs w:val="24"/>
        </w:rPr>
        <w:t>анализа доходов за 2020 год</w:t>
      </w:r>
      <w:r w:rsidR="00EC69F0" w:rsidRPr="004048A8">
        <w:rPr>
          <w:color w:val="000000" w:themeColor="text1"/>
          <w:sz w:val="24"/>
          <w:szCs w:val="24"/>
        </w:rPr>
        <w:t>);</w:t>
      </w:r>
    </w:p>
    <w:p w:rsidR="00EC69F0" w:rsidRPr="004048A8" w:rsidRDefault="00EC69F0" w:rsidP="00BD02F1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4048A8">
        <w:rPr>
          <w:color w:val="000000" w:themeColor="text1"/>
          <w:sz w:val="24"/>
          <w:szCs w:val="24"/>
        </w:rPr>
        <w:t xml:space="preserve">увеличения </w:t>
      </w:r>
      <w:r w:rsidR="00BD02F1" w:rsidRPr="004048A8">
        <w:rPr>
          <w:color w:val="000000" w:themeColor="text1"/>
          <w:sz w:val="24"/>
          <w:szCs w:val="24"/>
        </w:rPr>
        <w:t xml:space="preserve">земельного налога с организаций </w:t>
      </w:r>
      <w:r w:rsidRPr="004048A8">
        <w:rPr>
          <w:color w:val="000000" w:themeColor="text1"/>
          <w:sz w:val="24"/>
          <w:szCs w:val="24"/>
        </w:rPr>
        <w:t xml:space="preserve">на </w:t>
      </w:r>
      <w:r w:rsidR="004048A8" w:rsidRPr="004048A8">
        <w:rPr>
          <w:color w:val="000000" w:themeColor="text1"/>
          <w:sz w:val="24"/>
          <w:szCs w:val="24"/>
        </w:rPr>
        <w:t>17,0</w:t>
      </w:r>
      <w:r w:rsidRPr="004048A8">
        <w:rPr>
          <w:color w:val="000000" w:themeColor="text1"/>
          <w:sz w:val="24"/>
          <w:szCs w:val="24"/>
        </w:rPr>
        <w:t xml:space="preserve"> тыс. рублей (с учетом фактического поступления </w:t>
      </w:r>
      <w:r w:rsidR="00BD02F1" w:rsidRPr="004048A8">
        <w:rPr>
          <w:color w:val="000000" w:themeColor="text1"/>
          <w:sz w:val="24"/>
          <w:szCs w:val="24"/>
        </w:rPr>
        <w:t>налога</w:t>
      </w:r>
      <w:r w:rsidRPr="004048A8">
        <w:rPr>
          <w:color w:val="000000" w:themeColor="text1"/>
          <w:sz w:val="24"/>
          <w:szCs w:val="24"/>
        </w:rPr>
        <w:t>);</w:t>
      </w:r>
    </w:p>
    <w:p w:rsidR="00EC69F0" w:rsidRPr="004048A8" w:rsidRDefault="0059251C" w:rsidP="00241FA9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4048A8">
        <w:rPr>
          <w:color w:val="000000" w:themeColor="text1"/>
          <w:sz w:val="24"/>
          <w:szCs w:val="24"/>
        </w:rPr>
        <w:t>увеличение</w:t>
      </w:r>
      <w:r w:rsidR="00EC69F0" w:rsidRPr="004048A8">
        <w:rPr>
          <w:color w:val="000000" w:themeColor="text1"/>
          <w:sz w:val="24"/>
          <w:szCs w:val="24"/>
        </w:rPr>
        <w:t xml:space="preserve"> объема </w:t>
      </w:r>
      <w:r w:rsidR="004048A8" w:rsidRPr="004048A8">
        <w:rPr>
          <w:color w:val="000000" w:themeColor="text1"/>
          <w:sz w:val="24"/>
          <w:szCs w:val="24"/>
        </w:rPr>
        <w:t>государственной пошлины</w:t>
      </w:r>
      <w:r w:rsidR="00EC69F0" w:rsidRPr="004048A8">
        <w:rPr>
          <w:color w:val="000000" w:themeColor="text1"/>
          <w:sz w:val="24"/>
          <w:szCs w:val="24"/>
        </w:rPr>
        <w:t xml:space="preserve"> на </w:t>
      </w:r>
      <w:r w:rsidR="00241FA9" w:rsidRPr="004048A8">
        <w:rPr>
          <w:color w:val="000000" w:themeColor="text1"/>
          <w:sz w:val="24"/>
          <w:szCs w:val="24"/>
        </w:rPr>
        <w:t>2</w:t>
      </w:r>
      <w:r w:rsidR="004048A8" w:rsidRPr="004048A8">
        <w:rPr>
          <w:color w:val="000000" w:themeColor="text1"/>
          <w:sz w:val="24"/>
          <w:szCs w:val="24"/>
        </w:rPr>
        <w:t>,0</w:t>
      </w:r>
      <w:r w:rsidR="00EC69F0" w:rsidRPr="004048A8">
        <w:rPr>
          <w:color w:val="000000" w:themeColor="text1"/>
          <w:sz w:val="24"/>
          <w:szCs w:val="24"/>
        </w:rPr>
        <w:t xml:space="preserve"> тыс. рублей (</w:t>
      </w:r>
      <w:r w:rsidR="00241FA9" w:rsidRPr="004048A8">
        <w:rPr>
          <w:color w:val="000000" w:themeColor="text1"/>
          <w:sz w:val="24"/>
          <w:szCs w:val="24"/>
        </w:rPr>
        <w:t>с учетом фактического поступления</w:t>
      </w:r>
      <w:r w:rsidR="00EC69F0" w:rsidRPr="004048A8">
        <w:rPr>
          <w:color w:val="000000" w:themeColor="text1"/>
          <w:sz w:val="24"/>
          <w:szCs w:val="24"/>
        </w:rPr>
        <w:t xml:space="preserve">).   </w:t>
      </w:r>
    </w:p>
    <w:p w:rsidR="00EC69F0" w:rsidRPr="004048A8" w:rsidRDefault="00EC69F0" w:rsidP="00EC69F0">
      <w:pPr>
        <w:ind w:firstLine="709"/>
        <w:jc w:val="both"/>
        <w:rPr>
          <w:color w:val="000000" w:themeColor="text1"/>
          <w:sz w:val="24"/>
          <w:szCs w:val="24"/>
        </w:rPr>
      </w:pPr>
      <w:r w:rsidRPr="004048A8">
        <w:rPr>
          <w:color w:val="000000" w:themeColor="text1"/>
          <w:sz w:val="24"/>
          <w:szCs w:val="24"/>
        </w:rPr>
        <w:t xml:space="preserve">Проектом  предлагается увеличить объем безвозмездных поступлений на </w:t>
      </w:r>
      <w:r w:rsidR="004048A8" w:rsidRPr="004048A8">
        <w:rPr>
          <w:color w:val="000000" w:themeColor="text1"/>
          <w:sz w:val="24"/>
          <w:szCs w:val="24"/>
        </w:rPr>
        <w:t>159,7</w:t>
      </w:r>
      <w:r w:rsidRPr="004048A8">
        <w:rPr>
          <w:color w:val="000000" w:themeColor="text1"/>
          <w:sz w:val="24"/>
          <w:szCs w:val="24"/>
        </w:rPr>
        <w:t xml:space="preserve"> тыс. рублей, в том числе за счет:</w:t>
      </w:r>
    </w:p>
    <w:p w:rsidR="00EC69F0" w:rsidRPr="004048A8" w:rsidRDefault="00EC69F0" w:rsidP="00EC69F0">
      <w:pPr>
        <w:pStyle w:val="a3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4048A8">
        <w:rPr>
          <w:color w:val="000000" w:themeColor="text1"/>
          <w:sz w:val="24"/>
          <w:szCs w:val="24"/>
        </w:rPr>
        <w:t xml:space="preserve">увеличения поступления дотации на сбалансированность на сумму </w:t>
      </w:r>
      <w:r w:rsidR="004048A8" w:rsidRPr="004048A8">
        <w:rPr>
          <w:color w:val="000000" w:themeColor="text1"/>
          <w:sz w:val="24"/>
          <w:szCs w:val="24"/>
        </w:rPr>
        <w:t>159,7</w:t>
      </w:r>
      <w:r w:rsidRPr="004048A8">
        <w:rPr>
          <w:color w:val="000000" w:themeColor="text1"/>
          <w:sz w:val="24"/>
          <w:szCs w:val="24"/>
        </w:rPr>
        <w:t xml:space="preserve"> тыс. рублей, а именно: </w:t>
      </w:r>
      <w:r w:rsidR="004048A8" w:rsidRPr="004048A8">
        <w:rPr>
          <w:color w:val="000000" w:themeColor="text1"/>
          <w:sz w:val="24"/>
          <w:szCs w:val="24"/>
        </w:rPr>
        <w:t>на расходы по пожарной безопасности (110,0 тыс. рублей), на софинансирование уличного освещения (32,0 тыс. рублей), на полномочия с уровня поселений на уровень района</w:t>
      </w:r>
      <w:r w:rsidRPr="004048A8">
        <w:rPr>
          <w:color w:val="000000" w:themeColor="text1"/>
          <w:sz w:val="24"/>
          <w:szCs w:val="24"/>
        </w:rPr>
        <w:t xml:space="preserve">  </w:t>
      </w:r>
      <w:r w:rsidR="004048A8" w:rsidRPr="004048A8">
        <w:rPr>
          <w:color w:val="000000" w:themeColor="text1"/>
          <w:sz w:val="24"/>
          <w:szCs w:val="24"/>
        </w:rPr>
        <w:t>(17,7 тыс. рублей)</w:t>
      </w:r>
      <w:r w:rsidR="007B64CA">
        <w:rPr>
          <w:color w:val="000000" w:themeColor="text1"/>
          <w:sz w:val="24"/>
          <w:szCs w:val="24"/>
        </w:rPr>
        <w:t>,</w:t>
      </w:r>
      <w:r w:rsidR="004048A8" w:rsidRPr="004048A8">
        <w:rPr>
          <w:color w:val="000000" w:themeColor="text1"/>
          <w:sz w:val="24"/>
          <w:szCs w:val="24"/>
        </w:rPr>
        <w:t xml:space="preserve"> </w:t>
      </w:r>
      <w:r w:rsidR="00EF3926" w:rsidRPr="004048A8">
        <w:rPr>
          <w:color w:val="000000" w:themeColor="text1"/>
          <w:sz w:val="24"/>
          <w:szCs w:val="24"/>
        </w:rPr>
        <w:t>основаниям являе</w:t>
      </w:r>
      <w:r w:rsidRPr="004048A8">
        <w:rPr>
          <w:color w:val="000000" w:themeColor="text1"/>
          <w:sz w:val="24"/>
          <w:szCs w:val="24"/>
        </w:rPr>
        <w:t>тся Уведомлени</w:t>
      </w:r>
      <w:r w:rsidR="00A64CD9">
        <w:rPr>
          <w:color w:val="000000" w:themeColor="text1"/>
          <w:sz w:val="24"/>
          <w:szCs w:val="24"/>
        </w:rPr>
        <w:t>е</w:t>
      </w:r>
      <w:r w:rsidRPr="004048A8">
        <w:rPr>
          <w:color w:val="000000" w:themeColor="text1"/>
          <w:sz w:val="24"/>
          <w:szCs w:val="24"/>
        </w:rPr>
        <w:t xml:space="preserve"> ФУ от </w:t>
      </w:r>
      <w:r w:rsidR="004048A8" w:rsidRPr="004048A8">
        <w:rPr>
          <w:color w:val="000000" w:themeColor="text1"/>
          <w:sz w:val="24"/>
          <w:szCs w:val="24"/>
        </w:rPr>
        <w:t>30.11</w:t>
      </w:r>
      <w:r w:rsidRPr="004048A8">
        <w:rPr>
          <w:color w:val="000000" w:themeColor="text1"/>
          <w:sz w:val="24"/>
          <w:szCs w:val="24"/>
        </w:rPr>
        <w:t>.2021 №</w:t>
      </w:r>
      <w:r w:rsidR="004048A8" w:rsidRPr="004048A8">
        <w:rPr>
          <w:color w:val="000000" w:themeColor="text1"/>
          <w:sz w:val="24"/>
          <w:szCs w:val="24"/>
        </w:rPr>
        <w:t>15.</w:t>
      </w:r>
      <w:r w:rsidRPr="004048A8">
        <w:rPr>
          <w:color w:val="000000" w:themeColor="text1"/>
          <w:sz w:val="24"/>
          <w:szCs w:val="24"/>
        </w:rPr>
        <w:t xml:space="preserve"> </w:t>
      </w:r>
    </w:p>
    <w:p w:rsidR="00EC69F0" w:rsidRPr="004048A8" w:rsidRDefault="00EC69F0" w:rsidP="00EC69F0">
      <w:pPr>
        <w:ind w:firstLine="708"/>
        <w:jc w:val="both"/>
        <w:rPr>
          <w:sz w:val="24"/>
          <w:szCs w:val="24"/>
        </w:rPr>
      </w:pPr>
      <w:r w:rsidRPr="004048A8">
        <w:rPr>
          <w:b/>
          <w:i/>
          <w:sz w:val="24"/>
          <w:szCs w:val="24"/>
        </w:rPr>
        <w:t xml:space="preserve">Предлагаемые изменения доходной части  бюджета  на 2021 год с увеличением на </w:t>
      </w:r>
      <w:r w:rsidR="004048A8" w:rsidRPr="004048A8">
        <w:rPr>
          <w:b/>
          <w:i/>
          <w:sz w:val="24"/>
          <w:szCs w:val="24"/>
        </w:rPr>
        <w:t>159,7</w:t>
      </w:r>
      <w:r w:rsidRPr="004048A8">
        <w:rPr>
          <w:b/>
          <w:i/>
          <w:sz w:val="24"/>
          <w:szCs w:val="24"/>
        </w:rPr>
        <w:t xml:space="preserve"> тыс. рублей за счет увеличения объема безвозмездных поступлений в сумме </w:t>
      </w:r>
      <w:r w:rsidR="004048A8" w:rsidRPr="004048A8">
        <w:rPr>
          <w:b/>
          <w:i/>
          <w:sz w:val="24"/>
          <w:szCs w:val="24"/>
        </w:rPr>
        <w:t>159,7</w:t>
      </w:r>
      <w:r w:rsidRPr="004048A8">
        <w:rPr>
          <w:b/>
          <w:i/>
          <w:sz w:val="24"/>
          <w:szCs w:val="24"/>
        </w:rPr>
        <w:t xml:space="preserve"> тыс. рублей являются обоснованными и влекут за собой внесение изменений в расходную часть бюджета. </w:t>
      </w:r>
    </w:p>
    <w:p w:rsidR="005F28D4" w:rsidRPr="004048A8" w:rsidRDefault="00EF256F" w:rsidP="00627C71">
      <w:pPr>
        <w:ind w:firstLine="709"/>
        <w:jc w:val="both"/>
        <w:rPr>
          <w:sz w:val="24"/>
          <w:szCs w:val="24"/>
        </w:rPr>
      </w:pPr>
      <w:r w:rsidRPr="004048A8">
        <w:rPr>
          <w:b/>
          <w:i/>
          <w:sz w:val="24"/>
          <w:szCs w:val="24"/>
        </w:rPr>
        <w:t>П</w:t>
      </w:r>
      <w:r w:rsidR="00EC371D" w:rsidRPr="004048A8">
        <w:rPr>
          <w:b/>
          <w:i/>
          <w:sz w:val="24"/>
          <w:szCs w:val="24"/>
        </w:rPr>
        <w:t>риложени</w:t>
      </w:r>
      <w:r w:rsidRPr="004048A8">
        <w:rPr>
          <w:b/>
          <w:i/>
          <w:sz w:val="24"/>
          <w:szCs w:val="24"/>
        </w:rPr>
        <w:t>е</w:t>
      </w:r>
      <w:r w:rsidR="00EC371D" w:rsidRPr="004048A8">
        <w:rPr>
          <w:b/>
          <w:i/>
          <w:sz w:val="24"/>
          <w:szCs w:val="24"/>
        </w:rPr>
        <w:t xml:space="preserve"> </w:t>
      </w:r>
      <w:r w:rsidR="002D7C89" w:rsidRPr="004048A8">
        <w:rPr>
          <w:b/>
          <w:i/>
          <w:sz w:val="24"/>
          <w:szCs w:val="24"/>
        </w:rPr>
        <w:t>5</w:t>
      </w:r>
      <w:r w:rsidR="00EC371D" w:rsidRPr="004048A8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4048A8">
        <w:rPr>
          <w:sz w:val="24"/>
          <w:szCs w:val="24"/>
        </w:rPr>
        <w:t xml:space="preserve"> </w:t>
      </w:r>
      <w:r w:rsidR="00EC371D" w:rsidRPr="004048A8">
        <w:rPr>
          <w:sz w:val="24"/>
          <w:szCs w:val="24"/>
        </w:rPr>
        <w:t>классификации расходов на 20</w:t>
      </w:r>
      <w:r w:rsidR="007D7354" w:rsidRPr="004048A8">
        <w:rPr>
          <w:sz w:val="24"/>
          <w:szCs w:val="24"/>
        </w:rPr>
        <w:t>2</w:t>
      </w:r>
      <w:r w:rsidR="00FB10F2" w:rsidRPr="004048A8">
        <w:rPr>
          <w:sz w:val="24"/>
          <w:szCs w:val="24"/>
        </w:rPr>
        <w:t>1</w:t>
      </w:r>
      <w:r w:rsidR="00EC371D" w:rsidRPr="004048A8">
        <w:rPr>
          <w:sz w:val="24"/>
          <w:szCs w:val="24"/>
        </w:rPr>
        <w:t xml:space="preserve"> год</w:t>
      </w:r>
      <w:r w:rsidR="007F44D9" w:rsidRPr="004048A8">
        <w:rPr>
          <w:sz w:val="24"/>
          <w:szCs w:val="24"/>
        </w:rPr>
        <w:t xml:space="preserve"> и плановый период 20</w:t>
      </w:r>
      <w:r w:rsidR="00D11D90" w:rsidRPr="004048A8">
        <w:rPr>
          <w:sz w:val="24"/>
          <w:szCs w:val="24"/>
        </w:rPr>
        <w:t>2</w:t>
      </w:r>
      <w:r w:rsidR="00FB10F2" w:rsidRPr="004048A8">
        <w:rPr>
          <w:sz w:val="24"/>
          <w:szCs w:val="24"/>
        </w:rPr>
        <w:t>2</w:t>
      </w:r>
      <w:r w:rsidR="007F44D9" w:rsidRPr="004048A8">
        <w:rPr>
          <w:sz w:val="24"/>
          <w:szCs w:val="24"/>
        </w:rPr>
        <w:t xml:space="preserve"> и 202</w:t>
      </w:r>
      <w:r w:rsidR="00FB10F2" w:rsidRPr="004048A8">
        <w:rPr>
          <w:sz w:val="24"/>
          <w:szCs w:val="24"/>
        </w:rPr>
        <w:t>3</w:t>
      </w:r>
      <w:r w:rsidR="007F44D9" w:rsidRPr="004048A8">
        <w:rPr>
          <w:sz w:val="24"/>
          <w:szCs w:val="24"/>
        </w:rPr>
        <w:t xml:space="preserve"> годов</w:t>
      </w:r>
      <w:r w:rsidR="0010082B" w:rsidRPr="004048A8">
        <w:rPr>
          <w:sz w:val="24"/>
          <w:szCs w:val="24"/>
        </w:rPr>
        <w:t>»</w:t>
      </w:r>
      <w:r w:rsidR="00EC371D" w:rsidRPr="004048A8">
        <w:rPr>
          <w:sz w:val="24"/>
          <w:szCs w:val="24"/>
        </w:rPr>
        <w:t xml:space="preserve"> предусмотрено</w:t>
      </w:r>
      <w:r w:rsidR="00646AB3" w:rsidRPr="004048A8">
        <w:rPr>
          <w:sz w:val="24"/>
          <w:szCs w:val="24"/>
        </w:rPr>
        <w:t xml:space="preserve"> изложить в новой редакции</w:t>
      </w:r>
      <w:r w:rsidR="002D7C89" w:rsidRPr="004048A8">
        <w:rPr>
          <w:sz w:val="24"/>
          <w:szCs w:val="24"/>
        </w:rPr>
        <w:t>, а именно:</w:t>
      </w:r>
      <w:r w:rsidR="00EC371D" w:rsidRPr="004048A8">
        <w:rPr>
          <w:sz w:val="24"/>
          <w:szCs w:val="24"/>
        </w:rPr>
        <w:t xml:space="preserve"> </w:t>
      </w:r>
    </w:p>
    <w:p w:rsidR="008F49A0" w:rsidRPr="004048A8" w:rsidRDefault="008F49A0" w:rsidP="008F49A0">
      <w:pPr>
        <w:ind w:firstLine="709"/>
        <w:jc w:val="both"/>
        <w:rPr>
          <w:sz w:val="24"/>
          <w:szCs w:val="24"/>
        </w:rPr>
      </w:pPr>
      <w:r w:rsidRPr="004048A8">
        <w:rPr>
          <w:sz w:val="24"/>
          <w:szCs w:val="24"/>
        </w:rPr>
        <w:t>Проектом предлагается:</w:t>
      </w:r>
    </w:p>
    <w:p w:rsidR="008F49A0" w:rsidRPr="004048A8" w:rsidRDefault="008F49A0" w:rsidP="008F49A0">
      <w:pPr>
        <w:numPr>
          <w:ilvl w:val="0"/>
          <w:numId w:val="33"/>
        </w:numPr>
        <w:jc w:val="both"/>
        <w:rPr>
          <w:sz w:val="24"/>
          <w:szCs w:val="24"/>
        </w:rPr>
      </w:pPr>
      <w:r w:rsidRPr="004048A8">
        <w:rPr>
          <w:sz w:val="24"/>
          <w:szCs w:val="24"/>
        </w:rPr>
        <w:t xml:space="preserve">увеличить  объем  расходов на 2021 год  на сумму </w:t>
      </w:r>
      <w:r w:rsidR="004048A8" w:rsidRPr="004048A8">
        <w:rPr>
          <w:sz w:val="24"/>
          <w:szCs w:val="24"/>
        </w:rPr>
        <w:t>159,7</w:t>
      </w:r>
      <w:r w:rsidRPr="004048A8">
        <w:rPr>
          <w:sz w:val="24"/>
          <w:szCs w:val="24"/>
        </w:rPr>
        <w:t xml:space="preserve"> тыс. рублей.</w:t>
      </w:r>
    </w:p>
    <w:p w:rsidR="008F49A0" w:rsidRPr="004048A8" w:rsidRDefault="008F49A0" w:rsidP="008F49A0">
      <w:pPr>
        <w:ind w:firstLine="708"/>
        <w:jc w:val="both"/>
        <w:rPr>
          <w:color w:val="000000" w:themeColor="text1"/>
          <w:sz w:val="24"/>
          <w:szCs w:val="24"/>
        </w:rPr>
      </w:pPr>
      <w:r w:rsidRPr="004048A8">
        <w:rPr>
          <w:color w:val="000000" w:themeColor="text1"/>
          <w:sz w:val="24"/>
          <w:szCs w:val="24"/>
        </w:rPr>
        <w:t xml:space="preserve">Предлагаемые изменения  в разрезе по  разделам, подразделам  выглядят следующим </w:t>
      </w:r>
      <w:r w:rsidRPr="004048A8">
        <w:rPr>
          <w:color w:val="000000" w:themeColor="text1"/>
          <w:sz w:val="24"/>
          <w:szCs w:val="24"/>
        </w:rPr>
        <w:lastRenderedPageBreak/>
        <w:t xml:space="preserve">образом:    </w:t>
      </w:r>
    </w:p>
    <w:p w:rsidR="0010082B" w:rsidRPr="004048A8" w:rsidRDefault="0032262E" w:rsidP="0032262E">
      <w:pPr>
        <w:ind w:firstLine="708"/>
        <w:jc w:val="both"/>
        <w:rPr>
          <w:sz w:val="24"/>
          <w:szCs w:val="24"/>
        </w:rPr>
      </w:pPr>
      <w:r w:rsidRPr="004048A8">
        <w:rPr>
          <w:sz w:val="24"/>
          <w:szCs w:val="24"/>
        </w:rPr>
        <w:t>Таблица № 2</w:t>
      </w:r>
      <w:r w:rsidR="002B2026" w:rsidRPr="004048A8">
        <w:rPr>
          <w:sz w:val="24"/>
          <w:szCs w:val="24"/>
        </w:rPr>
        <w:t xml:space="preserve">                  </w:t>
      </w:r>
      <w:r w:rsidRPr="004048A8">
        <w:rPr>
          <w:sz w:val="24"/>
          <w:szCs w:val="24"/>
        </w:rPr>
        <w:t xml:space="preserve">              </w:t>
      </w:r>
      <w:r w:rsidR="002B2026" w:rsidRPr="004048A8">
        <w:rPr>
          <w:sz w:val="24"/>
          <w:szCs w:val="24"/>
        </w:rPr>
        <w:t xml:space="preserve">                                                       </w:t>
      </w:r>
      <w:r w:rsidR="00087D3B" w:rsidRPr="004048A8">
        <w:rPr>
          <w:sz w:val="24"/>
          <w:szCs w:val="24"/>
        </w:rPr>
        <w:t xml:space="preserve">   </w:t>
      </w:r>
      <w:r w:rsidR="002B2026" w:rsidRPr="004048A8">
        <w:rPr>
          <w:sz w:val="24"/>
          <w:szCs w:val="24"/>
        </w:rPr>
        <w:t xml:space="preserve">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2127"/>
        <w:gridCol w:w="1559"/>
        <w:gridCol w:w="2091"/>
      </w:tblGrid>
      <w:tr w:rsidR="0010082B" w:rsidRPr="004048A8" w:rsidTr="0032262E">
        <w:trPr>
          <w:tblHeader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10082B" w:rsidRPr="004048A8" w:rsidRDefault="0010082B" w:rsidP="00DF04ED">
            <w:pPr>
              <w:jc w:val="center"/>
            </w:pPr>
            <w:r w:rsidRPr="004048A8">
              <w:t>Наименование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10082B" w:rsidRPr="004048A8" w:rsidRDefault="0010082B" w:rsidP="00DF04ED">
            <w:pPr>
              <w:jc w:val="center"/>
            </w:pPr>
            <w:proofErr w:type="gramStart"/>
            <w:r w:rsidRPr="004048A8">
              <w:t>Р</w:t>
            </w:r>
            <w:proofErr w:type="gramEnd"/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0082B" w:rsidRPr="004048A8" w:rsidRDefault="0010082B" w:rsidP="00DF04ED">
            <w:pPr>
              <w:jc w:val="center"/>
            </w:pPr>
            <w:proofErr w:type="gramStart"/>
            <w:r w:rsidRPr="004048A8">
              <w:t>П</w:t>
            </w:r>
            <w:proofErr w:type="gramEnd"/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3A758F" w:rsidRPr="004048A8" w:rsidRDefault="003A758F" w:rsidP="00DF04ED">
            <w:pPr>
              <w:jc w:val="center"/>
            </w:pPr>
            <w:r w:rsidRPr="004048A8">
              <w:t>Утверждено по бюджету</w:t>
            </w:r>
          </w:p>
          <w:p w:rsidR="003A758F" w:rsidRPr="004048A8" w:rsidRDefault="003A758F" w:rsidP="00DF04ED">
            <w:pPr>
              <w:jc w:val="center"/>
            </w:pPr>
            <w:r w:rsidRPr="004048A8">
              <w:t>на 2021 год</w:t>
            </w:r>
          </w:p>
          <w:p w:rsidR="003A758F" w:rsidRPr="004048A8" w:rsidRDefault="003A758F" w:rsidP="00DF04ED">
            <w:pPr>
              <w:jc w:val="center"/>
            </w:pPr>
            <w:proofErr w:type="gramStart"/>
            <w:r w:rsidRPr="004048A8">
              <w:t xml:space="preserve">(решение от </w:t>
            </w:r>
            <w:r w:rsidR="004048A8" w:rsidRPr="004048A8">
              <w:t>29</w:t>
            </w:r>
            <w:r w:rsidRPr="004048A8">
              <w:t>.</w:t>
            </w:r>
            <w:r w:rsidR="004048A8" w:rsidRPr="004048A8">
              <w:t>10</w:t>
            </w:r>
            <w:r w:rsidRPr="004048A8">
              <w:t>.202</w:t>
            </w:r>
            <w:r w:rsidR="002A4DF6" w:rsidRPr="004048A8">
              <w:t>1</w:t>
            </w:r>
            <w:proofErr w:type="gramEnd"/>
          </w:p>
          <w:p w:rsidR="0010082B" w:rsidRPr="004048A8" w:rsidRDefault="003A758F" w:rsidP="004048A8">
            <w:pPr>
              <w:jc w:val="center"/>
            </w:pPr>
            <w:r w:rsidRPr="004048A8">
              <w:t xml:space="preserve">№ </w:t>
            </w:r>
            <w:r w:rsidR="004048A8" w:rsidRPr="004048A8">
              <w:t>34</w:t>
            </w:r>
            <w:r w:rsidRPr="004048A8">
              <w:t>)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0082B" w:rsidRPr="004048A8" w:rsidRDefault="00752069" w:rsidP="00DF04ED">
            <w:pPr>
              <w:jc w:val="center"/>
            </w:pPr>
            <w:r w:rsidRPr="004048A8">
              <w:t>Поправки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10082B" w:rsidRPr="004048A8" w:rsidRDefault="002B2026" w:rsidP="00DF04ED">
            <w:pPr>
              <w:jc w:val="center"/>
            </w:pPr>
            <w:r w:rsidRPr="004048A8">
              <w:t>Уточненный бюджет</w:t>
            </w:r>
            <w:r w:rsidR="003F2A57" w:rsidRPr="004048A8">
              <w:t xml:space="preserve"> на 202</w:t>
            </w:r>
            <w:r w:rsidR="003A758F" w:rsidRPr="004048A8">
              <w:t>1</w:t>
            </w:r>
            <w:r w:rsidR="003F2A57" w:rsidRPr="004048A8">
              <w:t xml:space="preserve"> год</w:t>
            </w:r>
          </w:p>
          <w:p w:rsidR="002B2026" w:rsidRPr="004048A8" w:rsidRDefault="002B2026" w:rsidP="00DF04ED">
            <w:pPr>
              <w:jc w:val="center"/>
            </w:pPr>
            <w:r w:rsidRPr="004048A8">
              <w:t>(проект решения)</w:t>
            </w:r>
          </w:p>
        </w:tc>
      </w:tr>
      <w:tr w:rsidR="002B2026" w:rsidRPr="004048A8" w:rsidTr="002B2026">
        <w:tc>
          <w:tcPr>
            <w:tcW w:w="3369" w:type="dxa"/>
          </w:tcPr>
          <w:p w:rsidR="002B2026" w:rsidRPr="004048A8" w:rsidRDefault="002B2026" w:rsidP="0010082B">
            <w:pPr>
              <w:jc w:val="center"/>
            </w:pPr>
            <w:r w:rsidRPr="004048A8">
              <w:t>1</w:t>
            </w:r>
          </w:p>
        </w:tc>
        <w:tc>
          <w:tcPr>
            <w:tcW w:w="708" w:type="dxa"/>
          </w:tcPr>
          <w:p w:rsidR="002B2026" w:rsidRPr="004048A8" w:rsidRDefault="002B2026" w:rsidP="0010082B">
            <w:pPr>
              <w:jc w:val="center"/>
            </w:pPr>
            <w:r w:rsidRPr="004048A8">
              <w:t>2</w:t>
            </w:r>
          </w:p>
        </w:tc>
        <w:tc>
          <w:tcPr>
            <w:tcW w:w="567" w:type="dxa"/>
          </w:tcPr>
          <w:p w:rsidR="002B2026" w:rsidRPr="004048A8" w:rsidRDefault="002B2026" w:rsidP="0010082B">
            <w:pPr>
              <w:jc w:val="center"/>
            </w:pPr>
            <w:r w:rsidRPr="004048A8">
              <w:t>3</w:t>
            </w:r>
          </w:p>
        </w:tc>
        <w:tc>
          <w:tcPr>
            <w:tcW w:w="2127" w:type="dxa"/>
          </w:tcPr>
          <w:p w:rsidR="002B2026" w:rsidRPr="004048A8" w:rsidRDefault="002B2026" w:rsidP="0010082B">
            <w:pPr>
              <w:jc w:val="center"/>
            </w:pPr>
            <w:r w:rsidRPr="004048A8">
              <w:t>4</w:t>
            </w:r>
          </w:p>
        </w:tc>
        <w:tc>
          <w:tcPr>
            <w:tcW w:w="1559" w:type="dxa"/>
          </w:tcPr>
          <w:p w:rsidR="002B2026" w:rsidRPr="004048A8" w:rsidRDefault="002B2026" w:rsidP="0010082B">
            <w:pPr>
              <w:jc w:val="center"/>
            </w:pPr>
            <w:r w:rsidRPr="004048A8">
              <w:t>5</w:t>
            </w:r>
          </w:p>
        </w:tc>
        <w:tc>
          <w:tcPr>
            <w:tcW w:w="2091" w:type="dxa"/>
          </w:tcPr>
          <w:p w:rsidR="002B2026" w:rsidRPr="004048A8" w:rsidRDefault="002B2026" w:rsidP="0010082B">
            <w:pPr>
              <w:jc w:val="center"/>
            </w:pPr>
            <w:r w:rsidRPr="004048A8">
              <w:t>6</w:t>
            </w:r>
          </w:p>
        </w:tc>
      </w:tr>
      <w:tr w:rsidR="004048A8" w:rsidRPr="004048A8" w:rsidTr="002B2026">
        <w:tc>
          <w:tcPr>
            <w:tcW w:w="3369" w:type="dxa"/>
          </w:tcPr>
          <w:p w:rsidR="004048A8" w:rsidRPr="004048A8" w:rsidRDefault="004048A8" w:rsidP="00936E77">
            <w:pPr>
              <w:jc w:val="both"/>
            </w:pPr>
            <w:r w:rsidRPr="004048A8"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4048A8" w:rsidRPr="004048A8" w:rsidRDefault="004048A8" w:rsidP="002B2026">
            <w:pPr>
              <w:jc w:val="center"/>
            </w:pPr>
            <w:r w:rsidRPr="004048A8">
              <w:t>01</w:t>
            </w:r>
          </w:p>
        </w:tc>
        <w:tc>
          <w:tcPr>
            <w:tcW w:w="567" w:type="dxa"/>
            <w:vAlign w:val="center"/>
          </w:tcPr>
          <w:p w:rsidR="004048A8" w:rsidRPr="004048A8" w:rsidRDefault="004048A8" w:rsidP="002B2026">
            <w:pPr>
              <w:jc w:val="center"/>
            </w:pPr>
            <w:r w:rsidRPr="004048A8">
              <w:t>00</w:t>
            </w:r>
          </w:p>
        </w:tc>
        <w:tc>
          <w:tcPr>
            <w:tcW w:w="2127" w:type="dxa"/>
            <w:vAlign w:val="center"/>
          </w:tcPr>
          <w:p w:rsidR="004048A8" w:rsidRPr="004048A8" w:rsidRDefault="004048A8" w:rsidP="00437C9E">
            <w:pPr>
              <w:jc w:val="center"/>
            </w:pPr>
            <w:r w:rsidRPr="004048A8">
              <w:t>4687,0</w:t>
            </w:r>
          </w:p>
        </w:tc>
        <w:tc>
          <w:tcPr>
            <w:tcW w:w="1559" w:type="dxa"/>
            <w:vAlign w:val="center"/>
          </w:tcPr>
          <w:p w:rsidR="004048A8" w:rsidRDefault="0040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+47,7</w:t>
            </w:r>
          </w:p>
        </w:tc>
        <w:tc>
          <w:tcPr>
            <w:tcW w:w="2091" w:type="dxa"/>
            <w:vAlign w:val="center"/>
          </w:tcPr>
          <w:p w:rsidR="004048A8" w:rsidRPr="004048A8" w:rsidRDefault="004048A8" w:rsidP="005F7D0F">
            <w:pPr>
              <w:jc w:val="center"/>
            </w:pPr>
            <w:r>
              <w:t>4734,7</w:t>
            </w:r>
          </w:p>
        </w:tc>
      </w:tr>
      <w:tr w:rsidR="004048A8" w:rsidRPr="004048A8" w:rsidTr="002B2026">
        <w:tc>
          <w:tcPr>
            <w:tcW w:w="3369" w:type="dxa"/>
          </w:tcPr>
          <w:p w:rsidR="004048A8" w:rsidRPr="004048A8" w:rsidRDefault="004048A8" w:rsidP="00936E77">
            <w:pPr>
              <w:jc w:val="both"/>
            </w:pPr>
            <w:r w:rsidRPr="004048A8"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4048A8" w:rsidRPr="004048A8" w:rsidRDefault="004048A8" w:rsidP="002B2026">
            <w:pPr>
              <w:jc w:val="center"/>
            </w:pPr>
            <w:r w:rsidRPr="004048A8">
              <w:t>02</w:t>
            </w:r>
          </w:p>
        </w:tc>
        <w:tc>
          <w:tcPr>
            <w:tcW w:w="567" w:type="dxa"/>
            <w:vAlign w:val="center"/>
          </w:tcPr>
          <w:p w:rsidR="004048A8" w:rsidRPr="004048A8" w:rsidRDefault="004048A8" w:rsidP="002B2026">
            <w:pPr>
              <w:jc w:val="center"/>
            </w:pPr>
            <w:r w:rsidRPr="004048A8">
              <w:t>00</w:t>
            </w:r>
          </w:p>
        </w:tc>
        <w:tc>
          <w:tcPr>
            <w:tcW w:w="2127" w:type="dxa"/>
            <w:vAlign w:val="center"/>
          </w:tcPr>
          <w:p w:rsidR="004048A8" w:rsidRPr="004048A8" w:rsidRDefault="004048A8" w:rsidP="00437C9E">
            <w:pPr>
              <w:jc w:val="center"/>
            </w:pPr>
            <w:r w:rsidRPr="004048A8">
              <w:t>104,5</w:t>
            </w:r>
          </w:p>
        </w:tc>
        <w:tc>
          <w:tcPr>
            <w:tcW w:w="1559" w:type="dxa"/>
            <w:vAlign w:val="center"/>
          </w:tcPr>
          <w:p w:rsidR="004048A8" w:rsidRDefault="004048A8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4048A8" w:rsidRPr="004048A8" w:rsidRDefault="004048A8" w:rsidP="005F7D0F">
            <w:pPr>
              <w:jc w:val="center"/>
            </w:pPr>
            <w:r>
              <w:t>104,5</w:t>
            </w:r>
          </w:p>
        </w:tc>
      </w:tr>
      <w:tr w:rsidR="004048A8" w:rsidRPr="004048A8" w:rsidTr="002B2026">
        <w:tc>
          <w:tcPr>
            <w:tcW w:w="3369" w:type="dxa"/>
          </w:tcPr>
          <w:p w:rsidR="004048A8" w:rsidRPr="004048A8" w:rsidRDefault="004048A8" w:rsidP="00936E77">
            <w:pPr>
              <w:jc w:val="both"/>
            </w:pPr>
            <w:r w:rsidRPr="004048A8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4048A8" w:rsidRPr="004048A8" w:rsidRDefault="004048A8" w:rsidP="002B2026">
            <w:pPr>
              <w:jc w:val="center"/>
            </w:pPr>
            <w:r w:rsidRPr="004048A8">
              <w:t>03</w:t>
            </w:r>
          </w:p>
        </w:tc>
        <w:tc>
          <w:tcPr>
            <w:tcW w:w="567" w:type="dxa"/>
            <w:vAlign w:val="center"/>
          </w:tcPr>
          <w:p w:rsidR="004048A8" w:rsidRPr="004048A8" w:rsidRDefault="004048A8" w:rsidP="002B2026">
            <w:pPr>
              <w:jc w:val="center"/>
            </w:pPr>
            <w:r w:rsidRPr="004048A8">
              <w:t>00</w:t>
            </w:r>
          </w:p>
        </w:tc>
        <w:tc>
          <w:tcPr>
            <w:tcW w:w="2127" w:type="dxa"/>
            <w:vAlign w:val="center"/>
          </w:tcPr>
          <w:p w:rsidR="004048A8" w:rsidRPr="004048A8" w:rsidRDefault="004048A8" w:rsidP="00437C9E">
            <w:pPr>
              <w:jc w:val="center"/>
            </w:pPr>
            <w:r w:rsidRPr="004048A8">
              <w:t>600,0</w:t>
            </w:r>
          </w:p>
        </w:tc>
        <w:tc>
          <w:tcPr>
            <w:tcW w:w="1559" w:type="dxa"/>
            <w:vAlign w:val="center"/>
          </w:tcPr>
          <w:p w:rsidR="004048A8" w:rsidRDefault="0040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+110,0</w:t>
            </w:r>
          </w:p>
        </w:tc>
        <w:tc>
          <w:tcPr>
            <w:tcW w:w="2091" w:type="dxa"/>
            <w:vAlign w:val="center"/>
          </w:tcPr>
          <w:p w:rsidR="004048A8" w:rsidRPr="004048A8" w:rsidRDefault="004048A8" w:rsidP="002B2026">
            <w:pPr>
              <w:jc w:val="center"/>
            </w:pPr>
            <w:r>
              <w:t>710,0</w:t>
            </w:r>
          </w:p>
        </w:tc>
      </w:tr>
      <w:tr w:rsidR="004048A8" w:rsidRPr="004048A8" w:rsidTr="002B2026">
        <w:tc>
          <w:tcPr>
            <w:tcW w:w="3369" w:type="dxa"/>
          </w:tcPr>
          <w:p w:rsidR="004048A8" w:rsidRPr="004048A8" w:rsidRDefault="004048A8" w:rsidP="00936E77">
            <w:pPr>
              <w:jc w:val="both"/>
            </w:pPr>
            <w:r w:rsidRPr="004048A8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4048A8" w:rsidRPr="004048A8" w:rsidRDefault="004048A8" w:rsidP="002B2026">
            <w:pPr>
              <w:jc w:val="center"/>
            </w:pPr>
            <w:r w:rsidRPr="004048A8">
              <w:t>04</w:t>
            </w:r>
          </w:p>
        </w:tc>
        <w:tc>
          <w:tcPr>
            <w:tcW w:w="567" w:type="dxa"/>
            <w:vAlign w:val="center"/>
          </w:tcPr>
          <w:p w:rsidR="004048A8" w:rsidRPr="004048A8" w:rsidRDefault="004048A8" w:rsidP="002B2026">
            <w:pPr>
              <w:jc w:val="center"/>
            </w:pPr>
            <w:r w:rsidRPr="004048A8">
              <w:t>00</w:t>
            </w:r>
          </w:p>
        </w:tc>
        <w:tc>
          <w:tcPr>
            <w:tcW w:w="2127" w:type="dxa"/>
            <w:vAlign w:val="center"/>
          </w:tcPr>
          <w:p w:rsidR="004048A8" w:rsidRPr="004048A8" w:rsidRDefault="004048A8" w:rsidP="00437C9E">
            <w:pPr>
              <w:jc w:val="center"/>
            </w:pPr>
            <w:r w:rsidRPr="004048A8">
              <w:t>250,0</w:t>
            </w:r>
          </w:p>
        </w:tc>
        <w:tc>
          <w:tcPr>
            <w:tcW w:w="1559" w:type="dxa"/>
            <w:vAlign w:val="center"/>
          </w:tcPr>
          <w:p w:rsidR="004048A8" w:rsidRDefault="004048A8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4048A8" w:rsidRPr="004048A8" w:rsidRDefault="004048A8" w:rsidP="002B2026">
            <w:pPr>
              <w:jc w:val="center"/>
            </w:pPr>
            <w:r>
              <w:t>250,0</w:t>
            </w:r>
          </w:p>
        </w:tc>
      </w:tr>
      <w:tr w:rsidR="004048A8" w:rsidRPr="004048A8" w:rsidTr="002B2026">
        <w:tc>
          <w:tcPr>
            <w:tcW w:w="3369" w:type="dxa"/>
          </w:tcPr>
          <w:p w:rsidR="004048A8" w:rsidRPr="004048A8" w:rsidRDefault="004048A8" w:rsidP="00936E77">
            <w:pPr>
              <w:jc w:val="both"/>
            </w:pPr>
            <w:r w:rsidRPr="004048A8"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4048A8" w:rsidRPr="004048A8" w:rsidRDefault="004048A8" w:rsidP="002B2026">
            <w:pPr>
              <w:jc w:val="center"/>
            </w:pPr>
            <w:r w:rsidRPr="004048A8">
              <w:t>05</w:t>
            </w:r>
          </w:p>
        </w:tc>
        <w:tc>
          <w:tcPr>
            <w:tcW w:w="567" w:type="dxa"/>
            <w:vAlign w:val="center"/>
          </w:tcPr>
          <w:p w:rsidR="004048A8" w:rsidRPr="004048A8" w:rsidRDefault="004048A8" w:rsidP="002B2026">
            <w:pPr>
              <w:jc w:val="center"/>
            </w:pPr>
            <w:r w:rsidRPr="004048A8">
              <w:t>00</w:t>
            </w:r>
          </w:p>
        </w:tc>
        <w:tc>
          <w:tcPr>
            <w:tcW w:w="2127" w:type="dxa"/>
            <w:vAlign w:val="center"/>
          </w:tcPr>
          <w:p w:rsidR="004048A8" w:rsidRPr="004048A8" w:rsidRDefault="004048A8" w:rsidP="00437C9E">
            <w:pPr>
              <w:jc w:val="center"/>
            </w:pPr>
            <w:r w:rsidRPr="004048A8">
              <w:t>2325,7</w:t>
            </w:r>
          </w:p>
        </w:tc>
        <w:tc>
          <w:tcPr>
            <w:tcW w:w="1559" w:type="dxa"/>
            <w:vAlign w:val="center"/>
          </w:tcPr>
          <w:p w:rsidR="004048A8" w:rsidRDefault="0040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+2,0</w:t>
            </w:r>
          </w:p>
        </w:tc>
        <w:tc>
          <w:tcPr>
            <w:tcW w:w="2091" w:type="dxa"/>
            <w:vAlign w:val="center"/>
          </w:tcPr>
          <w:p w:rsidR="004048A8" w:rsidRPr="004048A8" w:rsidRDefault="004048A8" w:rsidP="002B2026">
            <w:pPr>
              <w:jc w:val="center"/>
            </w:pPr>
            <w:r>
              <w:t>2327,7</w:t>
            </w:r>
          </w:p>
        </w:tc>
      </w:tr>
      <w:tr w:rsidR="004048A8" w:rsidRPr="004048A8" w:rsidTr="002B2026">
        <w:tc>
          <w:tcPr>
            <w:tcW w:w="3369" w:type="dxa"/>
          </w:tcPr>
          <w:p w:rsidR="004048A8" w:rsidRPr="004048A8" w:rsidRDefault="004048A8" w:rsidP="00936E77">
            <w:pPr>
              <w:jc w:val="both"/>
            </w:pPr>
            <w:r w:rsidRPr="004048A8">
              <w:t>Образование</w:t>
            </w:r>
          </w:p>
        </w:tc>
        <w:tc>
          <w:tcPr>
            <w:tcW w:w="708" w:type="dxa"/>
            <w:vAlign w:val="center"/>
          </w:tcPr>
          <w:p w:rsidR="004048A8" w:rsidRPr="004048A8" w:rsidRDefault="004048A8" w:rsidP="002B2026">
            <w:pPr>
              <w:jc w:val="center"/>
            </w:pPr>
            <w:r w:rsidRPr="004048A8">
              <w:t>07</w:t>
            </w:r>
          </w:p>
        </w:tc>
        <w:tc>
          <w:tcPr>
            <w:tcW w:w="567" w:type="dxa"/>
            <w:vAlign w:val="center"/>
          </w:tcPr>
          <w:p w:rsidR="004048A8" w:rsidRPr="004048A8" w:rsidRDefault="004048A8" w:rsidP="002B2026">
            <w:pPr>
              <w:jc w:val="center"/>
            </w:pPr>
            <w:r w:rsidRPr="004048A8">
              <w:t>00</w:t>
            </w:r>
          </w:p>
        </w:tc>
        <w:tc>
          <w:tcPr>
            <w:tcW w:w="2127" w:type="dxa"/>
            <w:vAlign w:val="center"/>
          </w:tcPr>
          <w:p w:rsidR="004048A8" w:rsidRPr="004048A8" w:rsidRDefault="004048A8" w:rsidP="00437C9E">
            <w:pPr>
              <w:jc w:val="center"/>
            </w:pPr>
            <w:r w:rsidRPr="004048A8">
              <w:t>4,3</w:t>
            </w:r>
          </w:p>
        </w:tc>
        <w:tc>
          <w:tcPr>
            <w:tcW w:w="1559" w:type="dxa"/>
            <w:vAlign w:val="center"/>
          </w:tcPr>
          <w:p w:rsidR="004048A8" w:rsidRDefault="004048A8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4048A8" w:rsidRPr="004048A8" w:rsidRDefault="004048A8" w:rsidP="002B2026">
            <w:pPr>
              <w:jc w:val="center"/>
            </w:pPr>
            <w:r>
              <w:t>4,3</w:t>
            </w:r>
          </w:p>
        </w:tc>
      </w:tr>
      <w:tr w:rsidR="004048A8" w:rsidRPr="004048A8" w:rsidTr="002B2026">
        <w:tc>
          <w:tcPr>
            <w:tcW w:w="3369" w:type="dxa"/>
          </w:tcPr>
          <w:p w:rsidR="004048A8" w:rsidRPr="004048A8" w:rsidRDefault="004048A8" w:rsidP="00936E77">
            <w:pPr>
              <w:jc w:val="both"/>
            </w:pPr>
            <w:r w:rsidRPr="004048A8"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4048A8" w:rsidRPr="004048A8" w:rsidRDefault="004048A8" w:rsidP="002B2026">
            <w:pPr>
              <w:jc w:val="center"/>
            </w:pPr>
            <w:r w:rsidRPr="004048A8">
              <w:t>10</w:t>
            </w:r>
          </w:p>
        </w:tc>
        <w:tc>
          <w:tcPr>
            <w:tcW w:w="567" w:type="dxa"/>
            <w:vAlign w:val="center"/>
          </w:tcPr>
          <w:p w:rsidR="004048A8" w:rsidRPr="004048A8" w:rsidRDefault="004048A8" w:rsidP="002B2026">
            <w:pPr>
              <w:jc w:val="center"/>
            </w:pPr>
            <w:r w:rsidRPr="004048A8">
              <w:t>00</w:t>
            </w:r>
          </w:p>
        </w:tc>
        <w:tc>
          <w:tcPr>
            <w:tcW w:w="2127" w:type="dxa"/>
            <w:vAlign w:val="center"/>
          </w:tcPr>
          <w:p w:rsidR="004048A8" w:rsidRPr="004048A8" w:rsidRDefault="004048A8" w:rsidP="00437C9E">
            <w:pPr>
              <w:jc w:val="center"/>
            </w:pPr>
            <w:r w:rsidRPr="004048A8">
              <w:t>630,6</w:t>
            </w:r>
          </w:p>
        </w:tc>
        <w:tc>
          <w:tcPr>
            <w:tcW w:w="1559" w:type="dxa"/>
            <w:vAlign w:val="center"/>
          </w:tcPr>
          <w:p w:rsidR="004048A8" w:rsidRDefault="004048A8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4048A8" w:rsidRPr="004048A8" w:rsidRDefault="004048A8" w:rsidP="002B2026">
            <w:pPr>
              <w:jc w:val="center"/>
            </w:pPr>
            <w:r>
              <w:t>630,6</w:t>
            </w:r>
          </w:p>
        </w:tc>
      </w:tr>
      <w:tr w:rsidR="004048A8" w:rsidRPr="004048A8" w:rsidTr="002B2026">
        <w:tc>
          <w:tcPr>
            <w:tcW w:w="3369" w:type="dxa"/>
          </w:tcPr>
          <w:p w:rsidR="004048A8" w:rsidRPr="004048A8" w:rsidRDefault="004048A8" w:rsidP="00936E77">
            <w:pPr>
              <w:jc w:val="both"/>
              <w:rPr>
                <w:b/>
              </w:rPr>
            </w:pPr>
            <w:r w:rsidRPr="004048A8">
              <w:rPr>
                <w:b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4048A8" w:rsidRPr="004048A8" w:rsidRDefault="004048A8" w:rsidP="002B202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048A8" w:rsidRPr="004048A8" w:rsidRDefault="004048A8" w:rsidP="002B2026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4048A8" w:rsidRPr="004048A8" w:rsidRDefault="004048A8" w:rsidP="00437C9E">
            <w:pPr>
              <w:jc w:val="center"/>
              <w:rPr>
                <w:b/>
                <w:bCs/>
                <w:color w:val="000000"/>
              </w:rPr>
            </w:pPr>
            <w:r w:rsidRPr="004048A8">
              <w:rPr>
                <w:b/>
                <w:bCs/>
                <w:color w:val="000000"/>
              </w:rPr>
              <w:t>8602,1</w:t>
            </w:r>
          </w:p>
        </w:tc>
        <w:tc>
          <w:tcPr>
            <w:tcW w:w="1559" w:type="dxa"/>
            <w:vAlign w:val="center"/>
          </w:tcPr>
          <w:p w:rsidR="004048A8" w:rsidRPr="004048A8" w:rsidRDefault="004048A8">
            <w:pPr>
              <w:jc w:val="center"/>
              <w:rPr>
                <w:b/>
                <w:color w:val="000000"/>
              </w:rPr>
            </w:pPr>
            <w:r w:rsidRPr="004048A8">
              <w:rPr>
                <w:b/>
                <w:color w:val="000000"/>
              </w:rPr>
              <w:t>+159,7</w:t>
            </w:r>
          </w:p>
        </w:tc>
        <w:tc>
          <w:tcPr>
            <w:tcW w:w="2091" w:type="dxa"/>
            <w:vAlign w:val="center"/>
          </w:tcPr>
          <w:p w:rsidR="004048A8" w:rsidRPr="004048A8" w:rsidRDefault="004048A8">
            <w:pPr>
              <w:jc w:val="center"/>
              <w:rPr>
                <w:b/>
                <w:bCs/>
                <w:color w:val="000000"/>
              </w:rPr>
            </w:pPr>
            <w:r w:rsidRPr="004048A8">
              <w:rPr>
                <w:b/>
                <w:bCs/>
                <w:color w:val="000000"/>
              </w:rPr>
              <w:t>8761,8</w:t>
            </w:r>
          </w:p>
        </w:tc>
      </w:tr>
    </w:tbl>
    <w:p w:rsidR="00A57029" w:rsidRPr="006D59D1" w:rsidRDefault="00A57029" w:rsidP="00A57029">
      <w:pPr>
        <w:ind w:firstLine="708"/>
        <w:jc w:val="both"/>
        <w:rPr>
          <w:sz w:val="24"/>
          <w:szCs w:val="24"/>
        </w:rPr>
      </w:pPr>
      <w:r w:rsidRPr="006D59D1">
        <w:rPr>
          <w:sz w:val="24"/>
          <w:szCs w:val="24"/>
        </w:rPr>
        <w:t xml:space="preserve">Проектом  предлагается увеличить объем расходов на сумму </w:t>
      </w:r>
      <w:r w:rsidR="000921D1" w:rsidRPr="006D59D1">
        <w:rPr>
          <w:sz w:val="24"/>
          <w:szCs w:val="24"/>
        </w:rPr>
        <w:t>159,7</w:t>
      </w:r>
      <w:r w:rsidRPr="006D59D1">
        <w:rPr>
          <w:sz w:val="24"/>
          <w:szCs w:val="24"/>
        </w:rPr>
        <w:t xml:space="preserve"> тыс. рублей, в том числе:</w:t>
      </w:r>
    </w:p>
    <w:p w:rsidR="00A57029" w:rsidRPr="006D59D1" w:rsidRDefault="00A57029" w:rsidP="00A57029">
      <w:pPr>
        <w:numPr>
          <w:ilvl w:val="0"/>
          <w:numId w:val="30"/>
        </w:numPr>
        <w:jc w:val="both"/>
        <w:rPr>
          <w:sz w:val="24"/>
          <w:szCs w:val="24"/>
        </w:rPr>
      </w:pPr>
      <w:r w:rsidRPr="006D59D1">
        <w:rPr>
          <w:sz w:val="24"/>
          <w:szCs w:val="24"/>
        </w:rPr>
        <w:t xml:space="preserve">по разделу «Общегосударственные вопросы» на </w:t>
      </w:r>
      <w:r w:rsidR="000921D1" w:rsidRPr="006D59D1">
        <w:rPr>
          <w:sz w:val="24"/>
          <w:szCs w:val="24"/>
        </w:rPr>
        <w:t>47,7</w:t>
      </w:r>
      <w:r w:rsidRPr="006D59D1">
        <w:rPr>
          <w:sz w:val="24"/>
          <w:szCs w:val="24"/>
        </w:rPr>
        <w:t xml:space="preserve"> тыс. рублей;</w:t>
      </w:r>
    </w:p>
    <w:p w:rsidR="00A57029" w:rsidRPr="006D59D1" w:rsidRDefault="00A57029" w:rsidP="000921D1">
      <w:pPr>
        <w:numPr>
          <w:ilvl w:val="0"/>
          <w:numId w:val="30"/>
        </w:numPr>
        <w:jc w:val="both"/>
        <w:rPr>
          <w:sz w:val="24"/>
          <w:szCs w:val="24"/>
        </w:rPr>
      </w:pPr>
      <w:r w:rsidRPr="006D59D1">
        <w:rPr>
          <w:sz w:val="24"/>
          <w:szCs w:val="24"/>
        </w:rPr>
        <w:t>по разделу «</w:t>
      </w:r>
      <w:r w:rsidR="000921D1" w:rsidRPr="006D59D1">
        <w:rPr>
          <w:sz w:val="24"/>
          <w:szCs w:val="24"/>
        </w:rPr>
        <w:t>Национальная безопасность и правоохранительная деятельность</w:t>
      </w:r>
      <w:r w:rsidRPr="006D59D1">
        <w:rPr>
          <w:sz w:val="24"/>
          <w:szCs w:val="24"/>
        </w:rPr>
        <w:t xml:space="preserve">» на </w:t>
      </w:r>
      <w:r w:rsidR="000921D1" w:rsidRPr="006D59D1">
        <w:rPr>
          <w:sz w:val="24"/>
          <w:szCs w:val="24"/>
        </w:rPr>
        <w:t>110,0</w:t>
      </w:r>
      <w:r w:rsidRPr="006D59D1">
        <w:rPr>
          <w:sz w:val="24"/>
          <w:szCs w:val="24"/>
        </w:rPr>
        <w:t xml:space="preserve"> тыс. рублей;</w:t>
      </w:r>
    </w:p>
    <w:p w:rsidR="00A57029" w:rsidRPr="006D59D1" w:rsidRDefault="00A57029" w:rsidP="000921D1">
      <w:pPr>
        <w:numPr>
          <w:ilvl w:val="0"/>
          <w:numId w:val="30"/>
        </w:numPr>
        <w:jc w:val="both"/>
        <w:rPr>
          <w:sz w:val="24"/>
          <w:szCs w:val="24"/>
        </w:rPr>
      </w:pPr>
      <w:r w:rsidRPr="006D59D1">
        <w:rPr>
          <w:sz w:val="24"/>
          <w:szCs w:val="24"/>
        </w:rPr>
        <w:t>по разделу «</w:t>
      </w:r>
      <w:r w:rsidR="000921D1" w:rsidRPr="006D59D1">
        <w:rPr>
          <w:sz w:val="24"/>
          <w:szCs w:val="24"/>
        </w:rPr>
        <w:t>Жилищно-коммунальное хозяйство</w:t>
      </w:r>
      <w:r w:rsidRPr="006D59D1">
        <w:rPr>
          <w:sz w:val="24"/>
          <w:szCs w:val="24"/>
        </w:rPr>
        <w:t xml:space="preserve">» на </w:t>
      </w:r>
      <w:r w:rsidR="000921D1" w:rsidRPr="006D59D1">
        <w:rPr>
          <w:sz w:val="24"/>
          <w:szCs w:val="24"/>
        </w:rPr>
        <w:t>2,0</w:t>
      </w:r>
      <w:r w:rsidRPr="006D59D1">
        <w:rPr>
          <w:sz w:val="24"/>
          <w:szCs w:val="24"/>
        </w:rPr>
        <w:t xml:space="preserve"> тыс. рублей.</w:t>
      </w:r>
    </w:p>
    <w:p w:rsidR="00E6559C" w:rsidRDefault="003B2B7D" w:rsidP="003B2B7D">
      <w:pPr>
        <w:ind w:firstLine="708"/>
        <w:jc w:val="both"/>
        <w:rPr>
          <w:sz w:val="24"/>
          <w:szCs w:val="24"/>
        </w:rPr>
      </w:pPr>
      <w:r w:rsidRPr="009C7500">
        <w:rPr>
          <w:b/>
          <w:i/>
          <w:sz w:val="24"/>
          <w:szCs w:val="24"/>
        </w:rPr>
        <w:t xml:space="preserve">Приложение </w:t>
      </w:r>
      <w:r w:rsidR="00436950" w:rsidRPr="009C7500">
        <w:rPr>
          <w:b/>
          <w:i/>
          <w:sz w:val="24"/>
          <w:szCs w:val="24"/>
        </w:rPr>
        <w:t>6</w:t>
      </w:r>
      <w:r w:rsidR="003F2A57" w:rsidRPr="009C7500">
        <w:rPr>
          <w:sz w:val="24"/>
          <w:szCs w:val="24"/>
        </w:rPr>
        <w:t xml:space="preserve"> </w:t>
      </w:r>
      <w:r w:rsidRPr="009C7500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CC5AB6" w:rsidRPr="009C7500">
        <w:rPr>
          <w:sz w:val="24"/>
          <w:szCs w:val="24"/>
        </w:rPr>
        <w:t>1</w:t>
      </w:r>
      <w:r w:rsidRPr="009C7500">
        <w:rPr>
          <w:sz w:val="24"/>
          <w:szCs w:val="24"/>
        </w:rPr>
        <w:t xml:space="preserve"> год и плановый период 202</w:t>
      </w:r>
      <w:r w:rsidR="00CC5AB6" w:rsidRPr="009C7500">
        <w:rPr>
          <w:sz w:val="24"/>
          <w:szCs w:val="24"/>
        </w:rPr>
        <w:t>2</w:t>
      </w:r>
      <w:r w:rsidRPr="009C7500">
        <w:rPr>
          <w:sz w:val="24"/>
          <w:szCs w:val="24"/>
        </w:rPr>
        <w:t xml:space="preserve"> и 202</w:t>
      </w:r>
      <w:r w:rsidR="00CC5AB6" w:rsidRPr="009C7500">
        <w:rPr>
          <w:sz w:val="24"/>
          <w:szCs w:val="24"/>
        </w:rPr>
        <w:t>3</w:t>
      </w:r>
      <w:r w:rsidRPr="009C7500">
        <w:rPr>
          <w:sz w:val="24"/>
          <w:szCs w:val="24"/>
        </w:rPr>
        <w:t xml:space="preserve"> годов»</w:t>
      </w:r>
      <w:r w:rsidR="002B2026" w:rsidRPr="009C7500">
        <w:rPr>
          <w:sz w:val="24"/>
          <w:szCs w:val="24"/>
        </w:rPr>
        <w:t xml:space="preserve"> предлагается изложить в новой редакции, а именно: </w:t>
      </w:r>
      <w:r w:rsidR="00CC5AB6" w:rsidRPr="009C7500">
        <w:rPr>
          <w:sz w:val="24"/>
          <w:szCs w:val="24"/>
        </w:rPr>
        <w:t>увеличить</w:t>
      </w:r>
      <w:r w:rsidR="002B2026" w:rsidRPr="009C7500">
        <w:rPr>
          <w:sz w:val="24"/>
          <w:szCs w:val="24"/>
        </w:rPr>
        <w:t xml:space="preserve"> объем расходов на сумму </w:t>
      </w:r>
      <w:r w:rsidR="009C7500" w:rsidRPr="009C7500">
        <w:rPr>
          <w:sz w:val="24"/>
          <w:szCs w:val="24"/>
        </w:rPr>
        <w:t>159,7</w:t>
      </w:r>
      <w:r w:rsidR="002B2026" w:rsidRPr="009C7500">
        <w:rPr>
          <w:sz w:val="24"/>
          <w:szCs w:val="24"/>
        </w:rPr>
        <w:t xml:space="preserve"> тыс. рублей</w:t>
      </w:r>
      <w:r w:rsidR="008F0C87" w:rsidRPr="009C7500">
        <w:rPr>
          <w:sz w:val="24"/>
          <w:szCs w:val="24"/>
        </w:rPr>
        <w:t xml:space="preserve"> и</w:t>
      </w:r>
      <w:r w:rsidR="002B2026" w:rsidRPr="009C7500">
        <w:rPr>
          <w:sz w:val="24"/>
          <w:szCs w:val="24"/>
        </w:rPr>
        <w:t xml:space="preserve"> учесть следующие поправки:</w:t>
      </w:r>
    </w:p>
    <w:p w:rsidR="002B2026" w:rsidRPr="009C7500" w:rsidRDefault="0032262E" w:rsidP="0032262E">
      <w:pPr>
        <w:ind w:firstLine="708"/>
        <w:jc w:val="both"/>
        <w:rPr>
          <w:sz w:val="24"/>
          <w:szCs w:val="24"/>
        </w:rPr>
      </w:pPr>
      <w:r w:rsidRPr="009C7500">
        <w:rPr>
          <w:sz w:val="24"/>
          <w:szCs w:val="24"/>
        </w:rPr>
        <w:t>Таблица № 3</w:t>
      </w:r>
      <w:r w:rsidR="002B2026" w:rsidRPr="009C7500">
        <w:rPr>
          <w:sz w:val="24"/>
          <w:szCs w:val="24"/>
        </w:rPr>
        <w:t xml:space="preserve">             </w:t>
      </w:r>
      <w:r w:rsidRPr="009C7500">
        <w:rPr>
          <w:sz w:val="24"/>
          <w:szCs w:val="24"/>
        </w:rPr>
        <w:t xml:space="preserve">              </w:t>
      </w:r>
      <w:r w:rsidR="002B2026" w:rsidRPr="009C7500">
        <w:rPr>
          <w:sz w:val="24"/>
          <w:szCs w:val="24"/>
        </w:rPr>
        <w:t xml:space="preserve">                                                                                      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559"/>
        <w:gridCol w:w="851"/>
        <w:gridCol w:w="1559"/>
        <w:gridCol w:w="4252"/>
      </w:tblGrid>
      <w:tr w:rsidR="00170A3D" w:rsidRPr="008E3579" w:rsidTr="0032262E">
        <w:trPr>
          <w:trHeight w:val="360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170A3D" w:rsidRPr="008E3579" w:rsidRDefault="00170A3D" w:rsidP="0032262E">
            <w:pPr>
              <w:jc w:val="center"/>
            </w:pPr>
            <w:r w:rsidRPr="008E3579">
              <w:t>КФСР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170A3D" w:rsidRPr="008E3579" w:rsidRDefault="00170A3D" w:rsidP="0032262E">
            <w:pPr>
              <w:jc w:val="center"/>
            </w:pPr>
            <w:r w:rsidRPr="008E3579">
              <w:t>КВСР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70A3D" w:rsidRPr="008E3579" w:rsidRDefault="00170A3D" w:rsidP="0032262E">
            <w:pPr>
              <w:jc w:val="center"/>
            </w:pPr>
            <w:r w:rsidRPr="008E3579">
              <w:t>КЦСР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70A3D" w:rsidRPr="008E3579" w:rsidRDefault="00170A3D" w:rsidP="0032262E">
            <w:pPr>
              <w:jc w:val="center"/>
            </w:pPr>
            <w:r w:rsidRPr="008E3579">
              <w:t>КВР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70A3D" w:rsidRPr="008E3579" w:rsidRDefault="00170A3D" w:rsidP="0032262E">
            <w:pPr>
              <w:jc w:val="center"/>
            </w:pPr>
            <w:r w:rsidRPr="008E3579">
              <w:t>Поправки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170A3D" w:rsidRPr="008E3579" w:rsidRDefault="00170A3D" w:rsidP="0032262E">
            <w:pPr>
              <w:jc w:val="center"/>
            </w:pPr>
            <w:r w:rsidRPr="008E3579">
              <w:t>Основание</w:t>
            </w:r>
          </w:p>
        </w:tc>
      </w:tr>
      <w:tr w:rsidR="00170A3D" w:rsidRPr="008E3579" w:rsidTr="00170A3D">
        <w:tc>
          <w:tcPr>
            <w:tcW w:w="1101" w:type="dxa"/>
          </w:tcPr>
          <w:p w:rsidR="00170A3D" w:rsidRPr="008E3579" w:rsidRDefault="00170A3D" w:rsidP="005F7D0F">
            <w:pPr>
              <w:jc w:val="center"/>
            </w:pPr>
            <w:r w:rsidRPr="008E3579">
              <w:t>1</w:t>
            </w:r>
          </w:p>
        </w:tc>
        <w:tc>
          <w:tcPr>
            <w:tcW w:w="992" w:type="dxa"/>
          </w:tcPr>
          <w:p w:rsidR="00170A3D" w:rsidRPr="008E3579" w:rsidRDefault="00170A3D" w:rsidP="005F7D0F">
            <w:pPr>
              <w:jc w:val="center"/>
            </w:pPr>
            <w:r w:rsidRPr="008E3579">
              <w:t>2</w:t>
            </w:r>
          </w:p>
        </w:tc>
        <w:tc>
          <w:tcPr>
            <w:tcW w:w="1559" w:type="dxa"/>
          </w:tcPr>
          <w:p w:rsidR="00170A3D" w:rsidRPr="008E3579" w:rsidRDefault="00170A3D" w:rsidP="005F7D0F">
            <w:pPr>
              <w:jc w:val="center"/>
            </w:pPr>
            <w:r w:rsidRPr="008E3579">
              <w:t>3</w:t>
            </w:r>
          </w:p>
        </w:tc>
        <w:tc>
          <w:tcPr>
            <w:tcW w:w="851" w:type="dxa"/>
          </w:tcPr>
          <w:p w:rsidR="00170A3D" w:rsidRPr="008E3579" w:rsidRDefault="00170A3D" w:rsidP="005F7D0F">
            <w:pPr>
              <w:jc w:val="center"/>
            </w:pPr>
            <w:r w:rsidRPr="008E3579">
              <w:t>4</w:t>
            </w:r>
          </w:p>
        </w:tc>
        <w:tc>
          <w:tcPr>
            <w:tcW w:w="1559" w:type="dxa"/>
          </w:tcPr>
          <w:p w:rsidR="00170A3D" w:rsidRPr="008E3579" w:rsidRDefault="00170A3D" w:rsidP="005F7D0F">
            <w:pPr>
              <w:jc w:val="center"/>
            </w:pPr>
            <w:r w:rsidRPr="008E3579">
              <w:t>5</w:t>
            </w:r>
          </w:p>
        </w:tc>
        <w:tc>
          <w:tcPr>
            <w:tcW w:w="4252" w:type="dxa"/>
          </w:tcPr>
          <w:p w:rsidR="00170A3D" w:rsidRPr="008E3579" w:rsidRDefault="00170A3D" w:rsidP="005F7D0F">
            <w:pPr>
              <w:jc w:val="center"/>
            </w:pPr>
            <w:r w:rsidRPr="008E3579">
              <w:t>6</w:t>
            </w:r>
          </w:p>
        </w:tc>
      </w:tr>
      <w:tr w:rsidR="008E3579" w:rsidRPr="008E3579" w:rsidTr="003A7D9C">
        <w:tc>
          <w:tcPr>
            <w:tcW w:w="1101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0104</w:t>
            </w:r>
          </w:p>
        </w:tc>
        <w:tc>
          <w:tcPr>
            <w:tcW w:w="992" w:type="dxa"/>
            <w:vAlign w:val="center"/>
          </w:tcPr>
          <w:p w:rsidR="008E3579" w:rsidRPr="008E3579" w:rsidRDefault="008E3579" w:rsidP="00437C9E">
            <w:pPr>
              <w:jc w:val="center"/>
            </w:pPr>
            <w:r w:rsidRPr="008E3579">
              <w:t>802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9100090110</w:t>
            </w:r>
          </w:p>
        </w:tc>
        <w:tc>
          <w:tcPr>
            <w:tcW w:w="851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540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+4,4</w:t>
            </w:r>
          </w:p>
        </w:tc>
        <w:tc>
          <w:tcPr>
            <w:tcW w:w="4252" w:type="dxa"/>
            <w:vAlign w:val="center"/>
          </w:tcPr>
          <w:p w:rsidR="008E3579" w:rsidRPr="008E3579" w:rsidRDefault="008E3579" w:rsidP="00437C9E">
            <w:pPr>
              <w:jc w:val="both"/>
            </w:pPr>
            <w:r w:rsidRPr="008E3579">
              <w:t>Пол</w:t>
            </w:r>
            <w:r w:rsidR="00447096">
              <w:t>номочия по правовому обеспечению</w:t>
            </w:r>
          </w:p>
        </w:tc>
      </w:tr>
      <w:tr w:rsidR="008E3579" w:rsidRPr="008E3579" w:rsidTr="003A7D9C">
        <w:tc>
          <w:tcPr>
            <w:tcW w:w="1101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0106</w:t>
            </w:r>
          </w:p>
        </w:tc>
        <w:tc>
          <w:tcPr>
            <w:tcW w:w="992" w:type="dxa"/>
            <w:vAlign w:val="center"/>
          </w:tcPr>
          <w:p w:rsidR="008E3579" w:rsidRPr="008E3579" w:rsidRDefault="008E3579" w:rsidP="00437C9E">
            <w:pPr>
              <w:jc w:val="center"/>
            </w:pPr>
            <w:r w:rsidRPr="008E3579">
              <w:t>802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9100090130</w:t>
            </w:r>
          </w:p>
        </w:tc>
        <w:tc>
          <w:tcPr>
            <w:tcW w:w="851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540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+1,1</w:t>
            </w:r>
          </w:p>
        </w:tc>
        <w:tc>
          <w:tcPr>
            <w:tcW w:w="4252" w:type="dxa"/>
            <w:vAlign w:val="center"/>
          </w:tcPr>
          <w:p w:rsidR="008E3579" w:rsidRPr="008E3579" w:rsidRDefault="008E3579" w:rsidP="00437C9E">
            <w:pPr>
              <w:jc w:val="both"/>
            </w:pPr>
            <w:r w:rsidRPr="008E3579">
              <w:t>Полномочия по внешней проверке</w:t>
            </w:r>
          </w:p>
        </w:tc>
      </w:tr>
      <w:tr w:rsidR="008E3579" w:rsidRPr="008E3579" w:rsidTr="003A7D9C">
        <w:tc>
          <w:tcPr>
            <w:tcW w:w="1101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0104</w:t>
            </w:r>
          </w:p>
        </w:tc>
        <w:tc>
          <w:tcPr>
            <w:tcW w:w="992" w:type="dxa"/>
            <w:vAlign w:val="center"/>
          </w:tcPr>
          <w:p w:rsidR="008E3579" w:rsidRPr="008E3579" w:rsidRDefault="008E3579" w:rsidP="00437C9E">
            <w:pPr>
              <w:jc w:val="center"/>
            </w:pPr>
            <w:r w:rsidRPr="008E3579">
              <w:t>802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9100090140</w:t>
            </w:r>
          </w:p>
        </w:tc>
        <w:tc>
          <w:tcPr>
            <w:tcW w:w="851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540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+4,1</w:t>
            </w:r>
          </w:p>
        </w:tc>
        <w:tc>
          <w:tcPr>
            <w:tcW w:w="4252" w:type="dxa"/>
            <w:vAlign w:val="center"/>
          </w:tcPr>
          <w:p w:rsidR="008E3579" w:rsidRPr="008E3579" w:rsidRDefault="008E3579" w:rsidP="00437C9E">
            <w:pPr>
              <w:jc w:val="both"/>
            </w:pPr>
            <w:r w:rsidRPr="008E3579">
              <w:t>Полномочия по финансисту</w:t>
            </w:r>
          </w:p>
        </w:tc>
      </w:tr>
      <w:tr w:rsidR="008E3579" w:rsidRPr="008E3579" w:rsidTr="003A7D9C">
        <w:tc>
          <w:tcPr>
            <w:tcW w:w="1101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0113</w:t>
            </w:r>
          </w:p>
        </w:tc>
        <w:tc>
          <w:tcPr>
            <w:tcW w:w="992" w:type="dxa"/>
            <w:vAlign w:val="center"/>
          </w:tcPr>
          <w:p w:rsidR="008E3579" w:rsidRPr="008E3579" w:rsidRDefault="008E3579" w:rsidP="00437C9E">
            <w:pPr>
              <w:jc w:val="center"/>
            </w:pPr>
            <w:r w:rsidRPr="008E3579">
              <w:t>802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9100090230</w:t>
            </w:r>
          </w:p>
        </w:tc>
        <w:tc>
          <w:tcPr>
            <w:tcW w:w="851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540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+8,1</w:t>
            </w:r>
          </w:p>
        </w:tc>
        <w:tc>
          <w:tcPr>
            <w:tcW w:w="4252" w:type="dxa"/>
            <w:vAlign w:val="center"/>
          </w:tcPr>
          <w:p w:rsidR="008E3579" w:rsidRPr="008E3579" w:rsidRDefault="008E3579" w:rsidP="00437C9E">
            <w:pPr>
              <w:jc w:val="both"/>
            </w:pPr>
            <w:r w:rsidRPr="008E3579">
              <w:t>Полномочия по бухучету</w:t>
            </w:r>
          </w:p>
        </w:tc>
      </w:tr>
      <w:tr w:rsidR="008E3579" w:rsidRPr="008E3579" w:rsidTr="003A7D9C">
        <w:tc>
          <w:tcPr>
            <w:tcW w:w="1101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0503</w:t>
            </w:r>
          </w:p>
        </w:tc>
        <w:tc>
          <w:tcPr>
            <w:tcW w:w="992" w:type="dxa"/>
            <w:vAlign w:val="center"/>
          </w:tcPr>
          <w:p w:rsidR="008E3579" w:rsidRPr="008E3579" w:rsidRDefault="008E3579" w:rsidP="00437C9E">
            <w:pPr>
              <w:jc w:val="center"/>
            </w:pPr>
            <w:r w:rsidRPr="008E3579">
              <w:t>802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  <w:lang w:val="en-US"/>
              </w:rPr>
            </w:pPr>
            <w:r w:rsidRPr="008E3579">
              <w:rPr>
                <w:color w:val="000000" w:themeColor="text1"/>
              </w:rPr>
              <w:t>42005</w:t>
            </w:r>
            <w:r w:rsidRPr="008E3579">
              <w:rPr>
                <w:color w:val="000000" w:themeColor="text1"/>
                <w:lang w:val="en-US"/>
              </w:rPr>
              <w:t>S1090</w:t>
            </w:r>
          </w:p>
        </w:tc>
        <w:tc>
          <w:tcPr>
            <w:tcW w:w="851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  <w:lang w:val="en-US"/>
              </w:rPr>
            </w:pPr>
            <w:r w:rsidRPr="008E3579"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+32,0</w:t>
            </w:r>
          </w:p>
        </w:tc>
        <w:tc>
          <w:tcPr>
            <w:tcW w:w="4252" w:type="dxa"/>
            <w:vAlign w:val="center"/>
          </w:tcPr>
          <w:p w:rsidR="008E3579" w:rsidRPr="008E3579" w:rsidRDefault="008E3579" w:rsidP="00437C9E">
            <w:pPr>
              <w:jc w:val="both"/>
            </w:pPr>
            <w:r w:rsidRPr="008E3579">
              <w:t>Софинансирование уличного освещения</w:t>
            </w:r>
          </w:p>
        </w:tc>
      </w:tr>
      <w:tr w:rsidR="008E3579" w:rsidRPr="008E3579" w:rsidTr="003A7D9C">
        <w:tc>
          <w:tcPr>
            <w:tcW w:w="1101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0310</w:t>
            </w:r>
          </w:p>
        </w:tc>
        <w:tc>
          <w:tcPr>
            <w:tcW w:w="992" w:type="dxa"/>
            <w:vAlign w:val="center"/>
          </w:tcPr>
          <w:p w:rsidR="008E3579" w:rsidRPr="008E3579" w:rsidRDefault="008E3579" w:rsidP="00437C9E">
            <w:pPr>
              <w:jc w:val="center"/>
            </w:pPr>
            <w:r w:rsidRPr="008E3579">
              <w:t>802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8E3579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4000123010</w:t>
            </w:r>
          </w:p>
        </w:tc>
        <w:tc>
          <w:tcPr>
            <w:tcW w:w="851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437C9E">
            <w:pPr>
              <w:jc w:val="center"/>
              <w:rPr>
                <w:color w:val="000000" w:themeColor="text1"/>
              </w:rPr>
            </w:pPr>
            <w:r w:rsidRPr="008E3579">
              <w:rPr>
                <w:color w:val="000000" w:themeColor="text1"/>
              </w:rPr>
              <w:t>+110,0</w:t>
            </w:r>
          </w:p>
        </w:tc>
        <w:tc>
          <w:tcPr>
            <w:tcW w:w="4252" w:type="dxa"/>
            <w:vAlign w:val="center"/>
          </w:tcPr>
          <w:p w:rsidR="008E3579" w:rsidRPr="008E3579" w:rsidRDefault="008E3579" w:rsidP="00437C9E">
            <w:pPr>
              <w:jc w:val="both"/>
            </w:pPr>
            <w:r w:rsidRPr="008E3579">
              <w:t>Пожарная безопасность</w:t>
            </w:r>
          </w:p>
        </w:tc>
      </w:tr>
      <w:tr w:rsidR="008E3579" w:rsidRPr="008E3579" w:rsidTr="00022F07">
        <w:tc>
          <w:tcPr>
            <w:tcW w:w="4503" w:type="dxa"/>
            <w:gridSpan w:val="4"/>
            <w:vAlign w:val="center"/>
          </w:tcPr>
          <w:p w:rsidR="008E3579" w:rsidRPr="008E3579" w:rsidRDefault="008E3579" w:rsidP="003A7D9C">
            <w:pPr>
              <w:jc w:val="center"/>
            </w:pPr>
          </w:p>
        </w:tc>
        <w:tc>
          <w:tcPr>
            <w:tcW w:w="1559" w:type="dxa"/>
            <w:vAlign w:val="center"/>
          </w:tcPr>
          <w:p w:rsidR="008E3579" w:rsidRPr="008E3579" w:rsidRDefault="008E3579" w:rsidP="003A7D9C">
            <w:pPr>
              <w:jc w:val="center"/>
              <w:rPr>
                <w:b/>
              </w:rPr>
            </w:pPr>
            <w:r w:rsidRPr="008E3579">
              <w:rPr>
                <w:b/>
              </w:rPr>
              <w:t>+159,7</w:t>
            </w:r>
          </w:p>
        </w:tc>
        <w:tc>
          <w:tcPr>
            <w:tcW w:w="4252" w:type="dxa"/>
            <w:vAlign w:val="center"/>
          </w:tcPr>
          <w:p w:rsidR="008E3579" w:rsidRPr="008E3579" w:rsidRDefault="008E3579" w:rsidP="00221ACF">
            <w:pPr>
              <w:jc w:val="both"/>
              <w:rPr>
                <w:b/>
              </w:rPr>
            </w:pPr>
            <w:r w:rsidRPr="008E3579">
              <w:rPr>
                <w:b/>
              </w:rPr>
              <w:t>Уведомление ФУ от 30.11.2021 №15</w:t>
            </w:r>
          </w:p>
        </w:tc>
      </w:tr>
      <w:tr w:rsidR="008E3579" w:rsidRPr="008E3579" w:rsidTr="003A7D9C">
        <w:tc>
          <w:tcPr>
            <w:tcW w:w="1101" w:type="dxa"/>
            <w:vAlign w:val="center"/>
          </w:tcPr>
          <w:p w:rsidR="008E3579" w:rsidRPr="008E3579" w:rsidRDefault="008E3579" w:rsidP="003A7D9C">
            <w:pPr>
              <w:jc w:val="center"/>
            </w:pPr>
            <w:r w:rsidRPr="008E3579">
              <w:t>0104</w:t>
            </w:r>
          </w:p>
        </w:tc>
        <w:tc>
          <w:tcPr>
            <w:tcW w:w="992" w:type="dxa"/>
            <w:vAlign w:val="center"/>
          </w:tcPr>
          <w:p w:rsidR="008E3579" w:rsidRPr="008E3579" w:rsidRDefault="008E3579" w:rsidP="003A7D9C">
            <w:pPr>
              <w:jc w:val="center"/>
            </w:pPr>
            <w:r w:rsidRPr="008E3579">
              <w:t>802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3A7D9C">
            <w:pPr>
              <w:jc w:val="center"/>
            </w:pPr>
            <w:r w:rsidRPr="008E3579">
              <w:t>9100000190</w:t>
            </w:r>
          </w:p>
        </w:tc>
        <w:tc>
          <w:tcPr>
            <w:tcW w:w="851" w:type="dxa"/>
            <w:vAlign w:val="center"/>
          </w:tcPr>
          <w:p w:rsidR="008E3579" w:rsidRPr="008E3579" w:rsidRDefault="008E3579" w:rsidP="003A7D9C">
            <w:pPr>
              <w:jc w:val="center"/>
            </w:pPr>
            <w:r w:rsidRPr="008E3579">
              <w:t>240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3A7D9C">
            <w:pPr>
              <w:jc w:val="center"/>
            </w:pPr>
            <w:r w:rsidRPr="008E3579">
              <w:t>-8,9</w:t>
            </w:r>
          </w:p>
        </w:tc>
        <w:tc>
          <w:tcPr>
            <w:tcW w:w="4252" w:type="dxa"/>
            <w:vAlign w:val="center"/>
          </w:tcPr>
          <w:p w:rsidR="008E3579" w:rsidRPr="008E3579" w:rsidRDefault="008E3579" w:rsidP="00221ACF">
            <w:pPr>
              <w:jc w:val="both"/>
            </w:pPr>
          </w:p>
        </w:tc>
      </w:tr>
      <w:tr w:rsidR="008E3579" w:rsidRPr="008E3579" w:rsidTr="003A7D9C">
        <w:tc>
          <w:tcPr>
            <w:tcW w:w="1101" w:type="dxa"/>
            <w:vAlign w:val="center"/>
          </w:tcPr>
          <w:p w:rsidR="008E3579" w:rsidRPr="008E3579" w:rsidRDefault="008E3579" w:rsidP="003A7D9C">
            <w:pPr>
              <w:jc w:val="center"/>
            </w:pPr>
            <w:r w:rsidRPr="008E3579">
              <w:t>0113</w:t>
            </w:r>
          </w:p>
        </w:tc>
        <w:tc>
          <w:tcPr>
            <w:tcW w:w="992" w:type="dxa"/>
            <w:vAlign w:val="center"/>
          </w:tcPr>
          <w:p w:rsidR="008E3579" w:rsidRPr="008E3579" w:rsidRDefault="008E3579" w:rsidP="003A7D9C">
            <w:pPr>
              <w:jc w:val="center"/>
            </w:pPr>
            <w:r w:rsidRPr="008E3579">
              <w:t>802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3A7D9C">
            <w:pPr>
              <w:jc w:val="center"/>
            </w:pPr>
            <w:r w:rsidRPr="008E3579">
              <w:t>9100020520</w:t>
            </w:r>
          </w:p>
        </w:tc>
        <w:tc>
          <w:tcPr>
            <w:tcW w:w="851" w:type="dxa"/>
            <w:vAlign w:val="center"/>
          </w:tcPr>
          <w:p w:rsidR="008E3579" w:rsidRPr="008E3579" w:rsidRDefault="008E3579" w:rsidP="003A7D9C">
            <w:pPr>
              <w:jc w:val="center"/>
            </w:pPr>
            <w:r w:rsidRPr="008E3579">
              <w:t>240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3A7D9C">
            <w:pPr>
              <w:jc w:val="center"/>
            </w:pPr>
            <w:r w:rsidRPr="008E3579">
              <w:t>+8,9</w:t>
            </w:r>
          </w:p>
        </w:tc>
        <w:tc>
          <w:tcPr>
            <w:tcW w:w="4252" w:type="dxa"/>
            <w:vAlign w:val="center"/>
          </w:tcPr>
          <w:p w:rsidR="008E3579" w:rsidRPr="008E3579" w:rsidRDefault="008E3579" w:rsidP="00221ACF">
            <w:pPr>
              <w:jc w:val="both"/>
            </w:pPr>
            <w:r w:rsidRPr="008E3579">
              <w:t>Оплата счетов за электроэнергию</w:t>
            </w:r>
          </w:p>
        </w:tc>
      </w:tr>
      <w:tr w:rsidR="008E3579" w:rsidRPr="008E3579" w:rsidTr="003A7D9C">
        <w:tc>
          <w:tcPr>
            <w:tcW w:w="1101" w:type="dxa"/>
            <w:vAlign w:val="center"/>
          </w:tcPr>
          <w:p w:rsidR="008E3579" w:rsidRPr="008E3579" w:rsidRDefault="008E3579" w:rsidP="003A7D9C">
            <w:pPr>
              <w:jc w:val="center"/>
            </w:pPr>
            <w:r w:rsidRPr="008E3579">
              <w:t>0503</w:t>
            </w:r>
          </w:p>
        </w:tc>
        <w:tc>
          <w:tcPr>
            <w:tcW w:w="992" w:type="dxa"/>
            <w:vAlign w:val="center"/>
          </w:tcPr>
          <w:p w:rsidR="008E3579" w:rsidRPr="008E3579" w:rsidRDefault="008E3579" w:rsidP="003A7D9C">
            <w:pPr>
              <w:jc w:val="center"/>
            </w:pPr>
            <w:r w:rsidRPr="008E3579">
              <w:t>802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3A7D9C">
            <w:pPr>
              <w:jc w:val="center"/>
            </w:pPr>
            <w:r w:rsidRPr="008E3579">
              <w:t>4000423030</w:t>
            </w:r>
          </w:p>
        </w:tc>
        <w:tc>
          <w:tcPr>
            <w:tcW w:w="851" w:type="dxa"/>
            <w:vAlign w:val="center"/>
          </w:tcPr>
          <w:p w:rsidR="008E3579" w:rsidRPr="008E3579" w:rsidRDefault="008E3579" w:rsidP="003A7D9C">
            <w:pPr>
              <w:jc w:val="center"/>
            </w:pPr>
            <w:r w:rsidRPr="008E3579">
              <w:t>240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3A7D9C">
            <w:pPr>
              <w:jc w:val="center"/>
            </w:pPr>
            <w:r w:rsidRPr="008E3579">
              <w:t>-30,0</w:t>
            </w:r>
          </w:p>
        </w:tc>
        <w:tc>
          <w:tcPr>
            <w:tcW w:w="4252" w:type="dxa"/>
            <w:vAlign w:val="center"/>
          </w:tcPr>
          <w:p w:rsidR="008E3579" w:rsidRPr="008E3579" w:rsidRDefault="008E3579" w:rsidP="00221ACF">
            <w:pPr>
              <w:jc w:val="both"/>
            </w:pPr>
          </w:p>
        </w:tc>
      </w:tr>
      <w:tr w:rsidR="008E3579" w:rsidRPr="008E3579" w:rsidTr="003A7D9C">
        <w:tc>
          <w:tcPr>
            <w:tcW w:w="1101" w:type="dxa"/>
            <w:vAlign w:val="center"/>
          </w:tcPr>
          <w:p w:rsidR="008E3579" w:rsidRPr="008E3579" w:rsidRDefault="008E3579" w:rsidP="003A7D9C">
            <w:pPr>
              <w:jc w:val="center"/>
            </w:pPr>
            <w:r w:rsidRPr="008E3579">
              <w:t>0113</w:t>
            </w:r>
          </w:p>
        </w:tc>
        <w:tc>
          <w:tcPr>
            <w:tcW w:w="992" w:type="dxa"/>
            <w:vAlign w:val="center"/>
          </w:tcPr>
          <w:p w:rsidR="008E3579" w:rsidRPr="008E3579" w:rsidRDefault="008E3579" w:rsidP="003A7D9C">
            <w:pPr>
              <w:jc w:val="center"/>
            </w:pPr>
            <w:r w:rsidRPr="008E3579">
              <w:t>802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3A7D9C">
            <w:pPr>
              <w:jc w:val="center"/>
            </w:pPr>
            <w:r w:rsidRPr="008E3579">
              <w:t>9100020520</w:t>
            </w:r>
          </w:p>
        </w:tc>
        <w:tc>
          <w:tcPr>
            <w:tcW w:w="851" w:type="dxa"/>
            <w:vAlign w:val="center"/>
          </w:tcPr>
          <w:p w:rsidR="008E3579" w:rsidRPr="008E3579" w:rsidRDefault="008E3579" w:rsidP="003A7D9C">
            <w:pPr>
              <w:jc w:val="center"/>
            </w:pPr>
            <w:r w:rsidRPr="008E3579">
              <w:t>240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3A7D9C">
            <w:pPr>
              <w:jc w:val="center"/>
            </w:pPr>
            <w:r w:rsidRPr="008E3579">
              <w:t>+30,0</w:t>
            </w:r>
          </w:p>
        </w:tc>
        <w:tc>
          <w:tcPr>
            <w:tcW w:w="4252" w:type="dxa"/>
            <w:vAlign w:val="center"/>
          </w:tcPr>
          <w:p w:rsidR="008E3579" w:rsidRPr="008E3579" w:rsidRDefault="008E3579" w:rsidP="00221ACF">
            <w:pPr>
              <w:jc w:val="both"/>
            </w:pPr>
            <w:r w:rsidRPr="008E3579">
              <w:t>На оплату счетов за работы по укладке ОВК</w:t>
            </w:r>
          </w:p>
        </w:tc>
      </w:tr>
      <w:tr w:rsidR="008E3579" w:rsidRPr="008E3579" w:rsidTr="005F7D0F">
        <w:tc>
          <w:tcPr>
            <w:tcW w:w="4503" w:type="dxa"/>
            <w:gridSpan w:val="4"/>
            <w:vAlign w:val="center"/>
          </w:tcPr>
          <w:p w:rsidR="008E3579" w:rsidRPr="008E3579" w:rsidRDefault="008E3579" w:rsidP="003A7D9C">
            <w:pPr>
              <w:jc w:val="center"/>
              <w:rPr>
                <w:b/>
              </w:rPr>
            </w:pPr>
            <w:r w:rsidRPr="008E3579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8E3579" w:rsidRPr="008E3579" w:rsidRDefault="008E3579" w:rsidP="008E3579">
            <w:pPr>
              <w:jc w:val="center"/>
              <w:rPr>
                <w:b/>
              </w:rPr>
            </w:pPr>
            <w:r w:rsidRPr="008E3579">
              <w:rPr>
                <w:b/>
              </w:rPr>
              <w:t>+</w:t>
            </w:r>
            <w:r>
              <w:rPr>
                <w:b/>
              </w:rPr>
              <w:t>159,7</w:t>
            </w:r>
          </w:p>
        </w:tc>
        <w:tc>
          <w:tcPr>
            <w:tcW w:w="4252" w:type="dxa"/>
            <w:vAlign w:val="center"/>
          </w:tcPr>
          <w:p w:rsidR="008E3579" w:rsidRPr="008E3579" w:rsidRDefault="008E3579" w:rsidP="006B208C">
            <w:pPr>
              <w:jc w:val="both"/>
            </w:pPr>
          </w:p>
        </w:tc>
      </w:tr>
    </w:tbl>
    <w:p w:rsidR="009F4F34" w:rsidRPr="009C7500" w:rsidRDefault="003A7303" w:rsidP="00E81364">
      <w:pPr>
        <w:ind w:firstLine="708"/>
        <w:jc w:val="both"/>
        <w:rPr>
          <w:sz w:val="24"/>
          <w:szCs w:val="24"/>
        </w:rPr>
      </w:pPr>
      <w:r w:rsidRPr="009C7500">
        <w:rPr>
          <w:b/>
          <w:i/>
          <w:sz w:val="24"/>
          <w:szCs w:val="24"/>
        </w:rPr>
        <w:t>П</w:t>
      </w:r>
      <w:r w:rsidR="00723D49" w:rsidRPr="009C7500">
        <w:rPr>
          <w:b/>
          <w:i/>
          <w:sz w:val="24"/>
          <w:szCs w:val="24"/>
        </w:rPr>
        <w:t xml:space="preserve">риложение </w:t>
      </w:r>
      <w:r w:rsidR="00436950" w:rsidRPr="009C7500">
        <w:rPr>
          <w:b/>
          <w:i/>
          <w:sz w:val="24"/>
          <w:szCs w:val="24"/>
        </w:rPr>
        <w:t>7</w:t>
      </w:r>
      <w:r w:rsidR="00723D49" w:rsidRPr="009C7500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сельского поселения </w:t>
      </w:r>
      <w:r w:rsidR="00F62890" w:rsidRPr="009C7500">
        <w:rPr>
          <w:sz w:val="24"/>
          <w:szCs w:val="24"/>
        </w:rPr>
        <w:t>Артюшинск</w:t>
      </w:r>
      <w:r w:rsidR="00723D49" w:rsidRPr="009C7500">
        <w:rPr>
          <w:sz w:val="24"/>
          <w:szCs w:val="24"/>
        </w:rPr>
        <w:t>ое на 20</w:t>
      </w:r>
      <w:r w:rsidR="009F4F34" w:rsidRPr="009C7500">
        <w:rPr>
          <w:sz w:val="24"/>
          <w:szCs w:val="24"/>
        </w:rPr>
        <w:t>21</w:t>
      </w:r>
      <w:r w:rsidR="00723D49" w:rsidRPr="009C7500">
        <w:rPr>
          <w:sz w:val="24"/>
          <w:szCs w:val="24"/>
        </w:rPr>
        <w:t>-202</w:t>
      </w:r>
      <w:r w:rsidR="009F4F34" w:rsidRPr="009C7500">
        <w:rPr>
          <w:sz w:val="24"/>
          <w:szCs w:val="24"/>
        </w:rPr>
        <w:t>5</w:t>
      </w:r>
      <w:r w:rsidR="00723D49" w:rsidRPr="009C7500">
        <w:rPr>
          <w:sz w:val="24"/>
          <w:szCs w:val="24"/>
        </w:rPr>
        <w:t xml:space="preserve"> годы» </w:t>
      </w:r>
      <w:r w:rsidRPr="009C7500">
        <w:rPr>
          <w:sz w:val="24"/>
          <w:szCs w:val="24"/>
        </w:rPr>
        <w:t>предлагае</w:t>
      </w:r>
      <w:r w:rsidR="00995053" w:rsidRPr="009C7500">
        <w:rPr>
          <w:sz w:val="24"/>
          <w:szCs w:val="24"/>
        </w:rPr>
        <w:t xml:space="preserve">тся изложить в новой редакции. </w:t>
      </w:r>
    </w:p>
    <w:p w:rsidR="003A7303" w:rsidRPr="009C7500" w:rsidRDefault="00995053" w:rsidP="00E81364">
      <w:pPr>
        <w:ind w:firstLine="708"/>
        <w:jc w:val="both"/>
        <w:rPr>
          <w:sz w:val="24"/>
          <w:szCs w:val="24"/>
        </w:rPr>
      </w:pPr>
      <w:r w:rsidRPr="009C7500">
        <w:rPr>
          <w:sz w:val="24"/>
          <w:szCs w:val="24"/>
        </w:rPr>
        <w:t>С учетом вносимых поправок объем расходов по основным мероприятиям программы составит:</w:t>
      </w:r>
      <w:r w:rsidR="003A7303" w:rsidRPr="009C7500">
        <w:rPr>
          <w:sz w:val="24"/>
          <w:szCs w:val="24"/>
        </w:rPr>
        <w:t xml:space="preserve"> </w:t>
      </w:r>
    </w:p>
    <w:p w:rsidR="00995053" w:rsidRPr="009C7500" w:rsidRDefault="0032262E" w:rsidP="0032262E">
      <w:pPr>
        <w:ind w:firstLine="708"/>
        <w:jc w:val="both"/>
        <w:rPr>
          <w:sz w:val="24"/>
          <w:szCs w:val="24"/>
        </w:rPr>
      </w:pPr>
      <w:r w:rsidRPr="009C7500">
        <w:rPr>
          <w:sz w:val="24"/>
          <w:szCs w:val="24"/>
        </w:rPr>
        <w:t>Таблица № 4</w:t>
      </w:r>
      <w:r w:rsidR="00995053" w:rsidRPr="009C7500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46BD9" w:rsidRPr="009C7500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1843"/>
        <w:gridCol w:w="1276"/>
        <w:gridCol w:w="2091"/>
      </w:tblGrid>
      <w:tr w:rsidR="00995053" w:rsidRPr="009C7500" w:rsidTr="005945BC">
        <w:trPr>
          <w:tblHeader/>
        </w:trPr>
        <w:tc>
          <w:tcPr>
            <w:tcW w:w="4077" w:type="dxa"/>
            <w:shd w:val="clear" w:color="auto" w:fill="C6D9F1" w:themeFill="text2" w:themeFillTint="33"/>
            <w:vAlign w:val="center"/>
          </w:tcPr>
          <w:p w:rsidR="00995053" w:rsidRPr="009C7500" w:rsidRDefault="00995053" w:rsidP="00EA6BC5">
            <w:pPr>
              <w:jc w:val="center"/>
            </w:pPr>
            <w:r w:rsidRPr="009C7500">
              <w:t>Наименование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95053" w:rsidRPr="009C7500" w:rsidRDefault="00995053" w:rsidP="00EA6BC5">
            <w:pPr>
              <w:jc w:val="center"/>
            </w:pPr>
            <w:proofErr w:type="gramStart"/>
            <w:r w:rsidRPr="009C7500">
              <w:t>Р</w:t>
            </w:r>
            <w:proofErr w:type="gramEnd"/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95053" w:rsidRPr="009C7500" w:rsidRDefault="00995053" w:rsidP="00EA6BC5">
            <w:pPr>
              <w:jc w:val="center"/>
            </w:pPr>
            <w:proofErr w:type="gramStart"/>
            <w:r w:rsidRPr="009C7500">
              <w:t>П</w:t>
            </w:r>
            <w:proofErr w:type="gramEnd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9F4F34" w:rsidRPr="009C7500" w:rsidRDefault="009F4F34" w:rsidP="00EA6BC5">
            <w:pPr>
              <w:jc w:val="center"/>
            </w:pPr>
            <w:r w:rsidRPr="009C7500">
              <w:t>Утверждено по бюджету</w:t>
            </w:r>
          </w:p>
          <w:p w:rsidR="009F4F34" w:rsidRPr="009C7500" w:rsidRDefault="009F4F34" w:rsidP="00EA6BC5">
            <w:pPr>
              <w:jc w:val="center"/>
            </w:pPr>
            <w:r w:rsidRPr="009C7500">
              <w:t>на 2021 год</w:t>
            </w:r>
          </w:p>
          <w:p w:rsidR="009F4F34" w:rsidRPr="009C7500" w:rsidRDefault="009F4F34" w:rsidP="00EA6BC5">
            <w:pPr>
              <w:jc w:val="center"/>
            </w:pPr>
            <w:proofErr w:type="gramStart"/>
            <w:r w:rsidRPr="009C7500">
              <w:t xml:space="preserve">(решение от </w:t>
            </w:r>
            <w:r w:rsidR="009C7500" w:rsidRPr="009C7500">
              <w:t>29</w:t>
            </w:r>
            <w:r w:rsidRPr="009C7500">
              <w:t>.</w:t>
            </w:r>
            <w:r w:rsidR="009C7500" w:rsidRPr="009C7500">
              <w:t>10</w:t>
            </w:r>
            <w:r w:rsidRPr="009C7500">
              <w:t>.202</w:t>
            </w:r>
            <w:r w:rsidR="00610BC2" w:rsidRPr="009C7500">
              <w:t>1</w:t>
            </w:r>
            <w:proofErr w:type="gramEnd"/>
          </w:p>
          <w:p w:rsidR="00995053" w:rsidRPr="009C7500" w:rsidRDefault="00610BC2" w:rsidP="009C7500">
            <w:pPr>
              <w:jc w:val="center"/>
            </w:pPr>
            <w:r w:rsidRPr="009C7500">
              <w:t xml:space="preserve">№ </w:t>
            </w:r>
            <w:r w:rsidR="009C7500" w:rsidRPr="009C7500">
              <w:t>34</w:t>
            </w:r>
            <w:r w:rsidR="009F4F34" w:rsidRPr="009C7500">
              <w:t>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995053" w:rsidRPr="009C7500" w:rsidRDefault="00995053" w:rsidP="00EA6BC5">
            <w:pPr>
              <w:jc w:val="center"/>
            </w:pPr>
            <w:r w:rsidRPr="009C7500">
              <w:t>Поправки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995053" w:rsidRPr="009C7500" w:rsidRDefault="00995053" w:rsidP="00EA6BC5">
            <w:pPr>
              <w:jc w:val="center"/>
            </w:pPr>
            <w:r w:rsidRPr="009C7500">
              <w:t>Уточненный бюджет на 202</w:t>
            </w:r>
            <w:r w:rsidR="009F4F34" w:rsidRPr="009C7500">
              <w:t>1</w:t>
            </w:r>
            <w:r w:rsidRPr="009C7500">
              <w:t xml:space="preserve"> год</w:t>
            </w:r>
          </w:p>
          <w:p w:rsidR="00995053" w:rsidRPr="009C7500" w:rsidRDefault="00995053" w:rsidP="00EA6BC5">
            <w:pPr>
              <w:jc w:val="center"/>
            </w:pPr>
            <w:r w:rsidRPr="009C7500">
              <w:t>(проект решения)</w:t>
            </w:r>
          </w:p>
        </w:tc>
      </w:tr>
      <w:tr w:rsidR="00995053" w:rsidRPr="009C7500" w:rsidTr="00995053">
        <w:tc>
          <w:tcPr>
            <w:tcW w:w="4077" w:type="dxa"/>
          </w:tcPr>
          <w:p w:rsidR="00995053" w:rsidRPr="009C7500" w:rsidRDefault="00995053" w:rsidP="005F7D0F">
            <w:pPr>
              <w:jc w:val="center"/>
            </w:pPr>
            <w:r w:rsidRPr="009C7500">
              <w:t>1</w:t>
            </w:r>
          </w:p>
        </w:tc>
        <w:tc>
          <w:tcPr>
            <w:tcW w:w="567" w:type="dxa"/>
          </w:tcPr>
          <w:p w:rsidR="00995053" w:rsidRPr="009C7500" w:rsidRDefault="00995053" w:rsidP="005F7D0F">
            <w:pPr>
              <w:jc w:val="center"/>
            </w:pPr>
            <w:r w:rsidRPr="009C7500">
              <w:t>2</w:t>
            </w:r>
          </w:p>
        </w:tc>
        <w:tc>
          <w:tcPr>
            <w:tcW w:w="567" w:type="dxa"/>
          </w:tcPr>
          <w:p w:rsidR="00995053" w:rsidRPr="009C7500" w:rsidRDefault="00995053" w:rsidP="005F7D0F">
            <w:pPr>
              <w:jc w:val="center"/>
            </w:pPr>
            <w:r w:rsidRPr="009C7500">
              <w:t>3</w:t>
            </w:r>
          </w:p>
        </w:tc>
        <w:tc>
          <w:tcPr>
            <w:tcW w:w="1843" w:type="dxa"/>
          </w:tcPr>
          <w:p w:rsidR="00995053" w:rsidRPr="009C7500" w:rsidRDefault="00995053" w:rsidP="005F7D0F">
            <w:pPr>
              <w:jc w:val="center"/>
            </w:pPr>
            <w:r w:rsidRPr="009C7500">
              <w:t>4</w:t>
            </w:r>
          </w:p>
        </w:tc>
        <w:tc>
          <w:tcPr>
            <w:tcW w:w="1276" w:type="dxa"/>
          </w:tcPr>
          <w:p w:rsidR="00995053" w:rsidRPr="009C7500" w:rsidRDefault="00995053" w:rsidP="005F7D0F">
            <w:pPr>
              <w:jc w:val="center"/>
            </w:pPr>
            <w:r w:rsidRPr="009C7500">
              <w:t>5</w:t>
            </w:r>
          </w:p>
        </w:tc>
        <w:tc>
          <w:tcPr>
            <w:tcW w:w="2091" w:type="dxa"/>
          </w:tcPr>
          <w:p w:rsidR="00995053" w:rsidRPr="009C7500" w:rsidRDefault="00995053" w:rsidP="005F7D0F">
            <w:pPr>
              <w:jc w:val="center"/>
            </w:pPr>
            <w:r w:rsidRPr="009C7500">
              <w:t>6</w:t>
            </w:r>
          </w:p>
        </w:tc>
      </w:tr>
      <w:tr w:rsidR="009C7500" w:rsidRPr="009C7500" w:rsidTr="00995053">
        <w:tc>
          <w:tcPr>
            <w:tcW w:w="4077" w:type="dxa"/>
          </w:tcPr>
          <w:p w:rsidR="009C7500" w:rsidRPr="009C7500" w:rsidRDefault="009C7500" w:rsidP="00995053">
            <w:r w:rsidRPr="009C7500">
              <w:t xml:space="preserve">Основное мероприятие «Обеспечение мер </w:t>
            </w:r>
            <w:r w:rsidRPr="009C7500">
              <w:lastRenderedPageBreak/>
              <w:t>пожарной безопасности»</w:t>
            </w:r>
          </w:p>
        </w:tc>
        <w:tc>
          <w:tcPr>
            <w:tcW w:w="567" w:type="dxa"/>
            <w:vAlign w:val="center"/>
          </w:tcPr>
          <w:p w:rsidR="009C7500" w:rsidRPr="009C7500" w:rsidRDefault="009C7500" w:rsidP="005F7D0F">
            <w:pPr>
              <w:jc w:val="center"/>
            </w:pPr>
            <w:r w:rsidRPr="009C7500"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9C7500" w:rsidRPr="009C7500" w:rsidRDefault="009C7500" w:rsidP="005F7D0F">
            <w:pPr>
              <w:jc w:val="center"/>
            </w:pPr>
            <w:r w:rsidRPr="009C7500">
              <w:t>10</w:t>
            </w:r>
          </w:p>
        </w:tc>
        <w:tc>
          <w:tcPr>
            <w:tcW w:w="1843" w:type="dxa"/>
            <w:vAlign w:val="center"/>
          </w:tcPr>
          <w:p w:rsidR="009C7500" w:rsidRPr="009C7500" w:rsidRDefault="009C7500" w:rsidP="00437C9E">
            <w:pPr>
              <w:jc w:val="center"/>
            </w:pPr>
            <w:r w:rsidRPr="009C7500">
              <w:t>600,0</w:t>
            </w:r>
          </w:p>
        </w:tc>
        <w:tc>
          <w:tcPr>
            <w:tcW w:w="1276" w:type="dxa"/>
            <w:vAlign w:val="center"/>
          </w:tcPr>
          <w:p w:rsidR="009C7500" w:rsidRPr="009C7500" w:rsidRDefault="009C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+110,0</w:t>
            </w:r>
          </w:p>
        </w:tc>
        <w:tc>
          <w:tcPr>
            <w:tcW w:w="2091" w:type="dxa"/>
            <w:vAlign w:val="center"/>
          </w:tcPr>
          <w:p w:rsidR="009C7500" w:rsidRPr="009C7500" w:rsidRDefault="009C7500" w:rsidP="005F7D0F">
            <w:pPr>
              <w:jc w:val="center"/>
            </w:pPr>
            <w:r>
              <w:t>710,0</w:t>
            </w:r>
          </w:p>
        </w:tc>
      </w:tr>
      <w:tr w:rsidR="009C7500" w:rsidRPr="009C7500" w:rsidTr="00995053">
        <w:tc>
          <w:tcPr>
            <w:tcW w:w="4077" w:type="dxa"/>
          </w:tcPr>
          <w:p w:rsidR="009C7500" w:rsidRPr="009C7500" w:rsidRDefault="009C7500">
            <w:r w:rsidRPr="009C7500">
              <w:lastRenderedPageBreak/>
              <w:t>Основное мероприятие «Жилищное хозяйство»</w:t>
            </w:r>
          </w:p>
        </w:tc>
        <w:tc>
          <w:tcPr>
            <w:tcW w:w="567" w:type="dxa"/>
            <w:vAlign w:val="center"/>
          </w:tcPr>
          <w:p w:rsidR="009C7500" w:rsidRPr="009C7500" w:rsidRDefault="009C7500" w:rsidP="005F7D0F">
            <w:pPr>
              <w:jc w:val="center"/>
            </w:pPr>
            <w:r w:rsidRPr="009C7500">
              <w:t>05</w:t>
            </w:r>
          </w:p>
        </w:tc>
        <w:tc>
          <w:tcPr>
            <w:tcW w:w="567" w:type="dxa"/>
            <w:vAlign w:val="center"/>
          </w:tcPr>
          <w:p w:rsidR="009C7500" w:rsidRPr="009C7500" w:rsidRDefault="009C7500" w:rsidP="005F7D0F">
            <w:pPr>
              <w:jc w:val="center"/>
            </w:pPr>
            <w:r w:rsidRPr="009C7500">
              <w:t>01</w:t>
            </w:r>
          </w:p>
        </w:tc>
        <w:tc>
          <w:tcPr>
            <w:tcW w:w="1843" w:type="dxa"/>
            <w:vAlign w:val="center"/>
          </w:tcPr>
          <w:p w:rsidR="009C7500" w:rsidRPr="009C7500" w:rsidRDefault="009C7500" w:rsidP="00437C9E">
            <w:pPr>
              <w:jc w:val="center"/>
            </w:pPr>
            <w:r w:rsidRPr="009C7500">
              <w:t>480,6</w:t>
            </w:r>
          </w:p>
        </w:tc>
        <w:tc>
          <w:tcPr>
            <w:tcW w:w="1276" w:type="dxa"/>
            <w:vAlign w:val="center"/>
          </w:tcPr>
          <w:p w:rsidR="009C7500" w:rsidRPr="009C7500" w:rsidRDefault="009C7500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9C7500" w:rsidRPr="009C7500" w:rsidRDefault="009C7500" w:rsidP="00437C9E">
            <w:pPr>
              <w:jc w:val="center"/>
            </w:pPr>
            <w:r w:rsidRPr="009C7500">
              <w:t>480,6</w:t>
            </w:r>
          </w:p>
        </w:tc>
      </w:tr>
      <w:tr w:rsidR="009C7500" w:rsidRPr="009C7500" w:rsidTr="00995053">
        <w:tc>
          <w:tcPr>
            <w:tcW w:w="4077" w:type="dxa"/>
          </w:tcPr>
          <w:p w:rsidR="009C7500" w:rsidRPr="009C7500" w:rsidRDefault="009C7500" w:rsidP="005F7D0F">
            <w:r w:rsidRPr="009C7500">
              <w:t>Основное мероприятие «Коммунальное хозяйство»</w:t>
            </w:r>
          </w:p>
        </w:tc>
        <w:tc>
          <w:tcPr>
            <w:tcW w:w="567" w:type="dxa"/>
            <w:vAlign w:val="center"/>
          </w:tcPr>
          <w:p w:rsidR="009C7500" w:rsidRPr="009C7500" w:rsidRDefault="009C7500" w:rsidP="005F7D0F">
            <w:pPr>
              <w:jc w:val="center"/>
            </w:pPr>
            <w:r w:rsidRPr="009C7500">
              <w:t>05</w:t>
            </w:r>
          </w:p>
        </w:tc>
        <w:tc>
          <w:tcPr>
            <w:tcW w:w="567" w:type="dxa"/>
            <w:vAlign w:val="center"/>
          </w:tcPr>
          <w:p w:rsidR="009C7500" w:rsidRPr="009C7500" w:rsidRDefault="009C7500" w:rsidP="005F7D0F">
            <w:pPr>
              <w:jc w:val="center"/>
            </w:pPr>
            <w:r w:rsidRPr="009C7500">
              <w:t>02</w:t>
            </w:r>
          </w:p>
        </w:tc>
        <w:tc>
          <w:tcPr>
            <w:tcW w:w="1843" w:type="dxa"/>
            <w:vAlign w:val="center"/>
          </w:tcPr>
          <w:p w:rsidR="009C7500" w:rsidRPr="009C7500" w:rsidRDefault="009C7500" w:rsidP="00437C9E">
            <w:pPr>
              <w:jc w:val="center"/>
            </w:pPr>
            <w:r w:rsidRPr="009C7500">
              <w:t>514,9</w:t>
            </w:r>
          </w:p>
        </w:tc>
        <w:tc>
          <w:tcPr>
            <w:tcW w:w="1276" w:type="dxa"/>
            <w:vAlign w:val="center"/>
          </w:tcPr>
          <w:p w:rsidR="009C7500" w:rsidRPr="009C7500" w:rsidRDefault="009C7500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9C7500" w:rsidRPr="009C7500" w:rsidRDefault="009C7500" w:rsidP="00437C9E">
            <w:pPr>
              <w:jc w:val="center"/>
            </w:pPr>
            <w:r w:rsidRPr="009C7500">
              <w:t>514,9</w:t>
            </w:r>
          </w:p>
        </w:tc>
      </w:tr>
      <w:tr w:rsidR="009C7500" w:rsidRPr="009C7500" w:rsidTr="00995053">
        <w:tc>
          <w:tcPr>
            <w:tcW w:w="4077" w:type="dxa"/>
          </w:tcPr>
          <w:p w:rsidR="009C7500" w:rsidRPr="009C7500" w:rsidRDefault="009C7500" w:rsidP="005F7D0F">
            <w:r w:rsidRPr="009C7500"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567" w:type="dxa"/>
            <w:vAlign w:val="center"/>
          </w:tcPr>
          <w:p w:rsidR="009C7500" w:rsidRPr="009C7500" w:rsidRDefault="009C7500" w:rsidP="005F7D0F">
            <w:pPr>
              <w:jc w:val="center"/>
            </w:pPr>
            <w:r w:rsidRPr="009C7500">
              <w:t>05</w:t>
            </w:r>
          </w:p>
        </w:tc>
        <w:tc>
          <w:tcPr>
            <w:tcW w:w="567" w:type="dxa"/>
            <w:vAlign w:val="center"/>
          </w:tcPr>
          <w:p w:rsidR="009C7500" w:rsidRPr="009C7500" w:rsidRDefault="009C7500" w:rsidP="00413B72">
            <w:pPr>
              <w:jc w:val="center"/>
            </w:pPr>
            <w:r w:rsidRPr="009C7500">
              <w:t>03</w:t>
            </w:r>
          </w:p>
        </w:tc>
        <w:tc>
          <w:tcPr>
            <w:tcW w:w="1843" w:type="dxa"/>
            <w:vAlign w:val="center"/>
          </w:tcPr>
          <w:p w:rsidR="009C7500" w:rsidRPr="009C7500" w:rsidRDefault="009C7500" w:rsidP="00437C9E">
            <w:pPr>
              <w:jc w:val="center"/>
            </w:pPr>
            <w:r w:rsidRPr="009C7500">
              <w:t>1330,2</w:t>
            </w:r>
          </w:p>
        </w:tc>
        <w:tc>
          <w:tcPr>
            <w:tcW w:w="1276" w:type="dxa"/>
            <w:vAlign w:val="center"/>
          </w:tcPr>
          <w:p w:rsidR="009C7500" w:rsidRPr="009C7500" w:rsidRDefault="009C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+2,0</w:t>
            </w:r>
          </w:p>
        </w:tc>
        <w:tc>
          <w:tcPr>
            <w:tcW w:w="2091" w:type="dxa"/>
            <w:vAlign w:val="center"/>
          </w:tcPr>
          <w:p w:rsidR="009C7500" w:rsidRPr="009C7500" w:rsidRDefault="009C7500" w:rsidP="005F7D0F">
            <w:pPr>
              <w:jc w:val="center"/>
            </w:pPr>
            <w:r>
              <w:t>1332,2</w:t>
            </w:r>
          </w:p>
        </w:tc>
      </w:tr>
      <w:tr w:rsidR="009C7500" w:rsidRPr="009C7500" w:rsidTr="00995053">
        <w:tc>
          <w:tcPr>
            <w:tcW w:w="4077" w:type="dxa"/>
          </w:tcPr>
          <w:p w:rsidR="009C7500" w:rsidRPr="009C7500" w:rsidRDefault="009C7500" w:rsidP="005F7D0F">
            <w:r w:rsidRPr="009C7500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567" w:type="dxa"/>
            <w:vAlign w:val="center"/>
          </w:tcPr>
          <w:p w:rsidR="009C7500" w:rsidRPr="009C7500" w:rsidRDefault="009C7500" w:rsidP="005F7D0F">
            <w:pPr>
              <w:jc w:val="center"/>
            </w:pPr>
            <w:r w:rsidRPr="009C7500">
              <w:t>07</w:t>
            </w:r>
          </w:p>
        </w:tc>
        <w:tc>
          <w:tcPr>
            <w:tcW w:w="567" w:type="dxa"/>
            <w:vAlign w:val="center"/>
          </w:tcPr>
          <w:p w:rsidR="009C7500" w:rsidRPr="009C7500" w:rsidRDefault="009C7500" w:rsidP="005F7D0F">
            <w:pPr>
              <w:jc w:val="center"/>
            </w:pPr>
            <w:r w:rsidRPr="009C7500">
              <w:t>07</w:t>
            </w:r>
          </w:p>
        </w:tc>
        <w:tc>
          <w:tcPr>
            <w:tcW w:w="1843" w:type="dxa"/>
            <w:vAlign w:val="center"/>
          </w:tcPr>
          <w:p w:rsidR="009C7500" w:rsidRPr="009C7500" w:rsidRDefault="009C7500" w:rsidP="00437C9E">
            <w:pPr>
              <w:jc w:val="center"/>
            </w:pPr>
            <w:r w:rsidRPr="009C7500">
              <w:t>4,3</w:t>
            </w:r>
          </w:p>
        </w:tc>
        <w:tc>
          <w:tcPr>
            <w:tcW w:w="1276" w:type="dxa"/>
            <w:vAlign w:val="center"/>
          </w:tcPr>
          <w:p w:rsidR="009C7500" w:rsidRPr="009C7500" w:rsidRDefault="009C7500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9C7500" w:rsidRPr="009C7500" w:rsidRDefault="009C7500" w:rsidP="005F7D0F">
            <w:pPr>
              <w:jc w:val="center"/>
            </w:pPr>
            <w:r>
              <w:t>4,3</w:t>
            </w:r>
          </w:p>
        </w:tc>
      </w:tr>
      <w:tr w:rsidR="009C7500" w:rsidRPr="009C7500" w:rsidTr="00995053">
        <w:tc>
          <w:tcPr>
            <w:tcW w:w="4077" w:type="dxa"/>
          </w:tcPr>
          <w:p w:rsidR="009C7500" w:rsidRPr="009C7500" w:rsidRDefault="009C7500">
            <w:r w:rsidRPr="009C7500"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567" w:type="dxa"/>
            <w:vAlign w:val="center"/>
          </w:tcPr>
          <w:p w:rsidR="009C7500" w:rsidRPr="009C7500" w:rsidRDefault="009C7500" w:rsidP="005F7D0F">
            <w:pPr>
              <w:jc w:val="center"/>
            </w:pPr>
            <w:r w:rsidRPr="009C7500">
              <w:t>04</w:t>
            </w:r>
          </w:p>
        </w:tc>
        <w:tc>
          <w:tcPr>
            <w:tcW w:w="567" w:type="dxa"/>
            <w:vAlign w:val="center"/>
          </w:tcPr>
          <w:p w:rsidR="009C7500" w:rsidRPr="009C7500" w:rsidRDefault="009C7500" w:rsidP="00995053">
            <w:pPr>
              <w:jc w:val="center"/>
            </w:pPr>
            <w:r w:rsidRPr="009C7500">
              <w:t>09</w:t>
            </w:r>
          </w:p>
        </w:tc>
        <w:tc>
          <w:tcPr>
            <w:tcW w:w="1843" w:type="dxa"/>
            <w:vAlign w:val="center"/>
          </w:tcPr>
          <w:p w:rsidR="009C7500" w:rsidRPr="009C7500" w:rsidRDefault="009C7500" w:rsidP="00437C9E">
            <w:pPr>
              <w:jc w:val="center"/>
            </w:pPr>
            <w:r w:rsidRPr="009C7500">
              <w:t>250,0</w:t>
            </w:r>
          </w:p>
        </w:tc>
        <w:tc>
          <w:tcPr>
            <w:tcW w:w="1276" w:type="dxa"/>
            <w:vAlign w:val="center"/>
          </w:tcPr>
          <w:p w:rsidR="009C7500" w:rsidRPr="009C7500" w:rsidRDefault="009C7500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9C7500" w:rsidRPr="009C7500" w:rsidRDefault="009C7500" w:rsidP="005F7D0F">
            <w:pPr>
              <w:jc w:val="center"/>
            </w:pPr>
            <w:r>
              <w:t>250,0</w:t>
            </w:r>
          </w:p>
        </w:tc>
      </w:tr>
      <w:tr w:rsidR="009C7500" w:rsidRPr="009C7500" w:rsidTr="00995053">
        <w:tc>
          <w:tcPr>
            <w:tcW w:w="4077" w:type="dxa"/>
          </w:tcPr>
          <w:p w:rsidR="009C7500" w:rsidRPr="009C7500" w:rsidRDefault="009C7500" w:rsidP="005F7D0F">
            <w:pPr>
              <w:jc w:val="center"/>
              <w:rPr>
                <w:b/>
              </w:rPr>
            </w:pPr>
            <w:r w:rsidRPr="009C7500">
              <w:rPr>
                <w:b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9C7500" w:rsidRPr="009C7500" w:rsidRDefault="009C7500" w:rsidP="005F7D0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C7500" w:rsidRPr="009C7500" w:rsidRDefault="009C7500" w:rsidP="005F7D0F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C7500" w:rsidRPr="009C7500" w:rsidRDefault="009C7500" w:rsidP="00437C9E">
            <w:pPr>
              <w:jc w:val="center"/>
              <w:rPr>
                <w:b/>
                <w:bCs/>
                <w:color w:val="000000"/>
              </w:rPr>
            </w:pPr>
            <w:r w:rsidRPr="009C7500">
              <w:rPr>
                <w:b/>
                <w:bCs/>
                <w:color w:val="000000"/>
              </w:rPr>
              <w:t>3180,0</w:t>
            </w:r>
          </w:p>
        </w:tc>
        <w:tc>
          <w:tcPr>
            <w:tcW w:w="1276" w:type="dxa"/>
            <w:vAlign w:val="center"/>
          </w:tcPr>
          <w:p w:rsidR="009C7500" w:rsidRPr="009C7500" w:rsidRDefault="009C75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+112,0</w:t>
            </w:r>
          </w:p>
        </w:tc>
        <w:tc>
          <w:tcPr>
            <w:tcW w:w="2091" w:type="dxa"/>
            <w:vAlign w:val="center"/>
          </w:tcPr>
          <w:p w:rsidR="009C7500" w:rsidRPr="009C7500" w:rsidRDefault="009C75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3292,0</w:t>
            </w:r>
          </w:p>
        </w:tc>
      </w:tr>
    </w:tbl>
    <w:p w:rsidR="00E42E44" w:rsidRPr="0072448B" w:rsidRDefault="00E42E44" w:rsidP="00151437">
      <w:pPr>
        <w:jc w:val="both"/>
        <w:rPr>
          <w:sz w:val="28"/>
          <w:szCs w:val="28"/>
          <w:highlight w:val="yellow"/>
        </w:rPr>
      </w:pPr>
    </w:p>
    <w:p w:rsidR="00CE2475" w:rsidRPr="000E425F" w:rsidRDefault="00CE2475" w:rsidP="00CE2475">
      <w:pPr>
        <w:ind w:firstLine="708"/>
        <w:jc w:val="both"/>
        <w:rPr>
          <w:b/>
          <w:i/>
          <w:sz w:val="24"/>
          <w:szCs w:val="24"/>
        </w:rPr>
      </w:pPr>
      <w:r w:rsidRPr="000E425F">
        <w:rPr>
          <w:b/>
          <w:i/>
          <w:sz w:val="24"/>
          <w:szCs w:val="24"/>
        </w:rPr>
        <w:t xml:space="preserve">Приложение 8 </w:t>
      </w:r>
      <w:r w:rsidR="00540412">
        <w:rPr>
          <w:b/>
          <w:i/>
          <w:sz w:val="24"/>
          <w:szCs w:val="24"/>
        </w:rPr>
        <w:t>«</w:t>
      </w:r>
      <w:bookmarkStart w:id="0" w:name="_GoBack"/>
      <w:bookmarkEnd w:id="0"/>
      <w:r w:rsidRPr="000E425F">
        <w:rPr>
          <w:sz w:val="24"/>
          <w:szCs w:val="24"/>
        </w:rPr>
        <w:t xml:space="preserve">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2021 год» предлагается изложить в новой редакции, </w:t>
      </w:r>
      <w:r>
        <w:rPr>
          <w:sz w:val="24"/>
          <w:szCs w:val="24"/>
        </w:rPr>
        <w:t>увеличив</w:t>
      </w:r>
      <w:r w:rsidRPr="000E425F">
        <w:rPr>
          <w:sz w:val="24"/>
          <w:szCs w:val="24"/>
        </w:rPr>
        <w:t xml:space="preserve"> объем межбюджетных трансфертов на </w:t>
      </w:r>
      <w:r>
        <w:rPr>
          <w:sz w:val="24"/>
          <w:szCs w:val="24"/>
        </w:rPr>
        <w:t>17,7</w:t>
      </w:r>
      <w:r w:rsidRPr="000E425F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0E425F">
        <w:rPr>
          <w:sz w:val="24"/>
          <w:szCs w:val="24"/>
        </w:rPr>
        <w:t xml:space="preserve">. </w:t>
      </w:r>
    </w:p>
    <w:p w:rsidR="00CE2475" w:rsidRPr="00F5669D" w:rsidRDefault="00CE2475" w:rsidP="00CE2475">
      <w:pPr>
        <w:ind w:firstLine="708"/>
        <w:jc w:val="both"/>
        <w:rPr>
          <w:i/>
          <w:sz w:val="24"/>
          <w:szCs w:val="24"/>
          <w:highlight w:val="yellow"/>
        </w:rPr>
      </w:pPr>
      <w:r w:rsidRPr="00F5669D">
        <w:rPr>
          <w:i/>
          <w:sz w:val="24"/>
          <w:szCs w:val="24"/>
        </w:rPr>
        <w:t>Дополнительные соглашения к соглашениям между органами местного самоуправления Белозерского муниципального района и сельски</w:t>
      </w:r>
      <w:r>
        <w:rPr>
          <w:i/>
          <w:sz w:val="24"/>
          <w:szCs w:val="24"/>
        </w:rPr>
        <w:t>ми</w:t>
      </w:r>
      <w:r w:rsidRPr="00F5669D">
        <w:rPr>
          <w:i/>
          <w:sz w:val="24"/>
          <w:szCs w:val="24"/>
        </w:rPr>
        <w:t xml:space="preserve"> поселени</w:t>
      </w:r>
      <w:r>
        <w:rPr>
          <w:i/>
          <w:sz w:val="24"/>
          <w:szCs w:val="24"/>
        </w:rPr>
        <w:t>ями</w:t>
      </w:r>
      <w:r w:rsidRPr="00F5669D">
        <w:rPr>
          <w:i/>
          <w:sz w:val="24"/>
          <w:szCs w:val="24"/>
        </w:rPr>
        <w:t xml:space="preserve"> о передаче ряда полномочий по решению вопросов местного значения в контрольно-счетный орган не представлены.</w:t>
      </w:r>
    </w:p>
    <w:p w:rsidR="00CE2475" w:rsidRDefault="00CE2475" w:rsidP="00CE2475">
      <w:pPr>
        <w:jc w:val="center"/>
        <w:rPr>
          <w:b/>
          <w:bCs/>
          <w:sz w:val="24"/>
          <w:szCs w:val="24"/>
        </w:rPr>
      </w:pPr>
    </w:p>
    <w:p w:rsidR="00DD7E57" w:rsidRPr="00CE2475" w:rsidRDefault="00CE2475" w:rsidP="00CE247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E2475">
        <w:rPr>
          <w:b/>
          <w:bCs/>
          <w:sz w:val="24"/>
          <w:szCs w:val="24"/>
        </w:rPr>
        <w:t>В</w:t>
      </w:r>
      <w:r w:rsidR="00A71D40" w:rsidRPr="00CE2475">
        <w:rPr>
          <w:b/>
          <w:bCs/>
          <w:sz w:val="24"/>
          <w:szCs w:val="24"/>
        </w:rPr>
        <w:t>ыводы:</w:t>
      </w:r>
    </w:p>
    <w:p w:rsidR="0078239C" w:rsidRPr="00CE2475" w:rsidRDefault="00A71D40" w:rsidP="00CE2475">
      <w:pPr>
        <w:pStyle w:val="a3"/>
        <w:numPr>
          <w:ilvl w:val="0"/>
          <w:numId w:val="29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CE2475">
        <w:rPr>
          <w:sz w:val="24"/>
          <w:szCs w:val="24"/>
        </w:rPr>
        <w:t xml:space="preserve">Представленный проект </w:t>
      </w:r>
      <w:r w:rsidRPr="00CE2475">
        <w:rPr>
          <w:color w:val="000000"/>
          <w:spacing w:val="1"/>
          <w:sz w:val="24"/>
          <w:szCs w:val="24"/>
        </w:rPr>
        <w:t>решения Совета</w:t>
      </w:r>
      <w:r w:rsidR="001B409B" w:rsidRPr="00CE2475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CE2475">
        <w:rPr>
          <w:color w:val="000000"/>
          <w:spacing w:val="1"/>
          <w:sz w:val="24"/>
          <w:szCs w:val="24"/>
        </w:rPr>
        <w:t xml:space="preserve"> </w:t>
      </w:r>
      <w:r w:rsidR="00153FB1" w:rsidRPr="00CE2475">
        <w:rPr>
          <w:color w:val="000000"/>
          <w:spacing w:val="1"/>
          <w:sz w:val="24"/>
          <w:szCs w:val="24"/>
        </w:rPr>
        <w:t xml:space="preserve">Артюшинское </w:t>
      </w:r>
      <w:r w:rsidR="00961F20" w:rsidRPr="00CE2475">
        <w:rPr>
          <w:color w:val="000000"/>
          <w:spacing w:val="1"/>
          <w:sz w:val="24"/>
          <w:szCs w:val="24"/>
        </w:rPr>
        <w:t>о</w:t>
      </w:r>
      <w:r w:rsidRPr="00CE2475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CE2475">
        <w:rPr>
          <w:color w:val="000000"/>
          <w:spacing w:val="1"/>
          <w:sz w:val="24"/>
          <w:szCs w:val="24"/>
        </w:rPr>
        <w:t>сельского поселения</w:t>
      </w:r>
      <w:r w:rsidR="003E378A" w:rsidRPr="00CE2475">
        <w:rPr>
          <w:color w:val="000000"/>
          <w:spacing w:val="1"/>
          <w:sz w:val="24"/>
          <w:szCs w:val="24"/>
        </w:rPr>
        <w:t xml:space="preserve"> </w:t>
      </w:r>
      <w:r w:rsidR="00153FB1" w:rsidRPr="00CE2475">
        <w:rPr>
          <w:color w:val="000000"/>
          <w:spacing w:val="1"/>
          <w:sz w:val="24"/>
          <w:szCs w:val="24"/>
        </w:rPr>
        <w:t xml:space="preserve">Артюшинское </w:t>
      </w:r>
      <w:r w:rsidR="00346B2A" w:rsidRPr="00CE2475">
        <w:rPr>
          <w:color w:val="000000"/>
          <w:spacing w:val="1"/>
          <w:sz w:val="24"/>
          <w:szCs w:val="24"/>
        </w:rPr>
        <w:t xml:space="preserve">от </w:t>
      </w:r>
      <w:r w:rsidR="00445DF0" w:rsidRPr="00CE2475">
        <w:rPr>
          <w:color w:val="000000"/>
          <w:spacing w:val="1"/>
          <w:sz w:val="24"/>
          <w:szCs w:val="24"/>
        </w:rPr>
        <w:t>24.12.2020 № 44 «О бюджете сельского  поселения Артюшинское на 2021 год и плановый период 2022 и 2023 годов»</w:t>
      </w:r>
      <w:r w:rsidR="00346B2A" w:rsidRPr="00CE2475">
        <w:rPr>
          <w:color w:val="000000"/>
          <w:spacing w:val="2"/>
          <w:sz w:val="24"/>
          <w:szCs w:val="24"/>
        </w:rPr>
        <w:t xml:space="preserve"> </w:t>
      </w:r>
      <w:r w:rsidRPr="00CE2475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CE2475">
        <w:rPr>
          <w:color w:val="000000"/>
          <w:spacing w:val="1"/>
          <w:sz w:val="24"/>
          <w:szCs w:val="24"/>
        </w:rPr>
        <w:t>сельском поселении</w:t>
      </w:r>
      <w:r w:rsidR="000B7EA6" w:rsidRPr="00CE2475">
        <w:rPr>
          <w:color w:val="000000"/>
          <w:spacing w:val="1"/>
          <w:sz w:val="24"/>
          <w:szCs w:val="24"/>
        </w:rPr>
        <w:t xml:space="preserve"> </w:t>
      </w:r>
      <w:r w:rsidR="00153FB1" w:rsidRPr="00CE2475">
        <w:rPr>
          <w:color w:val="000000"/>
          <w:spacing w:val="1"/>
          <w:sz w:val="24"/>
          <w:szCs w:val="24"/>
        </w:rPr>
        <w:t xml:space="preserve">Артюшинское </w:t>
      </w:r>
      <w:r w:rsidR="000B7EA6" w:rsidRPr="00CE2475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CE2475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CE2475" w:rsidRPr="00F5669D" w:rsidRDefault="00CE2475" w:rsidP="00CE2475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F5669D">
        <w:rPr>
          <w:b/>
          <w:bCs/>
          <w:sz w:val="24"/>
          <w:szCs w:val="24"/>
        </w:rPr>
        <w:t>Предложения:</w:t>
      </w:r>
    </w:p>
    <w:p w:rsidR="00CE2475" w:rsidRPr="00F5669D" w:rsidRDefault="00CE2475" w:rsidP="0037009D">
      <w:pPr>
        <w:widowControl/>
        <w:numPr>
          <w:ilvl w:val="0"/>
          <w:numId w:val="35"/>
        </w:numPr>
        <w:tabs>
          <w:tab w:val="left" w:pos="720"/>
        </w:tabs>
        <w:autoSpaceDE/>
        <w:autoSpaceDN/>
        <w:adjustRightInd/>
        <w:spacing w:after="200" w:line="276" w:lineRule="auto"/>
        <w:contextualSpacing/>
        <w:jc w:val="both"/>
        <w:rPr>
          <w:bCs/>
          <w:sz w:val="24"/>
          <w:szCs w:val="24"/>
        </w:rPr>
      </w:pPr>
      <w:r w:rsidRPr="00F5669D">
        <w:rPr>
          <w:bCs/>
          <w:sz w:val="24"/>
          <w:szCs w:val="24"/>
        </w:rPr>
        <w:t xml:space="preserve">Представить в контрольно-счетный орган копии дополнительных соглашений по средствам, передаваемым районному бюджету из бюджетов поселений на осуществление части полномочий, подтверждающих изменение межбюджетных трансфертов, до принятия решения о внесении изменений в </w:t>
      </w:r>
      <w:r w:rsidR="0037009D" w:rsidRPr="0037009D">
        <w:rPr>
          <w:bCs/>
          <w:sz w:val="24"/>
          <w:szCs w:val="24"/>
        </w:rPr>
        <w:t>Совет сельского поселения Артюшинское от 24.12.2020 № 44</w:t>
      </w:r>
      <w:r w:rsidRPr="00F5669D">
        <w:rPr>
          <w:bCs/>
          <w:sz w:val="24"/>
          <w:szCs w:val="24"/>
        </w:rPr>
        <w:t>.</w:t>
      </w:r>
    </w:p>
    <w:p w:rsidR="00CE2475" w:rsidRPr="0072448B" w:rsidRDefault="00CE2475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F22E52" w:rsidRPr="0037009D" w:rsidRDefault="00B12F59" w:rsidP="00E82E5F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37009D">
        <w:rPr>
          <w:color w:val="000000"/>
          <w:spacing w:val="1"/>
          <w:sz w:val="24"/>
          <w:szCs w:val="24"/>
        </w:rPr>
        <w:t>Аудитор</w:t>
      </w:r>
    </w:p>
    <w:p w:rsidR="00F22E52" w:rsidRPr="00E82E5F" w:rsidRDefault="002D7C89" w:rsidP="00E82E5F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37009D">
        <w:rPr>
          <w:color w:val="000000"/>
          <w:spacing w:val="1"/>
          <w:sz w:val="24"/>
          <w:szCs w:val="24"/>
        </w:rPr>
        <w:t>к</w:t>
      </w:r>
      <w:r w:rsidR="00F22E52" w:rsidRPr="0037009D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</w:t>
      </w:r>
      <w:r w:rsidR="0037009D">
        <w:rPr>
          <w:color w:val="000000"/>
          <w:spacing w:val="1"/>
          <w:sz w:val="24"/>
          <w:szCs w:val="24"/>
        </w:rPr>
        <w:t xml:space="preserve">               </w:t>
      </w:r>
      <w:r w:rsidR="00F22E52" w:rsidRPr="0037009D">
        <w:rPr>
          <w:color w:val="000000"/>
          <w:spacing w:val="1"/>
          <w:sz w:val="24"/>
          <w:szCs w:val="24"/>
        </w:rPr>
        <w:t xml:space="preserve">                  </w:t>
      </w:r>
      <w:r w:rsidR="00B12F59" w:rsidRPr="0037009D">
        <w:rPr>
          <w:color w:val="000000"/>
          <w:spacing w:val="1"/>
          <w:sz w:val="24"/>
          <w:szCs w:val="24"/>
        </w:rPr>
        <w:t xml:space="preserve">     М.А.</w:t>
      </w:r>
      <w:r w:rsidR="00AF2226" w:rsidRPr="0037009D">
        <w:rPr>
          <w:color w:val="000000"/>
          <w:spacing w:val="1"/>
          <w:sz w:val="24"/>
          <w:szCs w:val="24"/>
        </w:rPr>
        <w:t xml:space="preserve"> </w:t>
      </w:r>
      <w:r w:rsidR="00B12F59" w:rsidRPr="0037009D">
        <w:rPr>
          <w:color w:val="000000"/>
          <w:spacing w:val="1"/>
          <w:sz w:val="24"/>
          <w:szCs w:val="24"/>
        </w:rPr>
        <w:t>Яковлева</w:t>
      </w:r>
    </w:p>
    <w:sectPr w:rsidR="00F22E52" w:rsidRPr="00E82E5F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27" w:rsidRDefault="005E1527" w:rsidP="00AB165F">
      <w:r>
        <w:separator/>
      </w:r>
    </w:p>
  </w:endnote>
  <w:endnote w:type="continuationSeparator" w:id="0">
    <w:p w:rsidR="005E1527" w:rsidRDefault="005E1527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27" w:rsidRDefault="005E1527" w:rsidP="00AB165F">
      <w:r>
        <w:separator/>
      </w:r>
    </w:p>
  </w:footnote>
  <w:footnote w:type="continuationSeparator" w:id="0">
    <w:p w:rsidR="005E1527" w:rsidRDefault="005E1527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5F7D0F" w:rsidRDefault="005F7D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412">
          <w:rPr>
            <w:noProof/>
          </w:rPr>
          <w:t>4</w:t>
        </w:r>
        <w:r>
          <w:fldChar w:fldCharType="end"/>
        </w:r>
      </w:p>
    </w:sdtContent>
  </w:sdt>
  <w:p w:rsidR="005F7D0F" w:rsidRDefault="005F7D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751298F0"/>
    <w:lvl w:ilvl="0" w:tplc="AFEC739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E400A"/>
    <w:multiLevelType w:val="hybridMultilevel"/>
    <w:tmpl w:val="DC7E5E7C"/>
    <w:lvl w:ilvl="0" w:tplc="07B29962">
      <w:start w:val="1"/>
      <w:numFmt w:val="bullet"/>
      <w:suff w:val="space"/>
      <w:lvlText w:val="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80C75"/>
    <w:multiLevelType w:val="hybridMultilevel"/>
    <w:tmpl w:val="43CAE992"/>
    <w:lvl w:ilvl="0" w:tplc="6AE2DD82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9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E55A9"/>
    <w:multiLevelType w:val="hybridMultilevel"/>
    <w:tmpl w:val="BD785820"/>
    <w:lvl w:ilvl="0" w:tplc="E9B681F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7"/>
  </w:num>
  <w:num w:numId="6">
    <w:abstractNumId w:val="5"/>
  </w:num>
  <w:num w:numId="7">
    <w:abstractNumId w:val="11"/>
  </w:num>
  <w:num w:numId="8">
    <w:abstractNumId w:val="16"/>
  </w:num>
  <w:num w:numId="9">
    <w:abstractNumId w:val="18"/>
  </w:num>
  <w:num w:numId="10">
    <w:abstractNumId w:val="14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0"/>
  </w:num>
  <w:num w:numId="17">
    <w:abstractNumId w:val="17"/>
  </w:num>
  <w:num w:numId="18">
    <w:abstractNumId w:val="25"/>
  </w:num>
  <w:num w:numId="19">
    <w:abstractNumId w:val="2"/>
  </w:num>
  <w:num w:numId="20">
    <w:abstractNumId w:val="12"/>
  </w:num>
  <w:num w:numId="21">
    <w:abstractNumId w:val="29"/>
  </w:num>
  <w:num w:numId="22">
    <w:abstractNumId w:val="9"/>
  </w:num>
  <w:num w:numId="23">
    <w:abstractNumId w:val="30"/>
  </w:num>
  <w:num w:numId="24">
    <w:abstractNumId w:val="4"/>
  </w:num>
  <w:num w:numId="25">
    <w:abstractNumId w:val="10"/>
  </w:num>
  <w:num w:numId="26">
    <w:abstractNumId w:val="20"/>
  </w:num>
  <w:num w:numId="27">
    <w:abstractNumId w:val="22"/>
  </w:num>
  <w:num w:numId="28">
    <w:abstractNumId w:val="32"/>
  </w:num>
  <w:num w:numId="29">
    <w:abstractNumId w:val="24"/>
  </w:num>
  <w:num w:numId="30">
    <w:abstractNumId w:val="1"/>
  </w:num>
  <w:num w:numId="31">
    <w:abstractNumId w:val="31"/>
  </w:num>
  <w:num w:numId="32">
    <w:abstractNumId w:val="6"/>
  </w:num>
  <w:num w:numId="33">
    <w:abstractNumId w:val="3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AF4"/>
    <w:rsid w:val="00011F26"/>
    <w:rsid w:val="00013336"/>
    <w:rsid w:val="000143FA"/>
    <w:rsid w:val="00015EE6"/>
    <w:rsid w:val="000221B5"/>
    <w:rsid w:val="00024C19"/>
    <w:rsid w:val="00024EA5"/>
    <w:rsid w:val="0003005C"/>
    <w:rsid w:val="000302BB"/>
    <w:rsid w:val="00034555"/>
    <w:rsid w:val="000365E0"/>
    <w:rsid w:val="00042951"/>
    <w:rsid w:val="00042CA8"/>
    <w:rsid w:val="000454D9"/>
    <w:rsid w:val="0004623D"/>
    <w:rsid w:val="00046448"/>
    <w:rsid w:val="000469B3"/>
    <w:rsid w:val="00047A2F"/>
    <w:rsid w:val="00047A90"/>
    <w:rsid w:val="00047E40"/>
    <w:rsid w:val="00050B87"/>
    <w:rsid w:val="000510BB"/>
    <w:rsid w:val="00051DE1"/>
    <w:rsid w:val="00052884"/>
    <w:rsid w:val="00054248"/>
    <w:rsid w:val="00057565"/>
    <w:rsid w:val="000579C2"/>
    <w:rsid w:val="00060068"/>
    <w:rsid w:val="000627FE"/>
    <w:rsid w:val="00063C8B"/>
    <w:rsid w:val="00066ABC"/>
    <w:rsid w:val="000709AD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87D3B"/>
    <w:rsid w:val="0009021E"/>
    <w:rsid w:val="000921D1"/>
    <w:rsid w:val="000933AE"/>
    <w:rsid w:val="000941A6"/>
    <w:rsid w:val="00095E20"/>
    <w:rsid w:val="000973B8"/>
    <w:rsid w:val="000A0F76"/>
    <w:rsid w:val="000A18C5"/>
    <w:rsid w:val="000A5012"/>
    <w:rsid w:val="000A5CE2"/>
    <w:rsid w:val="000A65C7"/>
    <w:rsid w:val="000A7883"/>
    <w:rsid w:val="000B0CB5"/>
    <w:rsid w:val="000B2A83"/>
    <w:rsid w:val="000B5A97"/>
    <w:rsid w:val="000B766D"/>
    <w:rsid w:val="000B7B8D"/>
    <w:rsid w:val="000B7DBF"/>
    <w:rsid w:val="000B7EA6"/>
    <w:rsid w:val="000C3BA6"/>
    <w:rsid w:val="000C447C"/>
    <w:rsid w:val="000C51F6"/>
    <w:rsid w:val="000C5E82"/>
    <w:rsid w:val="000C63A4"/>
    <w:rsid w:val="000D0094"/>
    <w:rsid w:val="000D143A"/>
    <w:rsid w:val="000D3C54"/>
    <w:rsid w:val="000E0DB7"/>
    <w:rsid w:val="000E1487"/>
    <w:rsid w:val="000E5868"/>
    <w:rsid w:val="000E5913"/>
    <w:rsid w:val="000E5DC6"/>
    <w:rsid w:val="000E647C"/>
    <w:rsid w:val="000E688E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66A"/>
    <w:rsid w:val="001038FB"/>
    <w:rsid w:val="00106363"/>
    <w:rsid w:val="001064A6"/>
    <w:rsid w:val="00106ADD"/>
    <w:rsid w:val="001079CE"/>
    <w:rsid w:val="001105A7"/>
    <w:rsid w:val="00110609"/>
    <w:rsid w:val="001112CF"/>
    <w:rsid w:val="00116996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5170"/>
    <w:rsid w:val="001428AD"/>
    <w:rsid w:val="00142E02"/>
    <w:rsid w:val="00145697"/>
    <w:rsid w:val="001512E9"/>
    <w:rsid w:val="00151437"/>
    <w:rsid w:val="00151556"/>
    <w:rsid w:val="00151EA4"/>
    <w:rsid w:val="0015378A"/>
    <w:rsid w:val="00153FB1"/>
    <w:rsid w:val="00157459"/>
    <w:rsid w:val="00162615"/>
    <w:rsid w:val="0016278D"/>
    <w:rsid w:val="00162D81"/>
    <w:rsid w:val="00164C2E"/>
    <w:rsid w:val="001654D8"/>
    <w:rsid w:val="001658B6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1AC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2F15"/>
    <w:rsid w:val="001D4169"/>
    <w:rsid w:val="001D5B72"/>
    <w:rsid w:val="001E0FA6"/>
    <w:rsid w:val="001E3873"/>
    <w:rsid w:val="001E5E6D"/>
    <w:rsid w:val="001F0DDE"/>
    <w:rsid w:val="001F0DE5"/>
    <w:rsid w:val="001F29DF"/>
    <w:rsid w:val="001F6B86"/>
    <w:rsid w:val="00202007"/>
    <w:rsid w:val="002035F8"/>
    <w:rsid w:val="0020462F"/>
    <w:rsid w:val="002048A4"/>
    <w:rsid w:val="0020551C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ACF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1FA9"/>
    <w:rsid w:val="00243B22"/>
    <w:rsid w:val="002459C7"/>
    <w:rsid w:val="002465CE"/>
    <w:rsid w:val="00246AF2"/>
    <w:rsid w:val="002504E0"/>
    <w:rsid w:val="002504E3"/>
    <w:rsid w:val="00251F05"/>
    <w:rsid w:val="00253DDC"/>
    <w:rsid w:val="00254AFD"/>
    <w:rsid w:val="00254D8F"/>
    <w:rsid w:val="00256638"/>
    <w:rsid w:val="00257467"/>
    <w:rsid w:val="002579E9"/>
    <w:rsid w:val="00260EE3"/>
    <w:rsid w:val="00262497"/>
    <w:rsid w:val="00263381"/>
    <w:rsid w:val="0026338A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7447E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786E"/>
    <w:rsid w:val="002A0F75"/>
    <w:rsid w:val="002A1AC1"/>
    <w:rsid w:val="002A2CCB"/>
    <w:rsid w:val="002A2D9F"/>
    <w:rsid w:val="002A3533"/>
    <w:rsid w:val="002A3E5F"/>
    <w:rsid w:val="002A42A8"/>
    <w:rsid w:val="002A4DF6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D7C89"/>
    <w:rsid w:val="002E229D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36F0"/>
    <w:rsid w:val="0030743A"/>
    <w:rsid w:val="00310C64"/>
    <w:rsid w:val="00313575"/>
    <w:rsid w:val="00314370"/>
    <w:rsid w:val="00314A24"/>
    <w:rsid w:val="00314E72"/>
    <w:rsid w:val="00314EAE"/>
    <w:rsid w:val="0031538C"/>
    <w:rsid w:val="003159B9"/>
    <w:rsid w:val="00320DDF"/>
    <w:rsid w:val="0032262E"/>
    <w:rsid w:val="00325941"/>
    <w:rsid w:val="00330932"/>
    <w:rsid w:val="00332DCF"/>
    <w:rsid w:val="00334E2B"/>
    <w:rsid w:val="00335321"/>
    <w:rsid w:val="00335A80"/>
    <w:rsid w:val="00335FFE"/>
    <w:rsid w:val="0034067B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09D"/>
    <w:rsid w:val="00370FCE"/>
    <w:rsid w:val="0037176E"/>
    <w:rsid w:val="00373C34"/>
    <w:rsid w:val="00373D4A"/>
    <w:rsid w:val="003753C9"/>
    <w:rsid w:val="00376EB2"/>
    <w:rsid w:val="00381334"/>
    <w:rsid w:val="003814C9"/>
    <w:rsid w:val="00383CCB"/>
    <w:rsid w:val="00386003"/>
    <w:rsid w:val="00386461"/>
    <w:rsid w:val="003909BA"/>
    <w:rsid w:val="00395C36"/>
    <w:rsid w:val="0039739E"/>
    <w:rsid w:val="003A0072"/>
    <w:rsid w:val="003A09E0"/>
    <w:rsid w:val="003A251B"/>
    <w:rsid w:val="003A258E"/>
    <w:rsid w:val="003A2F55"/>
    <w:rsid w:val="003A3012"/>
    <w:rsid w:val="003A53E8"/>
    <w:rsid w:val="003A6670"/>
    <w:rsid w:val="003A7234"/>
    <w:rsid w:val="003A7303"/>
    <w:rsid w:val="003A758F"/>
    <w:rsid w:val="003A7D9C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6548"/>
    <w:rsid w:val="003E7087"/>
    <w:rsid w:val="003E75F9"/>
    <w:rsid w:val="003E78AD"/>
    <w:rsid w:val="003F1CD7"/>
    <w:rsid w:val="003F1F9B"/>
    <w:rsid w:val="003F2A57"/>
    <w:rsid w:val="003F5A01"/>
    <w:rsid w:val="003F5DC8"/>
    <w:rsid w:val="003F70B9"/>
    <w:rsid w:val="00400C26"/>
    <w:rsid w:val="00402301"/>
    <w:rsid w:val="004035AC"/>
    <w:rsid w:val="004048A8"/>
    <w:rsid w:val="004049F7"/>
    <w:rsid w:val="00405006"/>
    <w:rsid w:val="004059DA"/>
    <w:rsid w:val="00405FAA"/>
    <w:rsid w:val="00406C79"/>
    <w:rsid w:val="00407A84"/>
    <w:rsid w:val="00410F5B"/>
    <w:rsid w:val="00411C6E"/>
    <w:rsid w:val="0041217D"/>
    <w:rsid w:val="00412510"/>
    <w:rsid w:val="00413B72"/>
    <w:rsid w:val="004143FD"/>
    <w:rsid w:val="00414AD0"/>
    <w:rsid w:val="00415A02"/>
    <w:rsid w:val="00417940"/>
    <w:rsid w:val="00420457"/>
    <w:rsid w:val="0042193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45DF0"/>
    <w:rsid w:val="00445E4F"/>
    <w:rsid w:val="00446BD9"/>
    <w:rsid w:val="00446CE0"/>
    <w:rsid w:val="00447096"/>
    <w:rsid w:val="00447632"/>
    <w:rsid w:val="00450799"/>
    <w:rsid w:val="0045138F"/>
    <w:rsid w:val="0045250F"/>
    <w:rsid w:val="004542DD"/>
    <w:rsid w:val="0045488F"/>
    <w:rsid w:val="00456233"/>
    <w:rsid w:val="00457A72"/>
    <w:rsid w:val="00460BA7"/>
    <w:rsid w:val="004624B6"/>
    <w:rsid w:val="00463F6F"/>
    <w:rsid w:val="004676CE"/>
    <w:rsid w:val="00467CAC"/>
    <w:rsid w:val="00473C17"/>
    <w:rsid w:val="00474DBF"/>
    <w:rsid w:val="004807A9"/>
    <w:rsid w:val="00481539"/>
    <w:rsid w:val="00483333"/>
    <w:rsid w:val="00490D86"/>
    <w:rsid w:val="00491AAC"/>
    <w:rsid w:val="00492DA0"/>
    <w:rsid w:val="0049307C"/>
    <w:rsid w:val="00493CAF"/>
    <w:rsid w:val="00494ACA"/>
    <w:rsid w:val="004957A8"/>
    <w:rsid w:val="0049689C"/>
    <w:rsid w:val="004A41A1"/>
    <w:rsid w:val="004A7339"/>
    <w:rsid w:val="004A7479"/>
    <w:rsid w:val="004A7D90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E6612"/>
    <w:rsid w:val="004F0939"/>
    <w:rsid w:val="004F1DF3"/>
    <w:rsid w:val="004F3799"/>
    <w:rsid w:val="004F4E59"/>
    <w:rsid w:val="004F5AF4"/>
    <w:rsid w:val="004F5D4B"/>
    <w:rsid w:val="005014AD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412"/>
    <w:rsid w:val="0054063B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251C"/>
    <w:rsid w:val="005938F9"/>
    <w:rsid w:val="00593EDA"/>
    <w:rsid w:val="005945BC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60B3"/>
    <w:rsid w:val="005B7E0B"/>
    <w:rsid w:val="005C3BB5"/>
    <w:rsid w:val="005C6957"/>
    <w:rsid w:val="005D6199"/>
    <w:rsid w:val="005E04D6"/>
    <w:rsid w:val="005E1527"/>
    <w:rsid w:val="005E3FD7"/>
    <w:rsid w:val="005E4395"/>
    <w:rsid w:val="005E480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5F7D0F"/>
    <w:rsid w:val="006003E7"/>
    <w:rsid w:val="00600725"/>
    <w:rsid w:val="00601A9C"/>
    <w:rsid w:val="00601E8E"/>
    <w:rsid w:val="006104BE"/>
    <w:rsid w:val="00610BC2"/>
    <w:rsid w:val="00613FFB"/>
    <w:rsid w:val="00615EFA"/>
    <w:rsid w:val="00616476"/>
    <w:rsid w:val="00617F54"/>
    <w:rsid w:val="006201C4"/>
    <w:rsid w:val="006221C1"/>
    <w:rsid w:val="00622B87"/>
    <w:rsid w:val="0062431C"/>
    <w:rsid w:val="00625A3D"/>
    <w:rsid w:val="00626564"/>
    <w:rsid w:val="00627618"/>
    <w:rsid w:val="00627C71"/>
    <w:rsid w:val="006310B6"/>
    <w:rsid w:val="00631932"/>
    <w:rsid w:val="00631FD5"/>
    <w:rsid w:val="006326A5"/>
    <w:rsid w:val="0063312F"/>
    <w:rsid w:val="00633766"/>
    <w:rsid w:val="00633C3C"/>
    <w:rsid w:val="00634CC9"/>
    <w:rsid w:val="00636241"/>
    <w:rsid w:val="0063759E"/>
    <w:rsid w:val="00637AD8"/>
    <w:rsid w:val="006449C1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541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84F80"/>
    <w:rsid w:val="00690EE1"/>
    <w:rsid w:val="00692C7D"/>
    <w:rsid w:val="006931D1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1C11"/>
    <w:rsid w:val="006A27D4"/>
    <w:rsid w:val="006A50B8"/>
    <w:rsid w:val="006A615A"/>
    <w:rsid w:val="006A662B"/>
    <w:rsid w:val="006A685A"/>
    <w:rsid w:val="006A7A59"/>
    <w:rsid w:val="006B053B"/>
    <w:rsid w:val="006B208C"/>
    <w:rsid w:val="006B6C34"/>
    <w:rsid w:val="006B7938"/>
    <w:rsid w:val="006C0961"/>
    <w:rsid w:val="006C3574"/>
    <w:rsid w:val="006C439F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59D1"/>
    <w:rsid w:val="006D6827"/>
    <w:rsid w:val="006D7B4C"/>
    <w:rsid w:val="006E65BB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48B"/>
    <w:rsid w:val="00724F84"/>
    <w:rsid w:val="007259BC"/>
    <w:rsid w:val="00726F9F"/>
    <w:rsid w:val="00727B19"/>
    <w:rsid w:val="007302C7"/>
    <w:rsid w:val="00730398"/>
    <w:rsid w:val="00730DDC"/>
    <w:rsid w:val="0073152B"/>
    <w:rsid w:val="00734767"/>
    <w:rsid w:val="007351F9"/>
    <w:rsid w:val="007358C5"/>
    <w:rsid w:val="007409C2"/>
    <w:rsid w:val="00740B44"/>
    <w:rsid w:val="00743B51"/>
    <w:rsid w:val="00743C10"/>
    <w:rsid w:val="00745236"/>
    <w:rsid w:val="00745B16"/>
    <w:rsid w:val="00746006"/>
    <w:rsid w:val="00746EA2"/>
    <w:rsid w:val="00747945"/>
    <w:rsid w:val="00750201"/>
    <w:rsid w:val="00751447"/>
    <w:rsid w:val="00752069"/>
    <w:rsid w:val="00753CE2"/>
    <w:rsid w:val="0075633C"/>
    <w:rsid w:val="00757D03"/>
    <w:rsid w:val="00757FD1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31BA"/>
    <w:rsid w:val="007A48D5"/>
    <w:rsid w:val="007A4BD2"/>
    <w:rsid w:val="007A538B"/>
    <w:rsid w:val="007A5C9F"/>
    <w:rsid w:val="007A5F53"/>
    <w:rsid w:val="007B13AF"/>
    <w:rsid w:val="007B1BEA"/>
    <w:rsid w:val="007B4B14"/>
    <w:rsid w:val="007B4D91"/>
    <w:rsid w:val="007B4F86"/>
    <w:rsid w:val="007B5389"/>
    <w:rsid w:val="007B5BC9"/>
    <w:rsid w:val="007B5D10"/>
    <w:rsid w:val="007B611D"/>
    <w:rsid w:val="007B64CA"/>
    <w:rsid w:val="007B7039"/>
    <w:rsid w:val="007B759D"/>
    <w:rsid w:val="007B7646"/>
    <w:rsid w:val="007B76E4"/>
    <w:rsid w:val="007C23E0"/>
    <w:rsid w:val="007C388C"/>
    <w:rsid w:val="007C3985"/>
    <w:rsid w:val="007C4B5E"/>
    <w:rsid w:val="007C5BD5"/>
    <w:rsid w:val="007C7858"/>
    <w:rsid w:val="007D0D3D"/>
    <w:rsid w:val="007D3DE1"/>
    <w:rsid w:val="007D4157"/>
    <w:rsid w:val="007D4E1C"/>
    <w:rsid w:val="007D57A8"/>
    <w:rsid w:val="007D5D1F"/>
    <w:rsid w:val="007D7354"/>
    <w:rsid w:val="007E0174"/>
    <w:rsid w:val="007E22B2"/>
    <w:rsid w:val="007E3384"/>
    <w:rsid w:val="007F164C"/>
    <w:rsid w:val="007F22E9"/>
    <w:rsid w:val="007F3066"/>
    <w:rsid w:val="007F321C"/>
    <w:rsid w:val="007F41CC"/>
    <w:rsid w:val="007F44D9"/>
    <w:rsid w:val="007F7BD7"/>
    <w:rsid w:val="007F7DF9"/>
    <w:rsid w:val="00804695"/>
    <w:rsid w:val="00804A9A"/>
    <w:rsid w:val="008100D7"/>
    <w:rsid w:val="00813650"/>
    <w:rsid w:val="0081575A"/>
    <w:rsid w:val="00816915"/>
    <w:rsid w:val="008174D1"/>
    <w:rsid w:val="0081751E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204E"/>
    <w:rsid w:val="008434C5"/>
    <w:rsid w:val="008438FD"/>
    <w:rsid w:val="008453C6"/>
    <w:rsid w:val="008508DC"/>
    <w:rsid w:val="00851D72"/>
    <w:rsid w:val="00851FBF"/>
    <w:rsid w:val="0085604E"/>
    <w:rsid w:val="008568D0"/>
    <w:rsid w:val="00860075"/>
    <w:rsid w:val="00861CC3"/>
    <w:rsid w:val="00861F34"/>
    <w:rsid w:val="00867617"/>
    <w:rsid w:val="0087393D"/>
    <w:rsid w:val="0088080E"/>
    <w:rsid w:val="00883268"/>
    <w:rsid w:val="008855E6"/>
    <w:rsid w:val="008866A9"/>
    <w:rsid w:val="008879ED"/>
    <w:rsid w:val="0089091A"/>
    <w:rsid w:val="00890A11"/>
    <w:rsid w:val="008921D0"/>
    <w:rsid w:val="00894581"/>
    <w:rsid w:val="008948E6"/>
    <w:rsid w:val="008958D2"/>
    <w:rsid w:val="00896D70"/>
    <w:rsid w:val="00897F8B"/>
    <w:rsid w:val="008A6E67"/>
    <w:rsid w:val="008B0CE8"/>
    <w:rsid w:val="008B3657"/>
    <w:rsid w:val="008B4A5D"/>
    <w:rsid w:val="008B5E82"/>
    <w:rsid w:val="008B7B13"/>
    <w:rsid w:val="008B7E17"/>
    <w:rsid w:val="008C00F1"/>
    <w:rsid w:val="008C1981"/>
    <w:rsid w:val="008C198F"/>
    <w:rsid w:val="008C1C5E"/>
    <w:rsid w:val="008C329A"/>
    <w:rsid w:val="008C3BC2"/>
    <w:rsid w:val="008C7768"/>
    <w:rsid w:val="008D360C"/>
    <w:rsid w:val="008D3616"/>
    <w:rsid w:val="008D3FB5"/>
    <w:rsid w:val="008D46C7"/>
    <w:rsid w:val="008D517A"/>
    <w:rsid w:val="008D5296"/>
    <w:rsid w:val="008D6784"/>
    <w:rsid w:val="008E3078"/>
    <w:rsid w:val="008E3579"/>
    <w:rsid w:val="008E68A0"/>
    <w:rsid w:val="008F0C87"/>
    <w:rsid w:val="008F16C6"/>
    <w:rsid w:val="008F3B31"/>
    <w:rsid w:val="008F49A0"/>
    <w:rsid w:val="008F5ECE"/>
    <w:rsid w:val="008F64B0"/>
    <w:rsid w:val="008F6F82"/>
    <w:rsid w:val="00901167"/>
    <w:rsid w:val="00901C8F"/>
    <w:rsid w:val="00903517"/>
    <w:rsid w:val="00904DF1"/>
    <w:rsid w:val="00905FE3"/>
    <w:rsid w:val="0091027C"/>
    <w:rsid w:val="00910E0D"/>
    <w:rsid w:val="00911C40"/>
    <w:rsid w:val="00912E61"/>
    <w:rsid w:val="00914A2F"/>
    <w:rsid w:val="00916740"/>
    <w:rsid w:val="009216D3"/>
    <w:rsid w:val="00927044"/>
    <w:rsid w:val="009341D4"/>
    <w:rsid w:val="009342E2"/>
    <w:rsid w:val="00934379"/>
    <w:rsid w:val="0093650C"/>
    <w:rsid w:val="00936E77"/>
    <w:rsid w:val="00942EB8"/>
    <w:rsid w:val="00947679"/>
    <w:rsid w:val="009479FC"/>
    <w:rsid w:val="00950084"/>
    <w:rsid w:val="0095071C"/>
    <w:rsid w:val="00952646"/>
    <w:rsid w:val="0095299C"/>
    <w:rsid w:val="009530C6"/>
    <w:rsid w:val="009551F3"/>
    <w:rsid w:val="00955E1F"/>
    <w:rsid w:val="0095659A"/>
    <w:rsid w:val="00956EA3"/>
    <w:rsid w:val="00961F20"/>
    <w:rsid w:val="00966DB0"/>
    <w:rsid w:val="00970307"/>
    <w:rsid w:val="00970986"/>
    <w:rsid w:val="00972747"/>
    <w:rsid w:val="00974AA2"/>
    <w:rsid w:val="00975769"/>
    <w:rsid w:val="0097596B"/>
    <w:rsid w:val="00975F5B"/>
    <w:rsid w:val="0097783A"/>
    <w:rsid w:val="0098486D"/>
    <w:rsid w:val="0098487D"/>
    <w:rsid w:val="0098502B"/>
    <w:rsid w:val="0098688B"/>
    <w:rsid w:val="00987949"/>
    <w:rsid w:val="00987AC7"/>
    <w:rsid w:val="009910BF"/>
    <w:rsid w:val="00993746"/>
    <w:rsid w:val="00994D1F"/>
    <w:rsid w:val="00995053"/>
    <w:rsid w:val="009952B3"/>
    <w:rsid w:val="009967AE"/>
    <w:rsid w:val="00996F73"/>
    <w:rsid w:val="00997E08"/>
    <w:rsid w:val="009A1141"/>
    <w:rsid w:val="009A138C"/>
    <w:rsid w:val="009A2F58"/>
    <w:rsid w:val="009B13C5"/>
    <w:rsid w:val="009B18B2"/>
    <w:rsid w:val="009B58CF"/>
    <w:rsid w:val="009B74ED"/>
    <w:rsid w:val="009B7C24"/>
    <w:rsid w:val="009C04CD"/>
    <w:rsid w:val="009C2F86"/>
    <w:rsid w:val="009C45EB"/>
    <w:rsid w:val="009C5223"/>
    <w:rsid w:val="009C7500"/>
    <w:rsid w:val="009C75F1"/>
    <w:rsid w:val="009C7768"/>
    <w:rsid w:val="009D0E49"/>
    <w:rsid w:val="009D3986"/>
    <w:rsid w:val="009E1EF9"/>
    <w:rsid w:val="009E30FC"/>
    <w:rsid w:val="009E3F5C"/>
    <w:rsid w:val="009E44B1"/>
    <w:rsid w:val="009E4E5C"/>
    <w:rsid w:val="009E599A"/>
    <w:rsid w:val="009E6C2E"/>
    <w:rsid w:val="009F364C"/>
    <w:rsid w:val="009F4F34"/>
    <w:rsid w:val="009F7E97"/>
    <w:rsid w:val="00A03552"/>
    <w:rsid w:val="00A05198"/>
    <w:rsid w:val="00A0632F"/>
    <w:rsid w:val="00A06604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760D"/>
    <w:rsid w:val="00A300C1"/>
    <w:rsid w:val="00A322AF"/>
    <w:rsid w:val="00A32D5D"/>
    <w:rsid w:val="00A3309F"/>
    <w:rsid w:val="00A34988"/>
    <w:rsid w:val="00A36A5E"/>
    <w:rsid w:val="00A36C87"/>
    <w:rsid w:val="00A40A10"/>
    <w:rsid w:val="00A414FE"/>
    <w:rsid w:val="00A43DEC"/>
    <w:rsid w:val="00A4497A"/>
    <w:rsid w:val="00A449DA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029"/>
    <w:rsid w:val="00A576BC"/>
    <w:rsid w:val="00A604C3"/>
    <w:rsid w:val="00A614F2"/>
    <w:rsid w:val="00A62022"/>
    <w:rsid w:val="00A62E7E"/>
    <w:rsid w:val="00A635EF"/>
    <w:rsid w:val="00A64109"/>
    <w:rsid w:val="00A64CD9"/>
    <w:rsid w:val="00A71D40"/>
    <w:rsid w:val="00A71FD7"/>
    <w:rsid w:val="00A72447"/>
    <w:rsid w:val="00A745C8"/>
    <w:rsid w:val="00A7495A"/>
    <w:rsid w:val="00A74FE2"/>
    <w:rsid w:val="00A7551C"/>
    <w:rsid w:val="00A755DB"/>
    <w:rsid w:val="00A8290C"/>
    <w:rsid w:val="00A84483"/>
    <w:rsid w:val="00A9000A"/>
    <w:rsid w:val="00A9074A"/>
    <w:rsid w:val="00A92943"/>
    <w:rsid w:val="00A933DD"/>
    <w:rsid w:val="00A94A49"/>
    <w:rsid w:val="00A953A3"/>
    <w:rsid w:val="00AA1414"/>
    <w:rsid w:val="00AA2996"/>
    <w:rsid w:val="00AA2CA6"/>
    <w:rsid w:val="00AA3ED2"/>
    <w:rsid w:val="00AA690F"/>
    <w:rsid w:val="00AB00CA"/>
    <w:rsid w:val="00AB165F"/>
    <w:rsid w:val="00AB1FDB"/>
    <w:rsid w:val="00AB50FD"/>
    <w:rsid w:val="00AB582B"/>
    <w:rsid w:val="00AB64DE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4496"/>
    <w:rsid w:val="00AD4E04"/>
    <w:rsid w:val="00AD63E0"/>
    <w:rsid w:val="00AD731B"/>
    <w:rsid w:val="00AE0D42"/>
    <w:rsid w:val="00AE2645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162E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26F31"/>
    <w:rsid w:val="00B31408"/>
    <w:rsid w:val="00B339E6"/>
    <w:rsid w:val="00B343B0"/>
    <w:rsid w:val="00B346C7"/>
    <w:rsid w:val="00B36682"/>
    <w:rsid w:val="00B37426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47DE8"/>
    <w:rsid w:val="00B51851"/>
    <w:rsid w:val="00B53566"/>
    <w:rsid w:val="00B5374C"/>
    <w:rsid w:val="00B53AB7"/>
    <w:rsid w:val="00B546DF"/>
    <w:rsid w:val="00B57D93"/>
    <w:rsid w:val="00B6404A"/>
    <w:rsid w:val="00B65B40"/>
    <w:rsid w:val="00B6652A"/>
    <w:rsid w:val="00B67988"/>
    <w:rsid w:val="00B70C7A"/>
    <w:rsid w:val="00B758ED"/>
    <w:rsid w:val="00B75960"/>
    <w:rsid w:val="00B7752F"/>
    <w:rsid w:val="00B81CC3"/>
    <w:rsid w:val="00B81FD7"/>
    <w:rsid w:val="00B823BD"/>
    <w:rsid w:val="00B82939"/>
    <w:rsid w:val="00B82958"/>
    <w:rsid w:val="00B8492C"/>
    <w:rsid w:val="00B85457"/>
    <w:rsid w:val="00B86813"/>
    <w:rsid w:val="00B87E09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6B45"/>
    <w:rsid w:val="00BC7007"/>
    <w:rsid w:val="00BC7358"/>
    <w:rsid w:val="00BD02F1"/>
    <w:rsid w:val="00BD25EA"/>
    <w:rsid w:val="00BD2ED3"/>
    <w:rsid w:val="00BD34A6"/>
    <w:rsid w:val="00BD3FE8"/>
    <w:rsid w:val="00BD41F7"/>
    <w:rsid w:val="00BD4AF3"/>
    <w:rsid w:val="00BD5E2C"/>
    <w:rsid w:val="00BD6388"/>
    <w:rsid w:val="00BD73F2"/>
    <w:rsid w:val="00BF13B3"/>
    <w:rsid w:val="00BF1AE8"/>
    <w:rsid w:val="00BF1CD6"/>
    <w:rsid w:val="00BF219D"/>
    <w:rsid w:val="00BF4369"/>
    <w:rsid w:val="00C00016"/>
    <w:rsid w:val="00C02A4A"/>
    <w:rsid w:val="00C03023"/>
    <w:rsid w:val="00C06F3A"/>
    <w:rsid w:val="00C1009C"/>
    <w:rsid w:val="00C11746"/>
    <w:rsid w:val="00C12F48"/>
    <w:rsid w:val="00C1464C"/>
    <w:rsid w:val="00C14CC4"/>
    <w:rsid w:val="00C2065A"/>
    <w:rsid w:val="00C206A5"/>
    <w:rsid w:val="00C2071A"/>
    <w:rsid w:val="00C22F30"/>
    <w:rsid w:val="00C234D8"/>
    <w:rsid w:val="00C2573B"/>
    <w:rsid w:val="00C27B39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F0B"/>
    <w:rsid w:val="00C505A6"/>
    <w:rsid w:val="00C50665"/>
    <w:rsid w:val="00C52735"/>
    <w:rsid w:val="00C528C8"/>
    <w:rsid w:val="00C538C7"/>
    <w:rsid w:val="00C538F9"/>
    <w:rsid w:val="00C53B9D"/>
    <w:rsid w:val="00C54355"/>
    <w:rsid w:val="00C552C4"/>
    <w:rsid w:val="00C577E2"/>
    <w:rsid w:val="00C57E9C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1A7"/>
    <w:rsid w:val="00CA17AF"/>
    <w:rsid w:val="00CA3B1B"/>
    <w:rsid w:val="00CA58FB"/>
    <w:rsid w:val="00CA6768"/>
    <w:rsid w:val="00CA7B12"/>
    <w:rsid w:val="00CB0DDF"/>
    <w:rsid w:val="00CB0EF1"/>
    <w:rsid w:val="00CB1398"/>
    <w:rsid w:val="00CB2E1A"/>
    <w:rsid w:val="00CB391B"/>
    <w:rsid w:val="00CC0DA1"/>
    <w:rsid w:val="00CC147B"/>
    <w:rsid w:val="00CC20EE"/>
    <w:rsid w:val="00CC3DF9"/>
    <w:rsid w:val="00CC5AB6"/>
    <w:rsid w:val="00CD14D9"/>
    <w:rsid w:val="00CD5244"/>
    <w:rsid w:val="00CD59AC"/>
    <w:rsid w:val="00CE0305"/>
    <w:rsid w:val="00CE2294"/>
    <w:rsid w:val="00CE2475"/>
    <w:rsid w:val="00CE2F1E"/>
    <w:rsid w:val="00CE4526"/>
    <w:rsid w:val="00CE4F12"/>
    <w:rsid w:val="00CF038F"/>
    <w:rsid w:val="00CF1F41"/>
    <w:rsid w:val="00CF29A3"/>
    <w:rsid w:val="00CF397F"/>
    <w:rsid w:val="00CF48C7"/>
    <w:rsid w:val="00D00BFD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11C"/>
    <w:rsid w:val="00D52F09"/>
    <w:rsid w:val="00D5439A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76D91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04ED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43FF"/>
    <w:rsid w:val="00E2657C"/>
    <w:rsid w:val="00E27CBB"/>
    <w:rsid w:val="00E3002F"/>
    <w:rsid w:val="00E3156D"/>
    <w:rsid w:val="00E317D9"/>
    <w:rsid w:val="00E31ED9"/>
    <w:rsid w:val="00E33141"/>
    <w:rsid w:val="00E33241"/>
    <w:rsid w:val="00E342BA"/>
    <w:rsid w:val="00E37D90"/>
    <w:rsid w:val="00E40699"/>
    <w:rsid w:val="00E42E44"/>
    <w:rsid w:val="00E44336"/>
    <w:rsid w:val="00E45FD1"/>
    <w:rsid w:val="00E46A9C"/>
    <w:rsid w:val="00E46FF3"/>
    <w:rsid w:val="00E51883"/>
    <w:rsid w:val="00E52AB9"/>
    <w:rsid w:val="00E53B0C"/>
    <w:rsid w:val="00E5468E"/>
    <w:rsid w:val="00E56DC2"/>
    <w:rsid w:val="00E622E7"/>
    <w:rsid w:val="00E6315A"/>
    <w:rsid w:val="00E6388B"/>
    <w:rsid w:val="00E651E3"/>
    <w:rsid w:val="00E6559C"/>
    <w:rsid w:val="00E65EC0"/>
    <w:rsid w:val="00E664BF"/>
    <w:rsid w:val="00E669F1"/>
    <w:rsid w:val="00E706C5"/>
    <w:rsid w:val="00E7106E"/>
    <w:rsid w:val="00E720D8"/>
    <w:rsid w:val="00E725E7"/>
    <w:rsid w:val="00E72777"/>
    <w:rsid w:val="00E72B24"/>
    <w:rsid w:val="00E76FBC"/>
    <w:rsid w:val="00E77556"/>
    <w:rsid w:val="00E8030D"/>
    <w:rsid w:val="00E81364"/>
    <w:rsid w:val="00E818D9"/>
    <w:rsid w:val="00E82E5F"/>
    <w:rsid w:val="00E84166"/>
    <w:rsid w:val="00E8465C"/>
    <w:rsid w:val="00E87AAC"/>
    <w:rsid w:val="00E91B57"/>
    <w:rsid w:val="00E93456"/>
    <w:rsid w:val="00E93A0C"/>
    <w:rsid w:val="00E95F3D"/>
    <w:rsid w:val="00EA070C"/>
    <w:rsid w:val="00EA17B8"/>
    <w:rsid w:val="00EA21AC"/>
    <w:rsid w:val="00EA23D2"/>
    <w:rsid w:val="00EA3548"/>
    <w:rsid w:val="00EA4555"/>
    <w:rsid w:val="00EA6BC5"/>
    <w:rsid w:val="00EB1089"/>
    <w:rsid w:val="00EB4279"/>
    <w:rsid w:val="00EB4A86"/>
    <w:rsid w:val="00EC0132"/>
    <w:rsid w:val="00EC3171"/>
    <w:rsid w:val="00EC32C9"/>
    <w:rsid w:val="00EC371D"/>
    <w:rsid w:val="00EC3AA2"/>
    <w:rsid w:val="00EC69F0"/>
    <w:rsid w:val="00EC6E6E"/>
    <w:rsid w:val="00ED0C49"/>
    <w:rsid w:val="00ED2B4F"/>
    <w:rsid w:val="00ED4E9E"/>
    <w:rsid w:val="00ED4F64"/>
    <w:rsid w:val="00ED5E68"/>
    <w:rsid w:val="00ED602B"/>
    <w:rsid w:val="00ED6D64"/>
    <w:rsid w:val="00EE0695"/>
    <w:rsid w:val="00EE0782"/>
    <w:rsid w:val="00EE3296"/>
    <w:rsid w:val="00EE3C83"/>
    <w:rsid w:val="00EE3E6F"/>
    <w:rsid w:val="00EE559E"/>
    <w:rsid w:val="00EE62A4"/>
    <w:rsid w:val="00EE6491"/>
    <w:rsid w:val="00EF256F"/>
    <w:rsid w:val="00EF3926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4BB3"/>
    <w:rsid w:val="00F177FA"/>
    <w:rsid w:val="00F17ED0"/>
    <w:rsid w:val="00F22E52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7613"/>
    <w:rsid w:val="00F41F2D"/>
    <w:rsid w:val="00F44D59"/>
    <w:rsid w:val="00F47C14"/>
    <w:rsid w:val="00F50068"/>
    <w:rsid w:val="00F504D1"/>
    <w:rsid w:val="00F543A1"/>
    <w:rsid w:val="00F549EA"/>
    <w:rsid w:val="00F55BD9"/>
    <w:rsid w:val="00F562F2"/>
    <w:rsid w:val="00F56E76"/>
    <w:rsid w:val="00F601DD"/>
    <w:rsid w:val="00F60942"/>
    <w:rsid w:val="00F62805"/>
    <w:rsid w:val="00F62890"/>
    <w:rsid w:val="00F64A2F"/>
    <w:rsid w:val="00F665B9"/>
    <w:rsid w:val="00F67227"/>
    <w:rsid w:val="00F70474"/>
    <w:rsid w:val="00F71E7B"/>
    <w:rsid w:val="00F74FEB"/>
    <w:rsid w:val="00F75521"/>
    <w:rsid w:val="00F7560E"/>
    <w:rsid w:val="00F76DB9"/>
    <w:rsid w:val="00F775A6"/>
    <w:rsid w:val="00F8352F"/>
    <w:rsid w:val="00F85449"/>
    <w:rsid w:val="00F86447"/>
    <w:rsid w:val="00F90F6A"/>
    <w:rsid w:val="00F920EC"/>
    <w:rsid w:val="00F93494"/>
    <w:rsid w:val="00F94F93"/>
    <w:rsid w:val="00F9539F"/>
    <w:rsid w:val="00FA01B2"/>
    <w:rsid w:val="00FA1279"/>
    <w:rsid w:val="00FA13F4"/>
    <w:rsid w:val="00FA1744"/>
    <w:rsid w:val="00FA3465"/>
    <w:rsid w:val="00FA45D3"/>
    <w:rsid w:val="00FA478B"/>
    <w:rsid w:val="00FA4B78"/>
    <w:rsid w:val="00FB10F2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9A5A-E75E-450B-90D9-8175BCEC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197</cp:revision>
  <cp:lastPrinted>2021-03-25T08:52:00Z</cp:lastPrinted>
  <dcterms:created xsi:type="dcterms:W3CDTF">2020-12-09T08:49:00Z</dcterms:created>
  <dcterms:modified xsi:type="dcterms:W3CDTF">2021-11-26T11:42:00Z</dcterms:modified>
</cp:coreProperties>
</file>