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31722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722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54D33" w:rsidRDefault="00A74BCF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по результатам экспертизы проекта  </w:t>
      </w:r>
      <w:r w:rsidRPr="003172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решения    Представит</w:t>
      </w:r>
      <w:r w:rsidR="007E09B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ельного Собрания района «О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внесении изменений  в решение Пр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едставительного Собрания район</w:t>
      </w:r>
      <w:r w:rsidR="00B7201D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а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</w:p>
    <w:p w:rsidR="00854D33" w:rsidRDefault="00854D33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от </w:t>
      </w:r>
      <w:r w:rsidR="007E09BE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11.12.2020  № 82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 </w:t>
      </w:r>
    </w:p>
    <w:p w:rsidR="00A74BCF" w:rsidRPr="0031722A" w:rsidRDefault="007E09BE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 районном бюджете на   2021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2022-2023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годов»</w:t>
      </w:r>
    </w:p>
    <w:p w:rsidR="0038064B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74BCF" w:rsidRPr="008008ED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8064B" w:rsidRPr="008008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40E2D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C2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E2D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7E09BE" w:rsidRPr="008008ED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экспертного заключения</w:t>
      </w:r>
      <w:r w:rsidR="00AA2E89" w:rsidRPr="00214D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2E89" w:rsidRPr="00214D9B">
        <w:rPr>
          <w:sz w:val="24"/>
          <w:szCs w:val="24"/>
        </w:rPr>
        <w:t xml:space="preserve"> 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>она от 26.05.2020 № 33, пункта 3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Контрольно-счетного органа Белозерского муниципального района на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74BCF" w:rsidRPr="00214D9B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: проект  решения Представительного Собрания района  о внесении изменений в  решение  Предста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11.12.2020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>82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214D9B" w:rsidRDefault="00A74BCF" w:rsidP="0095484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достоверности и обоснованности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вносимых изменений в решение Предста</w:t>
      </w:r>
      <w:r w:rsidR="00E75696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вительного Собрания района от 11.12.2020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5696">
        <w:rPr>
          <w:rFonts w:ascii="Times New Roman" w:eastAsia="Times New Roman" w:hAnsi="Times New Roman" w:cs="Times New Roman"/>
          <w:color w:val="000000"/>
          <w:sz w:val="24"/>
          <w:szCs w:val="24"/>
        </w:rPr>
        <w:t>82 «О районном бюджете на   2021 год и плановый период 2022-2023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A74BCF" w:rsidRPr="00214D9B" w:rsidRDefault="00A74BCF" w:rsidP="00954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65230" w:rsidRPr="00214D9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740E2D">
        <w:rPr>
          <w:rFonts w:ascii="Times New Roman" w:eastAsia="Times New Roman" w:hAnsi="Times New Roman" w:cs="Times New Roman"/>
          <w:sz w:val="24"/>
          <w:szCs w:val="24"/>
        </w:rPr>
        <w:t>с  16</w:t>
      </w:r>
      <w:r w:rsidR="00B819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0E2D">
        <w:rPr>
          <w:rFonts w:ascii="Times New Roman" w:eastAsia="Times New Roman" w:hAnsi="Times New Roman" w:cs="Times New Roman"/>
          <w:sz w:val="24"/>
          <w:szCs w:val="24"/>
        </w:rPr>
        <w:t>12.2021 по 17.12</w:t>
      </w:r>
      <w:r w:rsidR="002C1704">
        <w:rPr>
          <w:rFonts w:ascii="Times New Roman" w:eastAsia="Times New Roman" w:hAnsi="Times New Roman" w:cs="Times New Roman"/>
          <w:sz w:val="24"/>
          <w:szCs w:val="24"/>
        </w:rPr>
        <w:t>.2021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       Для заключения  представлены следующие документы:</w:t>
      </w:r>
    </w:p>
    <w:p w:rsidR="00A74BCF" w:rsidRPr="00094BFE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FE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094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решения    Представи</w:t>
      </w:r>
      <w:r w:rsidR="00CD2125" w:rsidRPr="00094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тельного Собрания района «О</w:t>
      </w:r>
      <w:r w:rsidRPr="00094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изменений  в решение Представительного Собрания района </w:t>
      </w:r>
      <w:r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125" w:rsidRPr="00094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11.12.2020</w:t>
      </w:r>
      <w:r w:rsidRPr="00094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№</w:t>
      </w:r>
      <w:r w:rsidR="00E62046" w:rsidRPr="00094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2125" w:rsidRPr="00094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82</w:t>
      </w:r>
      <w:r w:rsidRPr="00094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CD2125"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>«О районном бюджете на   2021</w:t>
      </w:r>
      <w:r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</w:t>
      </w:r>
      <w:r w:rsidR="00D60864"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 перио</w:t>
      </w:r>
      <w:r w:rsidR="00CD2125"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>д 2022-2023</w:t>
      </w:r>
      <w:r w:rsidR="00D60864"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с приложениями;</w:t>
      </w:r>
    </w:p>
    <w:p w:rsidR="00A74BCF" w:rsidRPr="00094BFE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к проекту решения; </w:t>
      </w:r>
    </w:p>
    <w:p w:rsidR="00A74BCF" w:rsidRPr="006C6660" w:rsidRDefault="00020117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660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A74BCF" w:rsidRPr="006C6660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6C66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BCF" w:rsidRPr="006C6660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проекта с результатами согласования;</w:t>
      </w:r>
    </w:p>
    <w:p w:rsidR="00842293" w:rsidRPr="00842293" w:rsidRDefault="00A74BCF" w:rsidP="00BE44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93">
        <w:rPr>
          <w:rFonts w:ascii="Times New Roman" w:eastAsia="Times New Roman" w:hAnsi="Times New Roman" w:cs="Times New Roman"/>
          <w:sz w:val="24"/>
          <w:szCs w:val="24"/>
        </w:rPr>
        <w:t>приказы  Финансового управления района  о внесении  изменений и дополнений  в сводную бюджетн</w:t>
      </w:r>
      <w:r w:rsidR="00DD13A5" w:rsidRPr="00842293">
        <w:rPr>
          <w:rFonts w:ascii="Times New Roman" w:eastAsia="Times New Roman" w:hAnsi="Times New Roman" w:cs="Times New Roman"/>
          <w:sz w:val="24"/>
          <w:szCs w:val="24"/>
        </w:rPr>
        <w:t>ую роспись районного бюджета:</w:t>
      </w:r>
      <w:r w:rsidR="00BE4447" w:rsidRPr="00842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BFE" w:rsidRPr="0084229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C6660" w:rsidRPr="00842293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94BFE" w:rsidRPr="008422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6660" w:rsidRPr="00842293">
        <w:rPr>
          <w:rFonts w:ascii="Times New Roman" w:eastAsia="Times New Roman" w:hAnsi="Times New Roman" w:cs="Times New Roman"/>
          <w:sz w:val="24"/>
          <w:szCs w:val="24"/>
        </w:rPr>
        <w:t>12.2021 № 152</w:t>
      </w:r>
      <w:r w:rsidR="00BE4447" w:rsidRPr="008422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6660" w:rsidRPr="00842293">
        <w:rPr>
          <w:rFonts w:ascii="Times New Roman" w:eastAsia="Times New Roman" w:hAnsi="Times New Roman" w:cs="Times New Roman"/>
          <w:sz w:val="24"/>
          <w:szCs w:val="24"/>
        </w:rPr>
        <w:t>от 07.12</w:t>
      </w:r>
      <w:r w:rsidR="00094BFE" w:rsidRPr="00842293">
        <w:rPr>
          <w:rFonts w:ascii="Times New Roman" w:eastAsia="Times New Roman" w:hAnsi="Times New Roman" w:cs="Times New Roman"/>
          <w:sz w:val="24"/>
          <w:szCs w:val="24"/>
        </w:rPr>
        <w:t xml:space="preserve">.2021 № </w:t>
      </w:r>
      <w:r w:rsidR="006C6660" w:rsidRPr="00842293">
        <w:rPr>
          <w:rFonts w:ascii="Times New Roman" w:eastAsia="Times New Roman" w:hAnsi="Times New Roman" w:cs="Times New Roman"/>
          <w:sz w:val="24"/>
          <w:szCs w:val="24"/>
        </w:rPr>
        <w:t>154</w:t>
      </w:r>
      <w:r w:rsidR="00BE4447" w:rsidRPr="008422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2293" w:rsidRPr="00842293">
        <w:rPr>
          <w:rFonts w:ascii="Times New Roman" w:eastAsia="Times New Roman" w:hAnsi="Times New Roman" w:cs="Times New Roman"/>
          <w:sz w:val="24"/>
          <w:szCs w:val="24"/>
        </w:rPr>
        <w:t>от 15.12.2021 № 161</w:t>
      </w:r>
      <w:r w:rsidR="00BE4447" w:rsidRPr="008422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4BFE" w:rsidRPr="0084229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42293" w:rsidRPr="00842293">
        <w:rPr>
          <w:rFonts w:ascii="Times New Roman" w:eastAsia="Times New Roman" w:hAnsi="Times New Roman" w:cs="Times New Roman"/>
          <w:sz w:val="24"/>
          <w:szCs w:val="24"/>
        </w:rPr>
        <w:t>09.12</w:t>
      </w:r>
      <w:r w:rsidR="00094BFE" w:rsidRPr="00842293">
        <w:rPr>
          <w:rFonts w:ascii="Times New Roman" w:eastAsia="Times New Roman" w:hAnsi="Times New Roman" w:cs="Times New Roman"/>
          <w:sz w:val="24"/>
          <w:szCs w:val="24"/>
        </w:rPr>
        <w:t xml:space="preserve">.2021 № </w:t>
      </w:r>
      <w:r w:rsidR="00842293" w:rsidRPr="00842293">
        <w:rPr>
          <w:rFonts w:ascii="Times New Roman" w:eastAsia="Times New Roman" w:hAnsi="Times New Roman" w:cs="Times New Roman"/>
          <w:sz w:val="24"/>
          <w:szCs w:val="24"/>
        </w:rPr>
        <w:t>155 (с  приложением уведомлений об изменении бюджетных ассигнований по расходам);</w:t>
      </w:r>
    </w:p>
    <w:p w:rsidR="00AE29E6" w:rsidRPr="00842293" w:rsidRDefault="00842293" w:rsidP="00080282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копия сводного уведомления</w:t>
      </w:r>
      <w:r w:rsidR="00080282"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 бюджетных ассигнованиях на 2021 год и пла</w:t>
      </w:r>
      <w:r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новый период 2022 и 2023 годов от 16.12.2021;</w:t>
      </w:r>
    </w:p>
    <w:p w:rsidR="004A2C12" w:rsidRDefault="004A2C12" w:rsidP="00EC3603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 дополнит</w:t>
      </w:r>
      <w:r w:rsidR="00950A10"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ельного соглашения к соглашению </w:t>
      </w:r>
      <w:r w:rsidR="007E59A9"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 передаче полномочий в части осуществления дорожной деятельности </w:t>
      </w:r>
      <w:r w:rsid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23.11.2020 № 137</w:t>
      </w:r>
      <w:r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заключенного между администрацией района и администрацией городского поселения «Город Белозерск»;</w:t>
      </w:r>
    </w:p>
    <w:p w:rsidR="00842293" w:rsidRPr="00842293" w:rsidRDefault="00842293" w:rsidP="00842293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проект дополнительного соглашения к соглашению о передаче полномочий в части осуществления дорожной деятельности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23.11.2020 № 138</w:t>
      </w:r>
      <w:r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заключенного между администрацией района и администрацией городского поселения «Город Белозерск»;</w:t>
      </w:r>
    </w:p>
    <w:p w:rsidR="00842293" w:rsidRPr="00842293" w:rsidRDefault="00842293" w:rsidP="00842293">
      <w:pPr>
        <w:pStyle w:val="a3"/>
        <w:ind w:left="64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842293" w:rsidRPr="00842293" w:rsidRDefault="00842293" w:rsidP="00842293">
      <w:pPr>
        <w:pStyle w:val="a3"/>
        <w:spacing w:line="240" w:lineRule="auto"/>
        <w:ind w:left="64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2C12" w:rsidRPr="00842293" w:rsidRDefault="004A2C12" w:rsidP="00EC3603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проект дополнительного соглашения к согл</w:t>
      </w:r>
      <w:r w:rsidR="00EC3603"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ашению</w:t>
      </w:r>
      <w:r w:rsidR="00950A10"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 передаче полномочий в части осуществления дорожной деятельности,</w:t>
      </w:r>
      <w:r w:rsidR="00EC3603"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50A10"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заключенному</w:t>
      </w:r>
      <w:r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между админис</w:t>
      </w:r>
      <w:r w:rsid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трацией района и администрацией</w:t>
      </w:r>
      <w:r w:rsidR="00EC3603"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</w:t>
      </w:r>
      <w:r w:rsid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Антушевское</w:t>
      </w:r>
      <w:proofErr w:type="spellEnd"/>
      <w:r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A2C12" w:rsidRPr="00842293" w:rsidRDefault="00950A10" w:rsidP="00EC3603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проект дополнительного соглашения к соглашению о передаче полномочий в части осуществления дорожной деятельности, заключенному между администрацией района и администрацией </w:t>
      </w:r>
      <w:proofErr w:type="spellStart"/>
      <w:r w:rsidR="007E59A9"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ольского</w:t>
      </w:r>
      <w:proofErr w:type="spellEnd"/>
      <w:r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</w:t>
      </w:r>
      <w:r w:rsidR="007E59A9"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A2C12" w:rsidRPr="00842293" w:rsidRDefault="00842293" w:rsidP="004D2A5F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</w:t>
      </w:r>
      <w:r w:rsidR="00CB349B"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дополнительного </w:t>
      </w:r>
      <w:r w:rsidR="00CF4394"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соглашения  к соглашению № 3 от 07.12.2020, заключенному между администрацией района и администрацией </w:t>
      </w:r>
      <w:proofErr w:type="spellStart"/>
      <w:r w:rsidR="00CF4394"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Куностьского</w:t>
      </w:r>
      <w:proofErr w:type="spellEnd"/>
      <w:r w:rsidR="00CF4394"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  о передаче полномочий  в части организации в границах поселения электр</w:t>
      </w:r>
      <w:proofErr w:type="gramStart"/>
      <w:r w:rsidR="00CF4394"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о-</w:t>
      </w:r>
      <w:proofErr w:type="gramEnd"/>
      <w:r w:rsidR="00CF4394" w:rsidRPr="00842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,тепло-,газо- и водоснабжения населения, водоотведения, снабжения населения топливом в пределах полномочий, уст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ановленных законодательством РФ.</w:t>
      </w:r>
    </w:p>
    <w:p w:rsidR="00A74BCF" w:rsidRPr="00214D9B" w:rsidRDefault="00914875" w:rsidP="00AE29E6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Проектом решения Представительного Собрания района «О внесении изменений и дополнений  в решение Предста</w:t>
      </w:r>
      <w:r w:rsidR="00665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вительного Собрания района от 11.12.2020 № 82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предлагается  </w:t>
      </w:r>
      <w:r w:rsidR="00E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внести изменения </w:t>
      </w:r>
      <w:r w:rsidR="000534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EC0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10</w:t>
      </w:r>
      <w:r w:rsidRPr="001533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приложений</w:t>
      </w:r>
      <w:r w:rsidR="00177B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районному</w:t>
      </w:r>
      <w:r w:rsidR="002C4D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бюджету из 17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утвержденных.</w:t>
      </w:r>
    </w:p>
    <w:p w:rsidR="00F35BEF" w:rsidRDefault="00F35BEF" w:rsidP="00F3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A2C12" w:rsidRDefault="004A2C12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74BCF" w:rsidRDefault="00A74BCF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экспертизы  проекта решения установлено</w:t>
      </w: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12107" w:rsidRPr="00214D9B" w:rsidRDefault="00012107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BCF" w:rsidRPr="00214D9B" w:rsidRDefault="00BD6514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утвердить    основные характеристики   районного бюджета:</w:t>
      </w:r>
    </w:p>
    <w:p w:rsidR="00A74BCF" w:rsidRPr="00CA0E8B" w:rsidRDefault="00C85319" w:rsidP="00CA0E8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="00A74BCF" w:rsidRPr="00CA0E8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A74BCF" w:rsidRPr="003D6836" w:rsidRDefault="00A74BCF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B379F8">
        <w:rPr>
          <w:rFonts w:ascii="Times New Roman" w:eastAsia="Times New Roman" w:hAnsi="Times New Roman" w:cs="Times New Roman"/>
          <w:sz w:val="24"/>
          <w:szCs w:val="24"/>
        </w:rPr>
        <w:t>637 099,8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E5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что меньше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утвержденного объема доходов на </w:t>
      </w:r>
      <w:r w:rsidR="002D2E5E">
        <w:rPr>
          <w:rFonts w:ascii="Times New Roman" w:eastAsia="Times New Roman" w:hAnsi="Times New Roman" w:cs="Times New Roman"/>
          <w:sz w:val="24"/>
          <w:szCs w:val="24"/>
        </w:rPr>
        <w:t>22 795,1</w:t>
      </w:r>
      <w:r w:rsidR="002265BA" w:rsidRPr="003D6836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3D6836" w:rsidRDefault="00054C63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B379F8">
        <w:rPr>
          <w:rFonts w:ascii="Times New Roman" w:eastAsia="Times New Roman" w:hAnsi="Times New Roman" w:cs="Times New Roman"/>
          <w:sz w:val="24"/>
          <w:szCs w:val="24"/>
        </w:rPr>
        <w:t>630 666,6</w:t>
      </w:r>
      <w:r w:rsidR="00CF04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D2E5E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</w:t>
      </w:r>
      <w:r w:rsidR="00222D01">
        <w:rPr>
          <w:rFonts w:ascii="Times New Roman" w:eastAsia="Times New Roman" w:hAnsi="Times New Roman" w:cs="Times New Roman"/>
          <w:sz w:val="24"/>
          <w:szCs w:val="24"/>
        </w:rPr>
        <w:t xml:space="preserve">ержденного объема расходов  на </w:t>
      </w:r>
      <w:r w:rsidR="002D2E5E">
        <w:rPr>
          <w:rFonts w:ascii="Times New Roman" w:eastAsia="Times New Roman" w:hAnsi="Times New Roman" w:cs="Times New Roman"/>
          <w:sz w:val="24"/>
          <w:szCs w:val="24"/>
        </w:rPr>
        <w:t>25 829,5</w:t>
      </w:r>
      <w:r w:rsidR="002F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2661C0" w:rsidRDefault="00CA0E8B" w:rsidP="00EA3F1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профицит </w:t>
      </w:r>
      <w:r w:rsidR="00A74BCF" w:rsidRPr="002661C0">
        <w:rPr>
          <w:rFonts w:ascii="Times New Roman" w:eastAsia="Times New Roman" w:hAnsi="Times New Roman" w:cs="Times New Roman"/>
          <w:sz w:val="24"/>
          <w:szCs w:val="24"/>
        </w:rPr>
        <w:t>районного бюдже</w:t>
      </w:r>
      <w:r w:rsidR="004749AD" w:rsidRPr="002661C0">
        <w:rPr>
          <w:rFonts w:ascii="Times New Roman" w:eastAsia="Times New Roman" w:hAnsi="Times New Roman" w:cs="Times New Roman"/>
          <w:sz w:val="24"/>
          <w:szCs w:val="24"/>
        </w:rPr>
        <w:t>та  на 2021</w:t>
      </w:r>
      <w:r w:rsidRPr="002661C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2661C0" w:rsidRPr="002661C0">
        <w:rPr>
          <w:rFonts w:ascii="Times New Roman" w:eastAsia="Times New Roman" w:hAnsi="Times New Roman" w:cs="Times New Roman"/>
          <w:sz w:val="24"/>
          <w:szCs w:val="24"/>
        </w:rPr>
        <w:t>предлагается утвердить</w:t>
      </w:r>
      <w:r w:rsidRPr="002661C0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8E2FE4" w:rsidRPr="002661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79F8">
        <w:rPr>
          <w:rFonts w:ascii="Times New Roman" w:eastAsia="Times New Roman" w:hAnsi="Times New Roman" w:cs="Times New Roman"/>
          <w:sz w:val="24"/>
          <w:szCs w:val="24"/>
        </w:rPr>
        <w:t>6 433,2</w:t>
      </w:r>
      <w:r w:rsidR="002D2E5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 ранее утвержденного на 3 034,4 тыс. рублей.</w:t>
      </w:r>
    </w:p>
    <w:p w:rsidR="00C85319" w:rsidRPr="000C3A6F" w:rsidRDefault="00497592" w:rsidP="000C3A6F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A6F">
        <w:rPr>
          <w:rFonts w:ascii="Times New Roman" w:eastAsia="Times New Roman" w:hAnsi="Times New Roman" w:cs="Times New Roman"/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3139B5" w:rsidRPr="007A1DC2" w:rsidRDefault="003139B5" w:rsidP="007A1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B12" w:rsidRDefault="00990B12" w:rsidP="00990B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</w:t>
      </w:r>
      <w:r w:rsidR="004749AD">
        <w:rPr>
          <w:rFonts w:ascii="Times New Roman" w:eastAsia="Times New Roman" w:hAnsi="Times New Roman" w:cs="Times New Roman"/>
          <w:sz w:val="24"/>
          <w:szCs w:val="24"/>
        </w:rPr>
        <w:t>нения в</w:t>
      </w:r>
      <w:r w:rsidR="00C85319">
        <w:rPr>
          <w:rFonts w:ascii="Times New Roman" w:eastAsia="Times New Roman" w:hAnsi="Times New Roman" w:cs="Times New Roman"/>
          <w:sz w:val="24"/>
          <w:szCs w:val="24"/>
        </w:rPr>
        <w:t xml:space="preserve"> плановые показатели </w:t>
      </w:r>
      <w:r w:rsidR="00333433">
        <w:rPr>
          <w:rFonts w:ascii="Times New Roman" w:eastAsia="Times New Roman" w:hAnsi="Times New Roman" w:cs="Times New Roman"/>
          <w:sz w:val="24"/>
          <w:szCs w:val="24"/>
        </w:rPr>
        <w:t xml:space="preserve">2022 года  и </w:t>
      </w:r>
      <w:r w:rsidR="004749AD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33343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26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вносятся.</w:t>
      </w:r>
    </w:p>
    <w:p w:rsidR="00BD6514" w:rsidRDefault="00BD6514" w:rsidP="00990B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77A" w:rsidRDefault="00927BD2" w:rsidP="00D5377A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6C76" w:rsidRPr="00216C76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изложить пунк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>т 13</w:t>
      </w:r>
      <w:r w:rsidR="00216C76" w:rsidRPr="00216C76">
        <w:rPr>
          <w:rFonts w:ascii="Times New Roman" w:eastAsia="Times New Roman" w:hAnsi="Times New Roman" w:cs="Times New Roman"/>
          <w:sz w:val="24"/>
          <w:szCs w:val="24"/>
        </w:rPr>
        <w:t xml:space="preserve"> решения Представительного Собрания района от 11.12.2020 № 82 «О районном бюджете на 2021 год и плановый период 2022 и 2023 годов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16C76" w:rsidRPr="00216C76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3BB2">
        <w:rPr>
          <w:rFonts w:ascii="Times New Roman" w:eastAsia="Times New Roman" w:hAnsi="Times New Roman" w:cs="Times New Roman"/>
          <w:sz w:val="24"/>
          <w:szCs w:val="24"/>
        </w:rPr>
        <w:t xml:space="preserve"> утвердив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 xml:space="preserve"> объем Дорожного фонда Белозерского муниципального района на 2021 год в размере </w:t>
      </w:r>
      <w:r w:rsidR="00D95882">
        <w:rPr>
          <w:rFonts w:ascii="Times New Roman" w:eastAsia="Times New Roman" w:hAnsi="Times New Roman" w:cs="Times New Roman"/>
          <w:sz w:val="24"/>
          <w:szCs w:val="24"/>
        </w:rPr>
        <w:t>39 548,7</w:t>
      </w:r>
      <w:r w:rsidR="00216C76" w:rsidRPr="006E0B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 ранее </w:t>
      </w:r>
      <w:r w:rsidRPr="006E0BC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33433">
        <w:rPr>
          <w:rFonts w:ascii="Times New Roman" w:eastAsia="Times New Roman" w:hAnsi="Times New Roman" w:cs="Times New Roman"/>
          <w:sz w:val="24"/>
          <w:szCs w:val="24"/>
        </w:rPr>
        <w:t>твержденного объема  на 643,3</w:t>
      </w:r>
      <w:r w:rsidR="00216C76" w:rsidRPr="006E0BC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B466E" w:rsidRPr="008B466E" w:rsidRDefault="008B466E" w:rsidP="008B466E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E">
        <w:rPr>
          <w:rFonts w:ascii="Times New Roman" w:eastAsia="Times New Roman" w:hAnsi="Times New Roman" w:cs="Times New Roman"/>
          <w:sz w:val="24"/>
          <w:szCs w:val="24"/>
        </w:rPr>
        <w:t>Изменения в плановые показатели 2022</w:t>
      </w:r>
      <w:r w:rsidR="00333433">
        <w:rPr>
          <w:rFonts w:ascii="Times New Roman" w:eastAsia="Times New Roman" w:hAnsi="Times New Roman" w:cs="Times New Roman"/>
          <w:sz w:val="24"/>
          <w:szCs w:val="24"/>
        </w:rPr>
        <w:t xml:space="preserve"> года  и 2023 года</w:t>
      </w:r>
      <w:r w:rsidRPr="008B466E">
        <w:rPr>
          <w:rFonts w:ascii="Times New Roman" w:eastAsia="Times New Roman" w:hAnsi="Times New Roman" w:cs="Times New Roman"/>
          <w:sz w:val="24"/>
          <w:szCs w:val="24"/>
        </w:rPr>
        <w:t xml:space="preserve"> не вносятся.</w:t>
      </w:r>
    </w:p>
    <w:p w:rsidR="008B466E" w:rsidRDefault="008B466E" w:rsidP="00D5377A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BD2" w:rsidRPr="00D5377A" w:rsidRDefault="00563BB2" w:rsidP="00D5377A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27B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BD2" w:rsidRPr="00927BD2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изложить пунк</w:t>
      </w:r>
      <w:r w:rsidR="00927BD2">
        <w:rPr>
          <w:rFonts w:ascii="Times New Roman" w:eastAsia="Times New Roman" w:hAnsi="Times New Roman" w:cs="Times New Roman"/>
          <w:sz w:val="24"/>
          <w:szCs w:val="24"/>
        </w:rPr>
        <w:t>т 20</w:t>
      </w:r>
      <w:r w:rsidR="00927BD2" w:rsidRPr="00927BD2">
        <w:rPr>
          <w:rFonts w:ascii="Times New Roman" w:eastAsia="Times New Roman" w:hAnsi="Times New Roman" w:cs="Times New Roman"/>
          <w:sz w:val="24"/>
          <w:szCs w:val="24"/>
        </w:rPr>
        <w:t xml:space="preserve"> решения Представительного Собрания района от 11.12.2020 № 82 «О районном бюджете на 2021 год и плановый период 2022 и 2023 </w:t>
      </w:r>
      <w:r w:rsidR="00934587">
        <w:rPr>
          <w:rFonts w:ascii="Times New Roman" w:eastAsia="Times New Roman" w:hAnsi="Times New Roman" w:cs="Times New Roman"/>
          <w:sz w:val="24"/>
          <w:szCs w:val="24"/>
        </w:rPr>
        <w:t>годов</w:t>
      </w:r>
      <w:r w:rsidR="00934587" w:rsidRPr="00263185">
        <w:rPr>
          <w:rFonts w:ascii="Times New Roman" w:eastAsia="Times New Roman" w:hAnsi="Times New Roman" w:cs="Times New Roman"/>
          <w:sz w:val="24"/>
          <w:szCs w:val="24"/>
        </w:rPr>
        <w:t>» в новой редакции, утвердив объемы дотаций на поддержку мер по обеспечению сбалансированности бюджетов поселе</w:t>
      </w:r>
      <w:r w:rsidR="001B7F81" w:rsidRPr="00263185">
        <w:rPr>
          <w:rFonts w:ascii="Times New Roman" w:eastAsia="Times New Roman" w:hAnsi="Times New Roman" w:cs="Times New Roman"/>
          <w:sz w:val="24"/>
          <w:szCs w:val="24"/>
        </w:rPr>
        <w:t xml:space="preserve">ний на 2021 год в сумме </w:t>
      </w:r>
      <w:r w:rsidR="00B35E12">
        <w:rPr>
          <w:rFonts w:ascii="Times New Roman" w:eastAsia="Times New Roman" w:hAnsi="Times New Roman" w:cs="Times New Roman"/>
          <w:sz w:val="24"/>
          <w:szCs w:val="24"/>
        </w:rPr>
        <w:t>33 654,8</w:t>
      </w:r>
      <w:r w:rsidR="00927BD2" w:rsidRPr="00263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587" w:rsidRPr="00263185">
        <w:rPr>
          <w:rFonts w:ascii="Times New Roman" w:eastAsia="Times New Roman" w:hAnsi="Times New Roman" w:cs="Times New Roman"/>
          <w:sz w:val="24"/>
          <w:szCs w:val="24"/>
        </w:rPr>
        <w:t>тыс. рублей, что больше ран</w:t>
      </w:r>
      <w:r w:rsidR="001B7F81" w:rsidRPr="00263185">
        <w:rPr>
          <w:rFonts w:ascii="Times New Roman" w:eastAsia="Times New Roman" w:hAnsi="Times New Roman" w:cs="Times New Roman"/>
          <w:sz w:val="24"/>
          <w:szCs w:val="24"/>
        </w:rPr>
        <w:t>ее утвержденного объема на</w:t>
      </w:r>
      <w:r w:rsidR="004A5E88" w:rsidRPr="00263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E12">
        <w:rPr>
          <w:rFonts w:ascii="Times New Roman" w:eastAsia="Times New Roman" w:hAnsi="Times New Roman" w:cs="Times New Roman"/>
          <w:sz w:val="24"/>
          <w:szCs w:val="24"/>
        </w:rPr>
        <w:t>2 399,4</w:t>
      </w:r>
      <w:r w:rsidR="00934587" w:rsidRPr="0026318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216C76" w:rsidRPr="00216C76" w:rsidRDefault="00216C76" w:rsidP="00216C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76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плановые показатели 2022</w:t>
      </w:r>
      <w:r w:rsidR="00B35E12">
        <w:rPr>
          <w:rFonts w:ascii="Times New Roman" w:eastAsia="Times New Roman" w:hAnsi="Times New Roman" w:cs="Times New Roman"/>
          <w:sz w:val="24"/>
          <w:szCs w:val="24"/>
        </w:rPr>
        <w:t xml:space="preserve"> года  и 2023 года</w:t>
      </w:r>
      <w:r w:rsidRPr="00216C76">
        <w:rPr>
          <w:rFonts w:ascii="Times New Roman" w:eastAsia="Times New Roman" w:hAnsi="Times New Roman" w:cs="Times New Roman"/>
          <w:sz w:val="24"/>
          <w:szCs w:val="24"/>
        </w:rPr>
        <w:t xml:space="preserve"> не вносятся.</w:t>
      </w:r>
    </w:p>
    <w:p w:rsidR="00DF53C2" w:rsidRDefault="00DF53C2" w:rsidP="009E2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040" w:rsidRDefault="00A74BCF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предлагается:</w:t>
      </w:r>
    </w:p>
    <w:p w:rsidR="00747C7E" w:rsidRPr="00214D9B" w:rsidRDefault="00747C7E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DFF" w:rsidRPr="00C07DFF" w:rsidRDefault="00C07DFF" w:rsidP="003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DFF">
        <w:rPr>
          <w:rFonts w:ascii="Times New Roman" w:eastAsia="Times New Roman" w:hAnsi="Times New Roman" w:cs="Times New Roman"/>
          <w:sz w:val="24"/>
          <w:szCs w:val="24"/>
        </w:rPr>
        <w:t>1.Изложить приложение   1 «Источники внутреннего финансирования дефицита районного бюджета на 2021 год и плановый период 2022 и 2023 годов» к решению Представительног</w:t>
      </w:r>
      <w:r>
        <w:rPr>
          <w:rFonts w:ascii="Times New Roman" w:eastAsia="Times New Roman" w:hAnsi="Times New Roman" w:cs="Times New Roman"/>
          <w:sz w:val="24"/>
          <w:szCs w:val="24"/>
        </w:rPr>
        <w:t>о Собрания района от  11.12.2020  № 82</w:t>
      </w:r>
      <w:r w:rsidRPr="00C07DFF">
        <w:rPr>
          <w:rFonts w:ascii="Times New Roman" w:eastAsia="Times New Roman" w:hAnsi="Times New Roman" w:cs="Times New Roman"/>
          <w:sz w:val="24"/>
          <w:szCs w:val="24"/>
        </w:rPr>
        <w:t xml:space="preserve">  в но</w:t>
      </w:r>
      <w:r w:rsidR="003651AD">
        <w:rPr>
          <w:rFonts w:ascii="Times New Roman" w:eastAsia="Times New Roman" w:hAnsi="Times New Roman" w:cs="Times New Roman"/>
          <w:sz w:val="24"/>
          <w:szCs w:val="24"/>
        </w:rPr>
        <w:t xml:space="preserve">вой редакции с учетом изменений остатков средств на </w:t>
      </w:r>
      <w:r w:rsidR="003651AD">
        <w:rPr>
          <w:rFonts w:ascii="Times New Roman" w:eastAsia="Times New Roman" w:hAnsi="Times New Roman" w:cs="Times New Roman"/>
          <w:sz w:val="24"/>
          <w:szCs w:val="24"/>
        </w:rPr>
        <w:lastRenderedPageBreak/>
        <w:t>счетах по учету средств бюджета.</w:t>
      </w:r>
      <w:r w:rsidRPr="00C07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67E" w:rsidRDefault="00C07DFF" w:rsidP="00C07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DFF">
        <w:rPr>
          <w:rFonts w:ascii="Times New Roman" w:eastAsia="Times New Roman" w:hAnsi="Times New Roman" w:cs="Times New Roman"/>
          <w:sz w:val="24"/>
          <w:szCs w:val="24"/>
        </w:rPr>
        <w:t>Нарушений ст.92.1 Бюджетного Кодекса РФ «Дефицит бюджета субъекта Российской Федерации, дефицит местного бюджета» не установлено. Предусмотренные источники внутреннего финансирования соответствуют ст. 96 Бюджетного Кодекса РФ «Источники 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бюджета».</w:t>
      </w:r>
    </w:p>
    <w:p w:rsidR="00444AD1" w:rsidRDefault="00C07DFF" w:rsidP="003C5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Изложить приложение   2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районного бюджета, формируемый за счет налоговых и неналоговых доходов, а также б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езвозмездных поступлений на 2021 год и плановый период 2022 и 2023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к решению Представ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ительного Собрания района от  11.12.2020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693DAB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="000E420E">
        <w:rPr>
          <w:rFonts w:ascii="Times New Roman" w:eastAsia="Times New Roman" w:hAnsi="Times New Roman" w:cs="Times New Roman"/>
          <w:sz w:val="24"/>
          <w:szCs w:val="24"/>
        </w:rPr>
        <w:t>новой редакции с учетом следующих изменений:</w:t>
      </w:r>
    </w:p>
    <w:p w:rsidR="00444AD1" w:rsidRDefault="00C07DFF" w:rsidP="00444A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44AD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444AD1" w:rsidRPr="00444AD1">
        <w:rPr>
          <w:rFonts w:ascii="Times New Roman" w:eastAsia="Times New Roman" w:hAnsi="Times New Roman" w:cs="Times New Roman"/>
          <w:sz w:val="24"/>
          <w:szCs w:val="24"/>
        </w:rPr>
        <w:t>В соответствии с проведенным анализом исполнения районного бюджета за истекший период текущего года по налоговым и неналоговым доходам</w:t>
      </w:r>
      <w:r w:rsidR="00444A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4AD1" w:rsidRPr="00444AD1">
        <w:rPr>
          <w:rFonts w:ascii="Times New Roman" w:eastAsia="Times New Roman" w:hAnsi="Times New Roman" w:cs="Times New Roman"/>
          <w:sz w:val="24"/>
          <w:szCs w:val="24"/>
        </w:rPr>
        <w:t xml:space="preserve"> проектом решения </w:t>
      </w:r>
      <w:r w:rsidR="00444AD1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</w:t>
      </w:r>
      <w:r w:rsidR="00E31F0A">
        <w:rPr>
          <w:rFonts w:ascii="Times New Roman" w:eastAsia="Times New Roman" w:hAnsi="Times New Roman" w:cs="Times New Roman"/>
          <w:sz w:val="24"/>
          <w:szCs w:val="24"/>
        </w:rPr>
        <w:t>увеличить объем налоговых и нена</w:t>
      </w:r>
      <w:r w:rsidR="0099686E">
        <w:rPr>
          <w:rFonts w:ascii="Times New Roman" w:eastAsia="Times New Roman" w:hAnsi="Times New Roman" w:cs="Times New Roman"/>
          <w:sz w:val="24"/>
          <w:szCs w:val="24"/>
        </w:rPr>
        <w:t>логовых доходов на сумму 771,0</w:t>
      </w:r>
      <w:r w:rsidR="00E31F0A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3C512A">
        <w:rPr>
          <w:rFonts w:ascii="Times New Roman" w:eastAsia="Times New Roman" w:hAnsi="Times New Roman" w:cs="Times New Roman"/>
          <w:sz w:val="24"/>
          <w:szCs w:val="24"/>
        </w:rPr>
        <w:t>ыс. рублей, а именно:</w:t>
      </w:r>
    </w:p>
    <w:p w:rsidR="00444AD1" w:rsidRDefault="00444AD1" w:rsidP="0044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AD1" w:rsidRPr="00444AD1" w:rsidRDefault="00444AD1" w:rsidP="0044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4AD1">
        <w:rPr>
          <w:rFonts w:ascii="Times New Roman" w:eastAsia="Times New Roman" w:hAnsi="Times New Roman" w:cs="Times New Roman"/>
        </w:rPr>
        <w:t>Таблица № 1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185FB9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73"/>
        <w:gridCol w:w="5140"/>
        <w:gridCol w:w="1808"/>
      </w:tblGrid>
      <w:tr w:rsidR="002618E1" w:rsidTr="00444AD1">
        <w:tc>
          <w:tcPr>
            <w:tcW w:w="347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18E1" w:rsidRPr="002618E1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Код дохода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18E1" w:rsidRPr="003D398B" w:rsidRDefault="002618E1" w:rsidP="004F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групп, подгрупп и статей  доходов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18E1" w:rsidRDefault="002618E1" w:rsidP="004F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  <w:p w:rsidR="002618E1" w:rsidRPr="003D398B" w:rsidRDefault="002618E1" w:rsidP="004F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</w:t>
            </w:r>
          </w:p>
        </w:tc>
      </w:tr>
      <w:tr w:rsidR="00444AD1" w:rsidTr="00444AD1">
        <w:tc>
          <w:tcPr>
            <w:tcW w:w="3473" w:type="dxa"/>
            <w:shd w:val="clear" w:color="auto" w:fill="auto"/>
          </w:tcPr>
          <w:p w:rsidR="00444AD1" w:rsidRPr="002618E1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:rsidR="00444AD1" w:rsidRPr="002618E1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444AD1" w:rsidRPr="002618E1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4AD1" w:rsidTr="00444AD1">
        <w:tc>
          <w:tcPr>
            <w:tcW w:w="3473" w:type="dxa"/>
            <w:shd w:val="clear" w:color="auto" w:fill="auto"/>
          </w:tcPr>
          <w:p w:rsidR="00444AD1" w:rsidRPr="003A7D7E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D7E"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5140" w:type="dxa"/>
            <w:shd w:val="clear" w:color="auto" w:fill="auto"/>
          </w:tcPr>
          <w:p w:rsidR="00444AD1" w:rsidRPr="003A7D7E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D7E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808" w:type="dxa"/>
            <w:shd w:val="clear" w:color="auto" w:fill="auto"/>
          </w:tcPr>
          <w:p w:rsidR="00444AD1" w:rsidRPr="003A7D7E" w:rsidRDefault="003C469C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+771,0</w:t>
            </w:r>
          </w:p>
        </w:tc>
      </w:tr>
      <w:tr w:rsidR="00444AD1" w:rsidTr="00444AD1">
        <w:tc>
          <w:tcPr>
            <w:tcW w:w="3473" w:type="dxa"/>
            <w:shd w:val="clear" w:color="auto" w:fill="auto"/>
          </w:tcPr>
          <w:p w:rsidR="00444AD1" w:rsidRPr="003A7D7E" w:rsidRDefault="00035E66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7D7E">
              <w:rPr>
                <w:rFonts w:ascii="Times New Roman" w:eastAsia="Times New Roman" w:hAnsi="Times New Roman" w:cs="Times New Roman"/>
              </w:rPr>
              <w:t>1 03 00000 00 0000 000</w:t>
            </w:r>
          </w:p>
        </w:tc>
        <w:tc>
          <w:tcPr>
            <w:tcW w:w="5140" w:type="dxa"/>
            <w:shd w:val="clear" w:color="auto" w:fill="auto"/>
          </w:tcPr>
          <w:p w:rsidR="00444AD1" w:rsidRPr="003A7D7E" w:rsidRDefault="00035E66" w:rsidP="00605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A7D7E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808" w:type="dxa"/>
            <w:shd w:val="clear" w:color="auto" w:fill="auto"/>
          </w:tcPr>
          <w:p w:rsidR="00444AD1" w:rsidRPr="003A7D7E" w:rsidRDefault="003C469C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+771,0</w:t>
            </w:r>
          </w:p>
        </w:tc>
      </w:tr>
      <w:tr w:rsidR="0099686E" w:rsidTr="00444AD1">
        <w:tc>
          <w:tcPr>
            <w:tcW w:w="3473" w:type="dxa"/>
            <w:shd w:val="clear" w:color="auto" w:fill="auto"/>
          </w:tcPr>
          <w:p w:rsidR="0099686E" w:rsidRPr="0099686E" w:rsidRDefault="0099686E" w:rsidP="0099686E">
            <w:pPr>
              <w:jc w:val="center"/>
              <w:rPr>
                <w:rFonts w:ascii="Times New Roman" w:hAnsi="Times New Roman" w:cs="Times New Roman"/>
              </w:rPr>
            </w:pPr>
            <w:r w:rsidRPr="0099686E"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5140" w:type="dxa"/>
            <w:shd w:val="clear" w:color="auto" w:fill="auto"/>
          </w:tcPr>
          <w:p w:rsidR="0099686E" w:rsidRPr="0099686E" w:rsidRDefault="0099686E" w:rsidP="009D2FEA">
            <w:pPr>
              <w:jc w:val="both"/>
              <w:rPr>
                <w:rFonts w:ascii="Times New Roman" w:hAnsi="Times New Roman" w:cs="Times New Roman"/>
              </w:rPr>
            </w:pPr>
            <w:r w:rsidRPr="0099686E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shd w:val="clear" w:color="auto" w:fill="auto"/>
          </w:tcPr>
          <w:p w:rsidR="0099686E" w:rsidRPr="0099686E" w:rsidRDefault="0099686E" w:rsidP="0099686E">
            <w:pPr>
              <w:jc w:val="center"/>
              <w:rPr>
                <w:rFonts w:ascii="Times New Roman" w:hAnsi="Times New Roman" w:cs="Times New Roman"/>
              </w:rPr>
            </w:pPr>
            <w:r w:rsidRPr="0099686E">
              <w:rPr>
                <w:rFonts w:ascii="Times New Roman" w:hAnsi="Times New Roman" w:cs="Times New Roman"/>
              </w:rPr>
              <w:t>+ 600,0</w:t>
            </w:r>
          </w:p>
        </w:tc>
      </w:tr>
      <w:tr w:rsidR="0099686E" w:rsidTr="00444AD1">
        <w:tc>
          <w:tcPr>
            <w:tcW w:w="3473" w:type="dxa"/>
            <w:shd w:val="clear" w:color="auto" w:fill="auto"/>
          </w:tcPr>
          <w:p w:rsidR="0099686E" w:rsidRPr="0099686E" w:rsidRDefault="0099686E" w:rsidP="0099686E">
            <w:pPr>
              <w:jc w:val="center"/>
              <w:rPr>
                <w:rFonts w:ascii="Times New Roman" w:hAnsi="Times New Roman" w:cs="Times New Roman"/>
              </w:rPr>
            </w:pPr>
            <w:r w:rsidRPr="0099686E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5140" w:type="dxa"/>
            <w:shd w:val="clear" w:color="auto" w:fill="auto"/>
          </w:tcPr>
          <w:p w:rsidR="0099686E" w:rsidRPr="0099686E" w:rsidRDefault="0099686E" w:rsidP="009D2FEA">
            <w:pPr>
              <w:jc w:val="both"/>
              <w:rPr>
                <w:rFonts w:ascii="Times New Roman" w:hAnsi="Times New Roman" w:cs="Times New Roman"/>
              </w:rPr>
            </w:pPr>
            <w:r w:rsidRPr="0099686E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shd w:val="clear" w:color="auto" w:fill="auto"/>
          </w:tcPr>
          <w:p w:rsidR="0099686E" w:rsidRPr="0099686E" w:rsidRDefault="0099686E" w:rsidP="0099686E">
            <w:pPr>
              <w:jc w:val="center"/>
              <w:rPr>
                <w:rFonts w:ascii="Times New Roman" w:hAnsi="Times New Roman" w:cs="Times New Roman"/>
              </w:rPr>
            </w:pPr>
            <w:r w:rsidRPr="0099686E">
              <w:rPr>
                <w:rFonts w:ascii="Times New Roman" w:hAnsi="Times New Roman" w:cs="Times New Roman"/>
              </w:rPr>
              <w:t>171,0</w:t>
            </w:r>
          </w:p>
        </w:tc>
      </w:tr>
    </w:tbl>
    <w:p w:rsidR="00444AD1" w:rsidRDefault="00444AD1" w:rsidP="00645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3EE" w:rsidRDefault="00790E6E" w:rsidP="00DD31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1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4AD1" w:rsidRPr="00DD3137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80AD7" w:rsidRPr="00DD3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73B8" w:rsidRPr="00DD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873B8" w:rsidRPr="00DD3137">
        <w:rPr>
          <w:rFonts w:ascii="Times New Roman" w:eastAsia="Times New Roman" w:hAnsi="Times New Roman" w:cs="Times New Roman"/>
          <w:sz w:val="24"/>
          <w:szCs w:val="24"/>
        </w:rPr>
        <w:t>В соответствии с поправками, внесенными в закон облас</w:t>
      </w:r>
      <w:r w:rsidR="00DD3137" w:rsidRPr="00DD3137">
        <w:rPr>
          <w:rFonts w:ascii="Times New Roman" w:eastAsia="Times New Roman" w:hAnsi="Times New Roman" w:cs="Times New Roman"/>
          <w:sz w:val="24"/>
          <w:szCs w:val="24"/>
        </w:rPr>
        <w:t>ти «Об областном бюджете на 2021</w:t>
      </w:r>
      <w:r w:rsidR="002873B8" w:rsidRPr="00DD3137"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  <w:r w:rsidR="00DD3137" w:rsidRPr="00DD3137">
        <w:rPr>
          <w:rFonts w:ascii="Times New Roman" w:eastAsia="Times New Roman" w:hAnsi="Times New Roman" w:cs="Times New Roman"/>
          <w:sz w:val="24"/>
          <w:szCs w:val="24"/>
        </w:rPr>
        <w:t>плановый период 2022-2023 годы»</w:t>
      </w:r>
      <w:r w:rsidR="002873B8" w:rsidRPr="00DD3137">
        <w:rPr>
          <w:rFonts w:ascii="Times New Roman" w:eastAsia="Times New Roman" w:hAnsi="Times New Roman" w:cs="Times New Roman"/>
          <w:sz w:val="24"/>
          <w:szCs w:val="24"/>
        </w:rPr>
        <w:t xml:space="preserve"> и  на основании </w:t>
      </w:r>
      <w:r w:rsidR="0099686E">
        <w:rPr>
          <w:rFonts w:ascii="Times New Roman" w:eastAsia="Times New Roman" w:hAnsi="Times New Roman" w:cs="Times New Roman"/>
          <w:sz w:val="24"/>
          <w:szCs w:val="24"/>
        </w:rPr>
        <w:t xml:space="preserve"> сводного уведомления о бюджетных ассигнованиях</w:t>
      </w:r>
      <w:r w:rsidR="00DD3137" w:rsidRPr="00DD3137">
        <w:rPr>
          <w:rFonts w:ascii="Times New Roman" w:eastAsia="Times New Roman" w:hAnsi="Times New Roman" w:cs="Times New Roman"/>
          <w:sz w:val="24"/>
          <w:szCs w:val="24"/>
        </w:rPr>
        <w:t xml:space="preserve">, полученных от  </w:t>
      </w:r>
      <w:r w:rsidR="0099686E">
        <w:rPr>
          <w:rFonts w:ascii="Times New Roman" w:eastAsia="Times New Roman" w:hAnsi="Times New Roman" w:cs="Times New Roman"/>
          <w:sz w:val="24"/>
          <w:szCs w:val="24"/>
        </w:rPr>
        <w:t>Департамента финансов Вологодской области</w:t>
      </w:r>
      <w:r w:rsidR="00DD3137" w:rsidRPr="00DD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3F8" w:rsidRPr="00DD313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4BCF" w:rsidRPr="00DD3137">
        <w:rPr>
          <w:rFonts w:ascii="Times New Roman" w:eastAsia="Times New Roman" w:hAnsi="Times New Roman" w:cs="Times New Roman"/>
          <w:sz w:val="24"/>
          <w:szCs w:val="24"/>
        </w:rPr>
        <w:t xml:space="preserve">роектом  </w:t>
      </w:r>
      <w:r w:rsidR="005343F8" w:rsidRPr="00DD3137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A74BCF" w:rsidRPr="00DD3137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 </w:t>
      </w:r>
      <w:r w:rsidR="0099686E">
        <w:rPr>
          <w:rFonts w:ascii="Times New Roman" w:eastAsia="Times New Roman" w:hAnsi="Times New Roman" w:cs="Times New Roman"/>
          <w:sz w:val="24"/>
          <w:szCs w:val="24"/>
        </w:rPr>
        <w:t>сократить</w:t>
      </w:r>
      <w:r w:rsidR="00A74BCF" w:rsidRPr="00DD31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62C2B" w:rsidRPr="00DD3137">
        <w:rPr>
          <w:rFonts w:ascii="Times New Roman" w:eastAsia="Times New Roman" w:hAnsi="Times New Roman" w:cs="Times New Roman"/>
          <w:sz w:val="24"/>
          <w:szCs w:val="24"/>
        </w:rPr>
        <w:t>объем безвозмездных поступлений</w:t>
      </w:r>
      <w:r w:rsidR="000A7660" w:rsidRPr="00DD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BF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A7660" w:rsidRPr="00DD3137">
        <w:rPr>
          <w:rFonts w:ascii="Times New Roman" w:eastAsia="Times New Roman" w:hAnsi="Times New Roman" w:cs="Times New Roman"/>
          <w:sz w:val="24"/>
          <w:szCs w:val="24"/>
        </w:rPr>
        <w:t xml:space="preserve"> вышестоящих бюджетов </w:t>
      </w:r>
      <w:r w:rsidR="00A51B1E" w:rsidRPr="00DD3137">
        <w:rPr>
          <w:rFonts w:ascii="Times New Roman" w:eastAsia="Times New Roman" w:hAnsi="Times New Roman" w:cs="Times New Roman"/>
          <w:sz w:val="24"/>
          <w:szCs w:val="24"/>
        </w:rPr>
        <w:t>на 2021</w:t>
      </w:r>
      <w:r w:rsidR="00A74BCF" w:rsidRPr="00DD3137">
        <w:rPr>
          <w:rFonts w:ascii="Times New Roman" w:eastAsia="Times New Roman" w:hAnsi="Times New Roman" w:cs="Times New Roman"/>
          <w:sz w:val="24"/>
          <w:szCs w:val="24"/>
        </w:rPr>
        <w:t xml:space="preserve"> год  на </w:t>
      </w:r>
      <w:r w:rsidR="0099686E">
        <w:rPr>
          <w:rFonts w:ascii="Times New Roman" w:eastAsia="Times New Roman" w:hAnsi="Times New Roman" w:cs="Times New Roman"/>
          <w:sz w:val="24"/>
          <w:szCs w:val="24"/>
        </w:rPr>
        <w:t>23 566,1</w:t>
      </w:r>
      <w:r w:rsidR="00962C2B" w:rsidRPr="00DD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DD313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693DAB" w:rsidRPr="00DD313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2873B8" w:rsidRPr="00DD31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6033">
        <w:rPr>
          <w:rFonts w:ascii="Times New Roman" w:eastAsia="Times New Roman" w:hAnsi="Times New Roman" w:cs="Times New Roman"/>
          <w:sz w:val="24"/>
          <w:szCs w:val="24"/>
        </w:rPr>
        <w:t xml:space="preserve"> а также провести перераспределение объемов безвозмездных поступлений,</w:t>
      </w:r>
      <w:r w:rsidR="00A74BCF" w:rsidRPr="00DD3137">
        <w:rPr>
          <w:rFonts w:ascii="Times New Roman" w:eastAsia="Times New Roman" w:hAnsi="Times New Roman" w:cs="Times New Roman"/>
          <w:sz w:val="24"/>
          <w:szCs w:val="24"/>
        </w:rPr>
        <w:t xml:space="preserve"> в том</w:t>
      </w:r>
      <w:proofErr w:type="gramEnd"/>
      <w:r w:rsidR="00A74BCF" w:rsidRPr="00DD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4BCF" w:rsidRPr="00DD3137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="00A74BCF" w:rsidRPr="00DD3137">
        <w:rPr>
          <w:rFonts w:ascii="Times New Roman" w:eastAsia="Times New Roman" w:hAnsi="Times New Roman" w:cs="Times New Roman"/>
          <w:sz w:val="24"/>
          <w:szCs w:val="24"/>
        </w:rPr>
        <w:t xml:space="preserve"> за счет:</w:t>
      </w:r>
    </w:p>
    <w:p w:rsidR="00F85404" w:rsidRDefault="00F85404" w:rsidP="00F85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74F" w:rsidRDefault="00444AD1" w:rsidP="0053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2</w:t>
      </w:r>
      <w:r w:rsidR="005343F8" w:rsidRPr="003D398B">
        <w:rPr>
          <w:rFonts w:ascii="Times New Roman" w:eastAsia="Times New Roman" w:hAnsi="Times New Roman" w:cs="Times New Roman"/>
        </w:rPr>
        <w:t xml:space="preserve">  </w:t>
      </w:r>
      <w:r w:rsidR="0033774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тыс. рублей</w:t>
      </w:r>
    </w:p>
    <w:p w:rsidR="00671B39" w:rsidRDefault="00671B39" w:rsidP="00EF1C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5953"/>
        <w:gridCol w:w="1843"/>
      </w:tblGrid>
      <w:tr w:rsidR="0099686E" w:rsidRPr="006924EA" w:rsidTr="0099686E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686E" w:rsidRPr="006924EA" w:rsidRDefault="0099686E" w:rsidP="00141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686E" w:rsidRPr="006924EA" w:rsidRDefault="0099686E" w:rsidP="00141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групп, подгрупп и статей 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686E" w:rsidRPr="006924EA" w:rsidRDefault="0099686E" w:rsidP="008009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99686E" w:rsidRPr="006924EA" w:rsidTr="0099686E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E" w:rsidRPr="006924EA" w:rsidRDefault="0099686E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E" w:rsidRPr="006924EA" w:rsidRDefault="0099686E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 ОТ ВЫШЕСТОЯЩИХ БЮДЖЕТОВ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E" w:rsidRPr="006924EA" w:rsidRDefault="006B7864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Минус </w:t>
            </w:r>
            <w:r w:rsidR="003F6C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23 566,1</w:t>
            </w:r>
          </w:p>
          <w:p w:rsidR="0099686E" w:rsidRPr="006924EA" w:rsidRDefault="0099686E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6C7C" w:rsidRPr="006924EA" w:rsidTr="0099686E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C" w:rsidRPr="003F6C7C" w:rsidRDefault="003F6C7C" w:rsidP="003F6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C" w:rsidRPr="003F6C7C" w:rsidRDefault="003F6C7C" w:rsidP="003F6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7C">
              <w:rPr>
                <w:rFonts w:ascii="Times New Roman" w:hAnsi="Times New Roman" w:cs="Times New Roman"/>
                <w:b/>
              </w:rPr>
              <w:t xml:space="preserve">ДОТАЦИИ БЮДЖЕТАМ МУНИЦИПАЛЬНЫХ </w:t>
            </w:r>
            <w:r w:rsidRPr="003F6C7C">
              <w:rPr>
                <w:rFonts w:ascii="Times New Roman" w:hAnsi="Times New Roman" w:cs="Times New Roman"/>
                <w:b/>
              </w:rPr>
              <w:lastRenderedPageBreak/>
              <w:t>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C" w:rsidRPr="00D75D0F" w:rsidRDefault="003F6C7C" w:rsidP="003F6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D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Плюс 2 119,3</w:t>
            </w:r>
          </w:p>
        </w:tc>
      </w:tr>
      <w:tr w:rsidR="003F6C7C" w:rsidRPr="006924EA" w:rsidTr="002F235C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7C" w:rsidRPr="003F6C7C" w:rsidRDefault="003F6C7C" w:rsidP="002F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2 02 15002 05 0000 150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C" w:rsidRPr="003F6C7C" w:rsidRDefault="003F6C7C" w:rsidP="003F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7C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C" w:rsidRPr="003F6C7C" w:rsidRDefault="003F6C7C" w:rsidP="003F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7C">
              <w:rPr>
                <w:rFonts w:ascii="Times New Roman" w:hAnsi="Times New Roman" w:cs="Times New Roman"/>
                <w:sz w:val="20"/>
                <w:szCs w:val="20"/>
              </w:rPr>
              <w:t>Плюс 727,0</w:t>
            </w:r>
          </w:p>
        </w:tc>
      </w:tr>
      <w:tr w:rsidR="003F6C7C" w:rsidRPr="006924EA" w:rsidTr="002F235C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7C" w:rsidRPr="003F6C7C" w:rsidRDefault="003F6C7C" w:rsidP="002F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7C">
              <w:rPr>
                <w:rFonts w:ascii="Times New Roman" w:hAnsi="Times New Roman" w:cs="Times New Roman"/>
                <w:sz w:val="20"/>
                <w:szCs w:val="20"/>
              </w:rPr>
              <w:t>2 02 15009 05 0000 150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C" w:rsidRPr="003F6C7C" w:rsidRDefault="003F6C7C" w:rsidP="003F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7C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C" w:rsidRPr="003F6C7C" w:rsidRDefault="003F6C7C" w:rsidP="003F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7C">
              <w:rPr>
                <w:rFonts w:ascii="Times New Roman" w:hAnsi="Times New Roman" w:cs="Times New Roman"/>
                <w:sz w:val="20"/>
                <w:szCs w:val="20"/>
              </w:rPr>
              <w:t>Плюс 1 392,3</w:t>
            </w:r>
          </w:p>
        </w:tc>
      </w:tr>
      <w:tr w:rsidR="0099686E" w:rsidRPr="006924EA" w:rsidTr="002F235C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6E" w:rsidRPr="006924EA" w:rsidRDefault="0099686E" w:rsidP="002F23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E" w:rsidRPr="006924EA" w:rsidRDefault="0099686E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E" w:rsidRPr="006924EA" w:rsidRDefault="0099686E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Минус</w:t>
            </w:r>
          </w:p>
          <w:p w:rsidR="0099686E" w:rsidRPr="006924EA" w:rsidRDefault="000934E2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24 775,3</w:t>
            </w:r>
          </w:p>
        </w:tc>
      </w:tr>
      <w:tr w:rsidR="000934E2" w:rsidRPr="006924EA" w:rsidTr="002F235C">
        <w:trPr>
          <w:trHeight w:val="192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2" w:rsidRPr="000934E2" w:rsidRDefault="000934E2" w:rsidP="002F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E2">
              <w:rPr>
                <w:rFonts w:ascii="Times New Roman" w:hAnsi="Times New Roman" w:cs="Times New Roman"/>
                <w:sz w:val="20"/>
                <w:szCs w:val="20"/>
              </w:rPr>
              <w:t>2 02 20077 05 0000 150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2" w:rsidRPr="000934E2" w:rsidRDefault="000934E2" w:rsidP="0009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E2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проектирование, строительство, реконструкцию и капитальный ремонт объектов социальной инфраструктуры муниципальной собственности за счет прочих безвозмездных поступлений в рамках подпрограммы "Физическая культура и массовый спорт" государственной программы "Развитие физической культуры и спорта в Вологодской области на 2021-2025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2" w:rsidRPr="000934E2" w:rsidRDefault="000934E2" w:rsidP="0009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E2">
              <w:rPr>
                <w:rFonts w:ascii="Times New Roman" w:hAnsi="Times New Roman" w:cs="Times New Roman"/>
                <w:sz w:val="20"/>
                <w:szCs w:val="20"/>
              </w:rPr>
              <w:t>Плюс 7 282,3</w:t>
            </w:r>
          </w:p>
        </w:tc>
      </w:tr>
      <w:tr w:rsidR="0099686E" w:rsidRPr="006924EA" w:rsidTr="002F235C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6E" w:rsidRPr="006924EA" w:rsidRDefault="0099686E" w:rsidP="002F23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2 02 20299 05 0000 150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E" w:rsidRPr="006924EA" w:rsidRDefault="0099686E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E" w:rsidRPr="006924EA" w:rsidRDefault="000934E2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 28 900,0</w:t>
            </w:r>
          </w:p>
        </w:tc>
      </w:tr>
      <w:tr w:rsidR="000934E2" w:rsidRPr="006924EA" w:rsidTr="002F235C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2" w:rsidRPr="000934E2" w:rsidRDefault="000934E2" w:rsidP="002F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E2">
              <w:rPr>
                <w:rFonts w:ascii="Times New Roman" w:hAnsi="Times New Roman" w:cs="Times New Roman"/>
                <w:sz w:val="20"/>
                <w:szCs w:val="20"/>
              </w:rPr>
              <w:t>2 02 20302 05 0000 150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2" w:rsidRPr="000934E2" w:rsidRDefault="000934E2" w:rsidP="0009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E2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2" w:rsidRPr="000934E2" w:rsidRDefault="000934E2" w:rsidP="0009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E2">
              <w:rPr>
                <w:rFonts w:ascii="Times New Roman" w:hAnsi="Times New Roman" w:cs="Times New Roman"/>
                <w:sz w:val="20"/>
                <w:szCs w:val="20"/>
              </w:rPr>
              <w:t>Минус 1 204,1</w:t>
            </w:r>
          </w:p>
        </w:tc>
      </w:tr>
      <w:tr w:rsidR="000934E2" w:rsidRPr="006924EA" w:rsidTr="002F235C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2" w:rsidRPr="000934E2" w:rsidRDefault="000934E2" w:rsidP="002F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E2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2" w:rsidRPr="000934E2" w:rsidRDefault="000934E2" w:rsidP="0009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E2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подготовку объектов теплоэнергетики, находящихся в муниципальной собственности, к работе в осенне-зимний период в рамках подпрограммы "Энергосбережение и повышение энергетической эффективности на территории Вологодской области" государственной программы "Развитие топливно-энергетического комплекса и коммунальной инфраструктуры на территории Вологодской области на 2021-2025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2" w:rsidRPr="000934E2" w:rsidRDefault="000934E2" w:rsidP="0009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E2">
              <w:rPr>
                <w:rFonts w:ascii="Times New Roman" w:hAnsi="Times New Roman" w:cs="Times New Roman"/>
                <w:sz w:val="20"/>
                <w:szCs w:val="20"/>
              </w:rPr>
              <w:t>Минус 1 802,5</w:t>
            </w:r>
          </w:p>
        </w:tc>
      </w:tr>
      <w:tr w:rsidR="000934E2" w:rsidRPr="006924EA" w:rsidTr="002F235C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2" w:rsidRPr="000934E2" w:rsidRDefault="000934E2" w:rsidP="002F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E2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2" w:rsidRPr="000934E2" w:rsidRDefault="000934E2" w:rsidP="0009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E2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 в рамках подпрограммы "Автомобильные дороги" государственной программы Вологодской области "Дорожная сеть и транспортное обслуживание в 2021–2025 годах"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2" w:rsidRPr="000934E2" w:rsidRDefault="000934E2" w:rsidP="0009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E2">
              <w:rPr>
                <w:rFonts w:ascii="Times New Roman" w:hAnsi="Times New Roman" w:cs="Times New Roman"/>
                <w:sz w:val="20"/>
                <w:szCs w:val="20"/>
              </w:rPr>
              <w:t>Минус 127,7</w:t>
            </w:r>
          </w:p>
        </w:tc>
      </w:tr>
      <w:tr w:rsidR="000934E2" w:rsidRPr="006924EA" w:rsidTr="002F235C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2" w:rsidRPr="000934E2" w:rsidRDefault="000934E2" w:rsidP="002F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E2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2" w:rsidRPr="000934E2" w:rsidRDefault="000934E2" w:rsidP="0009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E2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строительство, реконструкцию и капитальный ремонт централизованных систем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2" w:rsidRPr="000934E2" w:rsidRDefault="000934E2" w:rsidP="0009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E2">
              <w:rPr>
                <w:rFonts w:ascii="Times New Roman" w:hAnsi="Times New Roman" w:cs="Times New Roman"/>
                <w:sz w:val="20"/>
                <w:szCs w:val="20"/>
              </w:rPr>
              <w:t>Минус 4,9</w:t>
            </w:r>
          </w:p>
        </w:tc>
      </w:tr>
      <w:tr w:rsidR="000934E2" w:rsidRPr="006924EA" w:rsidTr="002F235C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2" w:rsidRPr="000934E2" w:rsidRDefault="000934E2" w:rsidP="002F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E2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2" w:rsidRPr="000934E2" w:rsidRDefault="000934E2" w:rsidP="0009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E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по предупреждению детского дорожно-транспортного травматизма в рамках подпрограммы </w:t>
            </w:r>
            <w:r w:rsidRPr="00093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"Безопасность дорожного движения" государственной программы "Обеспечение профилактики правонарушений, безопасности населения и территории Вологодской области в 2021-2025 годах"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2" w:rsidRPr="000934E2" w:rsidRDefault="000934E2" w:rsidP="0009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Минус 18,4</w:t>
            </w:r>
          </w:p>
        </w:tc>
      </w:tr>
      <w:tr w:rsidR="0099686E" w:rsidRPr="006924EA" w:rsidTr="002F235C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6E" w:rsidRPr="006924EA" w:rsidRDefault="0099686E" w:rsidP="002F23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E" w:rsidRPr="006924EA" w:rsidRDefault="0099686E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СУБВЕНЦИИ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E" w:rsidRPr="006924EA" w:rsidRDefault="00EE56E0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Мину</w:t>
            </w:r>
            <w:r w:rsidR="002F2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910,1</w:t>
            </w:r>
          </w:p>
        </w:tc>
      </w:tr>
      <w:tr w:rsidR="00EE56E0" w:rsidRPr="006924EA" w:rsidTr="002F235C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E0" w:rsidRPr="00EE56E0" w:rsidRDefault="00EE56E0" w:rsidP="002F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E0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0" w:rsidRPr="00EE56E0" w:rsidRDefault="00EE56E0" w:rsidP="00EE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E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0" w:rsidRPr="00EE56E0" w:rsidRDefault="00EE56E0" w:rsidP="00EE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E0">
              <w:rPr>
                <w:rFonts w:ascii="Times New Roman" w:hAnsi="Times New Roman" w:cs="Times New Roman"/>
                <w:sz w:val="20"/>
                <w:szCs w:val="20"/>
              </w:rPr>
              <w:t>Минус 3 927,3</w:t>
            </w:r>
          </w:p>
        </w:tc>
      </w:tr>
      <w:tr w:rsidR="00EE56E0" w:rsidRPr="006924EA" w:rsidTr="002F235C">
        <w:trPr>
          <w:trHeight w:val="130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E0" w:rsidRPr="00EE56E0" w:rsidRDefault="00EE56E0" w:rsidP="002F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E0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0" w:rsidRPr="00EE56E0" w:rsidRDefault="00EE56E0" w:rsidP="00EE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E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0" w:rsidRPr="00EE56E0" w:rsidRDefault="00EE56E0" w:rsidP="00EE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E0">
              <w:rPr>
                <w:rFonts w:ascii="Times New Roman" w:hAnsi="Times New Roman" w:cs="Times New Roman"/>
                <w:sz w:val="20"/>
                <w:szCs w:val="20"/>
              </w:rPr>
              <w:t>Минус 867,6</w:t>
            </w:r>
          </w:p>
        </w:tc>
      </w:tr>
      <w:tr w:rsidR="00EE56E0" w:rsidRPr="006924EA" w:rsidTr="002F235C">
        <w:trPr>
          <w:trHeight w:val="17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E0" w:rsidRPr="00EE56E0" w:rsidRDefault="00EE56E0" w:rsidP="002F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E0">
              <w:rPr>
                <w:rFonts w:ascii="Times New Roman" w:hAnsi="Times New Roman" w:cs="Times New Roman"/>
                <w:sz w:val="20"/>
                <w:szCs w:val="20"/>
              </w:rPr>
              <w:t>2 02 35134 05 0000 150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0" w:rsidRPr="00EE56E0" w:rsidRDefault="00EE56E0" w:rsidP="00EE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E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0" w:rsidRPr="00EE56E0" w:rsidRDefault="00EE56E0" w:rsidP="00EE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E0">
              <w:rPr>
                <w:rFonts w:ascii="Times New Roman" w:hAnsi="Times New Roman" w:cs="Times New Roman"/>
                <w:sz w:val="20"/>
                <w:szCs w:val="20"/>
              </w:rPr>
              <w:t>Плюс 3 889,5</w:t>
            </w:r>
          </w:p>
        </w:tc>
      </w:tr>
      <w:tr w:rsidR="00EE56E0" w:rsidRPr="006924EA" w:rsidTr="002F235C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E0" w:rsidRPr="00EE56E0" w:rsidRDefault="00EE56E0" w:rsidP="002F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E0">
              <w:rPr>
                <w:rFonts w:ascii="Times New Roman" w:hAnsi="Times New Roman" w:cs="Times New Roman"/>
                <w:sz w:val="20"/>
                <w:szCs w:val="20"/>
              </w:rPr>
              <w:t>2 02 36900 05 0000 150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0" w:rsidRPr="00EE56E0" w:rsidRDefault="00EE56E0" w:rsidP="00EE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E0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0" w:rsidRPr="00EE56E0" w:rsidRDefault="00EE56E0" w:rsidP="00EE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E0">
              <w:rPr>
                <w:rFonts w:ascii="Times New Roman" w:hAnsi="Times New Roman" w:cs="Times New Roman"/>
                <w:sz w:val="20"/>
                <w:szCs w:val="20"/>
              </w:rPr>
              <w:t>Минус 4,7</w:t>
            </w:r>
          </w:p>
        </w:tc>
      </w:tr>
    </w:tbl>
    <w:p w:rsidR="00686793" w:rsidRDefault="00686793" w:rsidP="00615A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793" w:rsidRPr="00686793" w:rsidRDefault="00686793" w:rsidP="0068679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Предлага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>емые изменения</w:t>
      </w:r>
      <w:r w:rsidRPr="00686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доходной части  бюджета  на 2021 год с </w:t>
      </w:r>
      <w:r w:rsidR="0014223C">
        <w:rPr>
          <w:rFonts w:ascii="Times New Roman" w:eastAsia="Times New Roman" w:hAnsi="Times New Roman" w:cs="Times New Roman"/>
          <w:b/>
          <w:i/>
          <w:sz w:val="24"/>
          <w:szCs w:val="24"/>
        </w:rPr>
        <w:t>уменьшением</w:t>
      </w:r>
      <w:r w:rsidR="00121F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r w:rsidR="0014223C">
        <w:rPr>
          <w:rFonts w:ascii="Times New Roman" w:eastAsia="Times New Roman" w:hAnsi="Times New Roman" w:cs="Times New Roman"/>
          <w:b/>
          <w:i/>
          <w:sz w:val="24"/>
          <w:szCs w:val="24"/>
        </w:rPr>
        <w:t>22 795,1 тыс. рублей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счет увеличения объема поступлений налоговых и нена</w:t>
      </w:r>
      <w:r w:rsidR="00121F27">
        <w:rPr>
          <w:rFonts w:ascii="Times New Roman" w:eastAsia="Times New Roman" w:hAnsi="Times New Roman" w:cs="Times New Roman"/>
          <w:b/>
          <w:i/>
          <w:sz w:val="24"/>
          <w:szCs w:val="24"/>
        </w:rPr>
        <w:t>логовых платежей на сумму</w:t>
      </w:r>
      <w:r w:rsidR="004A5E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4223C">
        <w:rPr>
          <w:rFonts w:ascii="Times New Roman" w:eastAsia="Times New Roman" w:hAnsi="Times New Roman" w:cs="Times New Roman"/>
          <w:b/>
          <w:i/>
          <w:sz w:val="24"/>
          <w:szCs w:val="24"/>
        </w:rPr>
        <w:t>771,0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 и </w:t>
      </w:r>
      <w:r w:rsidR="00121F27">
        <w:rPr>
          <w:rFonts w:ascii="Times New Roman" w:eastAsia="Times New Roman" w:hAnsi="Times New Roman" w:cs="Times New Roman"/>
          <w:b/>
          <w:i/>
          <w:sz w:val="24"/>
          <w:szCs w:val="24"/>
        </w:rPr>
        <w:t>сокращения объема бе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>звозмездных поступлений</w:t>
      </w:r>
      <w:r w:rsidRPr="00686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21F27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="004A5E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21F27">
        <w:rPr>
          <w:rFonts w:ascii="Times New Roman" w:eastAsia="Times New Roman" w:hAnsi="Times New Roman" w:cs="Times New Roman"/>
          <w:b/>
          <w:i/>
          <w:sz w:val="24"/>
          <w:szCs w:val="24"/>
        </w:rPr>
        <w:t>сумму 23 566,1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</w:t>
      </w:r>
      <w:r w:rsidR="00121F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тся обоснованным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>и и влекут</w:t>
      </w:r>
      <w:r w:rsidRPr="00686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собой внесение изменений в расходную часть бюджета. </w:t>
      </w:r>
      <w:proofErr w:type="gramEnd"/>
    </w:p>
    <w:p w:rsidR="00686793" w:rsidRDefault="00686793" w:rsidP="00615A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F201F5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  <w:r w:rsidR="00C24D14">
        <w:rPr>
          <w:rFonts w:ascii="Times New Roman" w:eastAsia="Times New Roman" w:hAnsi="Times New Roman" w:cs="Times New Roman"/>
          <w:sz w:val="24"/>
          <w:szCs w:val="24"/>
        </w:rPr>
        <w:t>3</w:t>
      </w:r>
      <w:r w:rsidR="0003498A">
        <w:rPr>
          <w:rFonts w:ascii="Times New Roman" w:eastAsia="Times New Roman" w:hAnsi="Times New Roman" w:cs="Times New Roman"/>
          <w:sz w:val="24"/>
          <w:szCs w:val="24"/>
        </w:rPr>
        <w:t>. Приложения 6,7,8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ительного Собрания района от  11.12.2020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D507F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изложить  в новой редакции.</w:t>
      </w:r>
    </w:p>
    <w:p w:rsidR="00A74BCF" w:rsidRPr="00381984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  <w:r w:rsidRPr="00381984">
        <w:rPr>
          <w:rFonts w:ascii="Times New Roman" w:eastAsia="Times New Roman" w:hAnsi="Times New Roman" w:cs="Times New Roman"/>
          <w:sz w:val="24"/>
          <w:szCs w:val="24"/>
        </w:rPr>
        <w:t>Проектом предлагается:</w:t>
      </w:r>
    </w:p>
    <w:p w:rsidR="00381984" w:rsidRPr="00381984" w:rsidRDefault="002A2E89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сократить </w:t>
      </w:r>
      <w:r w:rsidR="00A74BCF" w:rsidRPr="00381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22A" w:rsidRPr="00381984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116D54" w:rsidRPr="00381984">
        <w:rPr>
          <w:rFonts w:ascii="Times New Roman" w:eastAsia="Times New Roman" w:hAnsi="Times New Roman" w:cs="Times New Roman"/>
          <w:sz w:val="24"/>
          <w:szCs w:val="24"/>
        </w:rPr>
        <w:t xml:space="preserve">  расходов на 2021</w:t>
      </w:r>
      <w:r w:rsidR="00A74BCF" w:rsidRPr="00381984">
        <w:rPr>
          <w:rFonts w:ascii="Times New Roman" w:eastAsia="Times New Roman" w:hAnsi="Times New Roman" w:cs="Times New Roman"/>
          <w:sz w:val="24"/>
          <w:szCs w:val="24"/>
        </w:rPr>
        <w:t xml:space="preserve"> год  на сумму </w:t>
      </w:r>
      <w:r w:rsidR="00372A51">
        <w:rPr>
          <w:rFonts w:ascii="Times New Roman" w:eastAsia="Times New Roman" w:hAnsi="Times New Roman" w:cs="Times New Roman"/>
          <w:sz w:val="24"/>
          <w:szCs w:val="24"/>
        </w:rPr>
        <w:t>25 829,5 тыс. рублей</w:t>
      </w:r>
      <w:r w:rsidR="006607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381984" w:rsidRDefault="00A74BCF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984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</w:t>
      </w:r>
      <w:r w:rsidR="008E7805" w:rsidRPr="00381984">
        <w:rPr>
          <w:rFonts w:ascii="Times New Roman" w:eastAsia="Times New Roman" w:hAnsi="Times New Roman" w:cs="Times New Roman"/>
          <w:sz w:val="24"/>
          <w:szCs w:val="24"/>
        </w:rPr>
        <w:t>чит бюджетному законодательству.</w:t>
      </w:r>
    </w:p>
    <w:p w:rsidR="00A64E78" w:rsidRDefault="00AF5E22" w:rsidP="00CC0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163A" w:rsidRDefault="0064163A" w:rsidP="003819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5F" w:rsidRDefault="00A74BCF" w:rsidP="003819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</w:t>
      </w:r>
    </w:p>
    <w:p w:rsidR="00767DED" w:rsidRDefault="00A74BCF" w:rsidP="003819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198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74BCF" w:rsidRPr="00B33E22" w:rsidRDefault="00712467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Таблица № </w:t>
      </w:r>
      <w:r w:rsidR="00615A53">
        <w:rPr>
          <w:rFonts w:ascii="Times New Roman" w:eastAsia="Times New Roman" w:hAnsi="Times New Roman" w:cs="Times New Roman"/>
        </w:rPr>
        <w:t>3</w:t>
      </w:r>
      <w:r w:rsidR="00A74BCF" w:rsidRPr="00B33E22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  </w:t>
      </w:r>
      <w:r w:rsidR="00B33E22">
        <w:rPr>
          <w:rFonts w:ascii="Times New Roman" w:eastAsia="Times New Roman" w:hAnsi="Times New Roman" w:cs="Times New Roman"/>
        </w:rPr>
        <w:t xml:space="preserve">                </w:t>
      </w:r>
      <w:r w:rsidR="00F07A6D" w:rsidRPr="00B33E22">
        <w:rPr>
          <w:rFonts w:ascii="Times New Roman" w:eastAsia="Times New Roman" w:hAnsi="Times New Roman" w:cs="Times New Roman"/>
        </w:rPr>
        <w:t xml:space="preserve"> </w:t>
      </w:r>
      <w:r w:rsidR="00EE3C3F" w:rsidRPr="00B33E22"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701"/>
        <w:gridCol w:w="1559"/>
        <w:gridCol w:w="1701"/>
      </w:tblGrid>
      <w:tr w:rsidR="00841752" w:rsidRPr="00A74BCF" w:rsidTr="009E4781">
        <w:trPr>
          <w:trHeight w:val="345"/>
          <w:tblHeader/>
        </w:trPr>
        <w:tc>
          <w:tcPr>
            <w:tcW w:w="3794" w:type="dxa"/>
            <w:vMerge w:val="restart"/>
            <w:shd w:val="clear" w:color="auto" w:fill="DBE5F1" w:themeFill="accent1" w:themeFillTint="33"/>
          </w:tcPr>
          <w:p w:rsidR="00841752" w:rsidRPr="00A74BCF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</w:p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961" w:type="dxa"/>
            <w:gridSpan w:val="3"/>
            <w:shd w:val="clear" w:color="auto" w:fill="DBE5F1" w:themeFill="accent1" w:themeFillTint="33"/>
            <w:vAlign w:val="bottom"/>
          </w:tcPr>
          <w:p w:rsidR="00841752" w:rsidRPr="00E913F9" w:rsidRDefault="00417B24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="00841752"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41752" w:rsidRPr="00A74BCF" w:rsidTr="00F24FAC">
        <w:trPr>
          <w:tblHeader/>
        </w:trPr>
        <w:tc>
          <w:tcPr>
            <w:tcW w:w="3794" w:type="dxa"/>
            <w:vMerge/>
            <w:shd w:val="clear" w:color="auto" w:fill="DBE5F1" w:themeFill="accent1" w:themeFillTint="33"/>
          </w:tcPr>
          <w:p w:rsidR="00841752" w:rsidRPr="00DA63BB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1752" w:rsidRPr="00DA63BB" w:rsidRDefault="00BC5E05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</w:t>
            </w:r>
            <w:r w:rsidR="00C43E79">
              <w:rPr>
                <w:rFonts w:ascii="Times New Roman" w:eastAsia="Times New Roman" w:hAnsi="Times New Roman" w:cs="Times New Roman"/>
                <w:sz w:val="20"/>
                <w:szCs w:val="20"/>
              </w:rPr>
              <w:t>ем от 30.11.2021 № 87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99 670,0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99 670,0</w:t>
            </w:r>
          </w:p>
        </w:tc>
        <w:tc>
          <w:tcPr>
            <w:tcW w:w="1701" w:type="dxa"/>
            <w:vAlign w:val="bottom"/>
          </w:tcPr>
          <w:p w:rsidR="00B249F5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49F5" w:rsidRPr="0031722A" w:rsidRDefault="00B249F5" w:rsidP="0048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2 185,6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2 180,6</w:t>
            </w:r>
          </w:p>
        </w:tc>
        <w:tc>
          <w:tcPr>
            <w:tcW w:w="1701" w:type="dxa"/>
            <w:vAlign w:val="bottom"/>
          </w:tcPr>
          <w:p w:rsidR="00B249F5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Pr="00017056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 представительных органов муниципального образования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5 421,5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5 421,5</w:t>
            </w:r>
          </w:p>
        </w:tc>
        <w:tc>
          <w:tcPr>
            <w:tcW w:w="1701" w:type="dxa"/>
            <w:vAlign w:val="bottom"/>
          </w:tcPr>
          <w:p w:rsidR="00B249F5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Pr="0031722A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23 181,0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23 186,0</w:t>
            </w:r>
          </w:p>
        </w:tc>
        <w:tc>
          <w:tcPr>
            <w:tcW w:w="1701" w:type="dxa"/>
            <w:vAlign w:val="bottom"/>
          </w:tcPr>
          <w:p w:rsidR="00B249F5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Pr="0031722A" w:rsidRDefault="00B249F5" w:rsidP="00AC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701" w:type="dxa"/>
            <w:vAlign w:val="bottom"/>
          </w:tcPr>
          <w:p w:rsidR="00B249F5" w:rsidRPr="0031722A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7 752,1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7 752,1</w:t>
            </w:r>
          </w:p>
        </w:tc>
        <w:tc>
          <w:tcPr>
            <w:tcW w:w="1701" w:type="dxa"/>
            <w:vAlign w:val="bottom"/>
          </w:tcPr>
          <w:p w:rsidR="00B249F5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Pr="0031722A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B249F5" w:rsidRPr="0031722A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61 120,7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61 120,7</w:t>
            </w:r>
          </w:p>
        </w:tc>
        <w:tc>
          <w:tcPr>
            <w:tcW w:w="1701" w:type="dxa"/>
            <w:vAlign w:val="bottom"/>
          </w:tcPr>
          <w:p w:rsidR="00B249F5" w:rsidRPr="0031722A" w:rsidRDefault="0020771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2 451,4</w:t>
            </w:r>
          </w:p>
        </w:tc>
        <w:tc>
          <w:tcPr>
            <w:tcW w:w="1559" w:type="dxa"/>
            <w:vAlign w:val="bottom"/>
          </w:tcPr>
          <w:p w:rsidR="00B249F5" w:rsidRPr="0031722A" w:rsidRDefault="00207711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2 484,6</w:t>
            </w:r>
          </w:p>
        </w:tc>
        <w:tc>
          <w:tcPr>
            <w:tcW w:w="1701" w:type="dxa"/>
            <w:vAlign w:val="bottom"/>
          </w:tcPr>
          <w:p w:rsidR="00B249F5" w:rsidRPr="0031722A" w:rsidRDefault="0020771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+33,2</w:t>
            </w:r>
          </w:p>
        </w:tc>
      </w:tr>
      <w:tr w:rsidR="00B249F5" w:rsidRPr="00841752" w:rsidTr="00743B2E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2 245,5</w:t>
            </w:r>
          </w:p>
        </w:tc>
        <w:tc>
          <w:tcPr>
            <w:tcW w:w="1559" w:type="dxa"/>
            <w:vAlign w:val="bottom"/>
          </w:tcPr>
          <w:p w:rsidR="00B249F5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Pr="0031722A" w:rsidRDefault="00207711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2 278,7</w:t>
            </w:r>
          </w:p>
        </w:tc>
        <w:tc>
          <w:tcPr>
            <w:tcW w:w="1701" w:type="dxa"/>
            <w:vAlign w:val="bottom"/>
          </w:tcPr>
          <w:p w:rsidR="00B249F5" w:rsidRDefault="00B249F5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Default="00B249F5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Default="00B249F5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Default="00B249F5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Pr="0031722A" w:rsidRDefault="00207711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+33,2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205,9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Pr="0031722A" w:rsidRDefault="00207711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205,9</w:t>
            </w:r>
          </w:p>
        </w:tc>
        <w:tc>
          <w:tcPr>
            <w:tcW w:w="1701" w:type="dxa"/>
            <w:vAlign w:val="bottom"/>
          </w:tcPr>
          <w:p w:rsidR="00B249F5" w:rsidRPr="0031722A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52 188,4</w:t>
            </w:r>
          </w:p>
        </w:tc>
        <w:tc>
          <w:tcPr>
            <w:tcW w:w="1559" w:type="dxa"/>
            <w:vAlign w:val="bottom"/>
          </w:tcPr>
          <w:p w:rsidR="00B249F5" w:rsidRPr="0031722A" w:rsidRDefault="00207711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52 831,7</w:t>
            </w:r>
          </w:p>
        </w:tc>
        <w:tc>
          <w:tcPr>
            <w:tcW w:w="1701" w:type="dxa"/>
            <w:vAlign w:val="bottom"/>
          </w:tcPr>
          <w:p w:rsidR="00B249F5" w:rsidRPr="0031722A" w:rsidRDefault="00207711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+643,3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3 554,1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3 554,1</w:t>
            </w:r>
          </w:p>
        </w:tc>
        <w:tc>
          <w:tcPr>
            <w:tcW w:w="1701" w:type="dxa"/>
            <w:vAlign w:val="bottom"/>
          </w:tcPr>
          <w:p w:rsidR="00B249F5" w:rsidRPr="0031722A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38 905,4</w:t>
            </w:r>
          </w:p>
        </w:tc>
        <w:tc>
          <w:tcPr>
            <w:tcW w:w="1559" w:type="dxa"/>
            <w:vAlign w:val="bottom"/>
          </w:tcPr>
          <w:p w:rsidR="00B249F5" w:rsidRPr="0031722A" w:rsidRDefault="00207711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39 548,7</w:t>
            </w:r>
          </w:p>
        </w:tc>
        <w:tc>
          <w:tcPr>
            <w:tcW w:w="1701" w:type="dxa"/>
            <w:vAlign w:val="bottom"/>
          </w:tcPr>
          <w:p w:rsidR="00B249F5" w:rsidRPr="0031722A" w:rsidRDefault="00207711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+643,3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9 728,9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9 728,9</w:t>
            </w:r>
          </w:p>
        </w:tc>
        <w:tc>
          <w:tcPr>
            <w:tcW w:w="1701" w:type="dxa"/>
            <w:vAlign w:val="bottom"/>
          </w:tcPr>
          <w:p w:rsidR="00B249F5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Pr="0031722A" w:rsidRDefault="0081639D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75 683,1</w:t>
            </w:r>
          </w:p>
        </w:tc>
        <w:tc>
          <w:tcPr>
            <w:tcW w:w="1559" w:type="dxa"/>
            <w:vAlign w:val="bottom"/>
          </w:tcPr>
          <w:p w:rsidR="00B249F5" w:rsidRPr="0031722A" w:rsidRDefault="007F6012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43 715,9</w:t>
            </w:r>
          </w:p>
        </w:tc>
        <w:tc>
          <w:tcPr>
            <w:tcW w:w="1701" w:type="dxa"/>
            <w:vAlign w:val="bottom"/>
          </w:tcPr>
          <w:p w:rsidR="00B249F5" w:rsidRPr="0031722A" w:rsidRDefault="007F6012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-31 967,2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39 640,4</w:t>
            </w:r>
          </w:p>
        </w:tc>
        <w:tc>
          <w:tcPr>
            <w:tcW w:w="1559" w:type="dxa"/>
            <w:vAlign w:val="bottom"/>
          </w:tcPr>
          <w:p w:rsidR="00B249F5" w:rsidRPr="0031722A" w:rsidRDefault="007F6012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9 441,6</w:t>
            </w:r>
          </w:p>
        </w:tc>
        <w:tc>
          <w:tcPr>
            <w:tcW w:w="1701" w:type="dxa"/>
            <w:vAlign w:val="bottom"/>
          </w:tcPr>
          <w:p w:rsidR="00B249F5" w:rsidRPr="0031722A" w:rsidRDefault="007F6012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-30 198,8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29 149,0</w:t>
            </w:r>
          </w:p>
        </w:tc>
        <w:tc>
          <w:tcPr>
            <w:tcW w:w="1559" w:type="dxa"/>
            <w:vAlign w:val="bottom"/>
          </w:tcPr>
          <w:p w:rsidR="00B249F5" w:rsidRPr="0031722A" w:rsidRDefault="002B77EB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27 285,9</w:t>
            </w:r>
          </w:p>
        </w:tc>
        <w:tc>
          <w:tcPr>
            <w:tcW w:w="1701" w:type="dxa"/>
            <w:vAlign w:val="bottom"/>
          </w:tcPr>
          <w:p w:rsidR="00B249F5" w:rsidRPr="0031722A" w:rsidRDefault="002B77EB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+1 863,1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1701" w:type="dxa"/>
            <w:vAlign w:val="bottom"/>
          </w:tcPr>
          <w:p w:rsidR="00B249F5" w:rsidRPr="0031722A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6 642,9</w:t>
            </w:r>
          </w:p>
        </w:tc>
        <w:tc>
          <w:tcPr>
            <w:tcW w:w="1559" w:type="dxa"/>
            <w:vAlign w:val="bottom"/>
          </w:tcPr>
          <w:p w:rsidR="00B249F5" w:rsidRPr="0031722A" w:rsidRDefault="002B77EB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6 737,6</w:t>
            </w:r>
          </w:p>
        </w:tc>
        <w:tc>
          <w:tcPr>
            <w:tcW w:w="1701" w:type="dxa"/>
            <w:vAlign w:val="bottom"/>
          </w:tcPr>
          <w:p w:rsidR="00B249F5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9F5" w:rsidRPr="0031722A" w:rsidRDefault="002B77EB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+94,7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761,4</w:t>
            </w:r>
          </w:p>
        </w:tc>
        <w:tc>
          <w:tcPr>
            <w:tcW w:w="1559" w:type="dxa"/>
            <w:vAlign w:val="bottom"/>
          </w:tcPr>
          <w:p w:rsidR="00B249F5" w:rsidRPr="0031722A" w:rsidRDefault="001069DB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756,7</w:t>
            </w:r>
          </w:p>
        </w:tc>
        <w:tc>
          <w:tcPr>
            <w:tcW w:w="1701" w:type="dxa"/>
            <w:vAlign w:val="bottom"/>
          </w:tcPr>
          <w:p w:rsidR="00B249F5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49F5" w:rsidRPr="0031722A" w:rsidRDefault="001069DB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-4,7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701" w:type="dxa"/>
            <w:vAlign w:val="bottom"/>
          </w:tcPr>
          <w:p w:rsidR="00B249F5" w:rsidRPr="0031722A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559" w:type="dxa"/>
            <w:vAlign w:val="bottom"/>
          </w:tcPr>
          <w:p w:rsidR="00B249F5" w:rsidRPr="0031722A" w:rsidRDefault="001069DB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1701" w:type="dxa"/>
            <w:vAlign w:val="bottom"/>
          </w:tcPr>
          <w:p w:rsidR="00B249F5" w:rsidRPr="0031722A" w:rsidRDefault="001069DB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-4,7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288 527,9</w:t>
            </w:r>
          </w:p>
        </w:tc>
        <w:tc>
          <w:tcPr>
            <w:tcW w:w="1559" w:type="dxa"/>
            <w:vAlign w:val="bottom"/>
          </w:tcPr>
          <w:p w:rsidR="00B249F5" w:rsidRPr="0031722A" w:rsidRDefault="001069DB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284 217,1</w:t>
            </w:r>
          </w:p>
        </w:tc>
        <w:tc>
          <w:tcPr>
            <w:tcW w:w="1701" w:type="dxa"/>
            <w:vAlign w:val="bottom"/>
          </w:tcPr>
          <w:p w:rsidR="00B249F5" w:rsidRPr="0031722A" w:rsidRDefault="001069DB" w:rsidP="001A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-4 310,8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79 538,7</w:t>
            </w:r>
          </w:p>
        </w:tc>
        <w:tc>
          <w:tcPr>
            <w:tcW w:w="1559" w:type="dxa"/>
            <w:vAlign w:val="bottom"/>
          </w:tcPr>
          <w:p w:rsidR="00B249F5" w:rsidRPr="0031722A" w:rsidRDefault="001069DB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79 280,1</w:t>
            </w:r>
          </w:p>
        </w:tc>
        <w:tc>
          <w:tcPr>
            <w:tcW w:w="1701" w:type="dxa"/>
            <w:vAlign w:val="bottom"/>
          </w:tcPr>
          <w:p w:rsidR="00B249F5" w:rsidRPr="0031722A" w:rsidRDefault="001069DB" w:rsidP="001A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-258,6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180 227,8</w:t>
            </w:r>
          </w:p>
        </w:tc>
        <w:tc>
          <w:tcPr>
            <w:tcW w:w="1559" w:type="dxa"/>
            <w:vAlign w:val="bottom"/>
          </w:tcPr>
          <w:p w:rsidR="00B249F5" w:rsidRPr="0031722A" w:rsidRDefault="001069DB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176 509,8</w:t>
            </w:r>
          </w:p>
        </w:tc>
        <w:tc>
          <w:tcPr>
            <w:tcW w:w="1701" w:type="dxa"/>
            <w:vAlign w:val="bottom"/>
          </w:tcPr>
          <w:p w:rsidR="00B249F5" w:rsidRPr="0031722A" w:rsidRDefault="001069DB" w:rsidP="001A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-3718,0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12 296,7</w:t>
            </w:r>
          </w:p>
        </w:tc>
        <w:tc>
          <w:tcPr>
            <w:tcW w:w="1559" w:type="dxa"/>
            <w:vAlign w:val="bottom"/>
          </w:tcPr>
          <w:p w:rsidR="00B249F5" w:rsidRPr="0031722A" w:rsidRDefault="001069DB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12 685,9</w:t>
            </w:r>
          </w:p>
        </w:tc>
        <w:tc>
          <w:tcPr>
            <w:tcW w:w="1701" w:type="dxa"/>
            <w:vAlign w:val="bottom"/>
          </w:tcPr>
          <w:p w:rsidR="00B249F5" w:rsidRPr="0031722A" w:rsidRDefault="001069DB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+389,2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359,3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359,3</w:t>
            </w:r>
          </w:p>
        </w:tc>
        <w:tc>
          <w:tcPr>
            <w:tcW w:w="1701" w:type="dxa"/>
            <w:vAlign w:val="bottom"/>
          </w:tcPr>
          <w:p w:rsidR="00B249F5" w:rsidRPr="0031722A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16 105,4</w:t>
            </w:r>
          </w:p>
        </w:tc>
        <w:tc>
          <w:tcPr>
            <w:tcW w:w="1559" w:type="dxa"/>
            <w:vAlign w:val="bottom"/>
          </w:tcPr>
          <w:p w:rsidR="00B249F5" w:rsidRPr="0031722A" w:rsidRDefault="001069DB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15 382,0</w:t>
            </w:r>
          </w:p>
        </w:tc>
        <w:tc>
          <w:tcPr>
            <w:tcW w:w="1701" w:type="dxa"/>
            <w:vAlign w:val="bottom"/>
          </w:tcPr>
          <w:p w:rsidR="00B249F5" w:rsidRPr="0031722A" w:rsidRDefault="001069DB" w:rsidP="001A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-723,4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32 851,0</w:t>
            </w:r>
          </w:p>
        </w:tc>
        <w:tc>
          <w:tcPr>
            <w:tcW w:w="1559" w:type="dxa"/>
            <w:vAlign w:val="bottom"/>
          </w:tcPr>
          <w:p w:rsidR="00B249F5" w:rsidRPr="0031722A" w:rsidRDefault="001069DB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32 573,0</w:t>
            </w:r>
          </w:p>
        </w:tc>
        <w:tc>
          <w:tcPr>
            <w:tcW w:w="1701" w:type="dxa"/>
            <w:vAlign w:val="bottom"/>
          </w:tcPr>
          <w:p w:rsidR="00B249F5" w:rsidRPr="0031722A" w:rsidRDefault="001069DB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-278,0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32 851,0</w:t>
            </w:r>
          </w:p>
        </w:tc>
        <w:tc>
          <w:tcPr>
            <w:tcW w:w="1559" w:type="dxa"/>
            <w:vAlign w:val="bottom"/>
          </w:tcPr>
          <w:p w:rsidR="00B249F5" w:rsidRPr="0031722A" w:rsidRDefault="001069DB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32 573,0</w:t>
            </w:r>
          </w:p>
        </w:tc>
        <w:tc>
          <w:tcPr>
            <w:tcW w:w="1701" w:type="dxa"/>
            <w:vAlign w:val="bottom"/>
          </w:tcPr>
          <w:p w:rsidR="00B249F5" w:rsidRPr="0031722A" w:rsidRDefault="001069DB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-278,0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1701" w:type="dxa"/>
            <w:vAlign w:val="bottom"/>
          </w:tcPr>
          <w:p w:rsidR="00B249F5" w:rsidRPr="0031722A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Санитарно-эпидемиологическое 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благополучие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701" w:type="dxa"/>
            <w:vAlign w:val="bottom"/>
          </w:tcPr>
          <w:p w:rsidR="00B249F5" w:rsidRPr="0031722A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Социальная политика</w:t>
            </w:r>
          </w:p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18 369,2</w:t>
            </w:r>
          </w:p>
        </w:tc>
        <w:tc>
          <w:tcPr>
            <w:tcW w:w="1559" w:type="dxa"/>
            <w:vAlign w:val="bottom"/>
          </w:tcPr>
          <w:p w:rsidR="00B249F5" w:rsidRPr="0031722A" w:rsidRDefault="001069DB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22 155,4</w:t>
            </w:r>
          </w:p>
        </w:tc>
        <w:tc>
          <w:tcPr>
            <w:tcW w:w="1701" w:type="dxa"/>
            <w:vAlign w:val="bottom"/>
          </w:tcPr>
          <w:p w:rsidR="00B249F5" w:rsidRPr="0031722A" w:rsidRDefault="001069DB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+3 786,2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2 028,0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2 028,0</w:t>
            </w:r>
          </w:p>
        </w:tc>
        <w:tc>
          <w:tcPr>
            <w:tcW w:w="1701" w:type="dxa"/>
            <w:vAlign w:val="bottom"/>
          </w:tcPr>
          <w:p w:rsidR="00B249F5" w:rsidRPr="0031722A" w:rsidRDefault="001069DB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11 468,2</w:t>
            </w:r>
          </w:p>
        </w:tc>
        <w:tc>
          <w:tcPr>
            <w:tcW w:w="1559" w:type="dxa"/>
            <w:vAlign w:val="bottom"/>
          </w:tcPr>
          <w:p w:rsidR="00B249F5" w:rsidRPr="0031722A" w:rsidRDefault="001069DB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15 357,7</w:t>
            </w:r>
          </w:p>
        </w:tc>
        <w:tc>
          <w:tcPr>
            <w:tcW w:w="1701" w:type="dxa"/>
            <w:vAlign w:val="bottom"/>
          </w:tcPr>
          <w:p w:rsidR="00B249F5" w:rsidRPr="0031722A" w:rsidRDefault="001069DB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+3 889,5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3 455,4</w:t>
            </w:r>
          </w:p>
        </w:tc>
        <w:tc>
          <w:tcPr>
            <w:tcW w:w="1559" w:type="dxa"/>
            <w:vAlign w:val="bottom"/>
          </w:tcPr>
          <w:p w:rsidR="00B249F5" w:rsidRPr="0031722A" w:rsidRDefault="001069DB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3 352,1</w:t>
            </w:r>
          </w:p>
        </w:tc>
        <w:tc>
          <w:tcPr>
            <w:tcW w:w="1701" w:type="dxa"/>
            <w:vAlign w:val="bottom"/>
          </w:tcPr>
          <w:p w:rsidR="00B249F5" w:rsidRPr="0031722A" w:rsidRDefault="001069DB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-103,3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1 417,6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1 417,6</w:t>
            </w:r>
          </w:p>
        </w:tc>
        <w:tc>
          <w:tcPr>
            <w:tcW w:w="1701" w:type="dxa"/>
            <w:vAlign w:val="bottom"/>
          </w:tcPr>
          <w:p w:rsidR="00B249F5" w:rsidRPr="0031722A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-48,9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49 514,1</w:t>
            </w:r>
          </w:p>
        </w:tc>
        <w:tc>
          <w:tcPr>
            <w:tcW w:w="1559" w:type="dxa"/>
            <w:vAlign w:val="bottom"/>
          </w:tcPr>
          <w:p w:rsidR="00B249F5" w:rsidRPr="0031722A" w:rsidRDefault="001069DB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53 383,2</w:t>
            </w:r>
          </w:p>
        </w:tc>
        <w:tc>
          <w:tcPr>
            <w:tcW w:w="1701" w:type="dxa"/>
            <w:vAlign w:val="bottom"/>
          </w:tcPr>
          <w:p w:rsidR="00B249F5" w:rsidRPr="0031722A" w:rsidRDefault="001069DB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+3 869,1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49 514,1</w:t>
            </w:r>
          </w:p>
        </w:tc>
        <w:tc>
          <w:tcPr>
            <w:tcW w:w="1559" w:type="dxa"/>
            <w:vAlign w:val="bottom"/>
          </w:tcPr>
          <w:p w:rsidR="00B249F5" w:rsidRPr="0031722A" w:rsidRDefault="001069DB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53 383,2</w:t>
            </w:r>
          </w:p>
        </w:tc>
        <w:tc>
          <w:tcPr>
            <w:tcW w:w="1701" w:type="dxa"/>
            <w:vAlign w:val="bottom"/>
          </w:tcPr>
          <w:p w:rsidR="00B249F5" w:rsidRPr="0031722A" w:rsidRDefault="001069DB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+3 869,1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701" w:type="dxa"/>
            <w:vAlign w:val="bottom"/>
          </w:tcPr>
          <w:p w:rsidR="00B249F5" w:rsidRPr="0031722A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vAlign w:val="bottom"/>
          </w:tcPr>
          <w:p w:rsidR="00B249F5" w:rsidRPr="0031722A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 бюджетной системы Российской Федерации</w:t>
            </w:r>
          </w:p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36 381,4</w:t>
            </w:r>
          </w:p>
        </w:tc>
        <w:tc>
          <w:tcPr>
            <w:tcW w:w="1559" w:type="dxa"/>
            <w:vAlign w:val="bottom"/>
          </w:tcPr>
          <w:p w:rsidR="00B249F5" w:rsidRPr="0031722A" w:rsidRDefault="00A30CC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38 780,8</w:t>
            </w:r>
          </w:p>
        </w:tc>
        <w:tc>
          <w:tcPr>
            <w:tcW w:w="1701" w:type="dxa"/>
            <w:vAlign w:val="bottom"/>
          </w:tcPr>
          <w:p w:rsidR="00B249F5" w:rsidRPr="0031722A" w:rsidRDefault="00A30CC5" w:rsidP="00E9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+2 399,4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5 126,0</w:t>
            </w:r>
          </w:p>
        </w:tc>
        <w:tc>
          <w:tcPr>
            <w:tcW w:w="1559" w:type="dxa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5 126,0</w:t>
            </w:r>
          </w:p>
        </w:tc>
        <w:tc>
          <w:tcPr>
            <w:tcW w:w="1701" w:type="dxa"/>
            <w:vAlign w:val="bottom"/>
          </w:tcPr>
          <w:p w:rsidR="00B249F5" w:rsidRPr="0031722A" w:rsidRDefault="00B249F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31 255,4  </w:t>
            </w:r>
          </w:p>
        </w:tc>
        <w:tc>
          <w:tcPr>
            <w:tcW w:w="1559" w:type="dxa"/>
            <w:vAlign w:val="bottom"/>
          </w:tcPr>
          <w:p w:rsidR="00B249F5" w:rsidRPr="0031722A" w:rsidRDefault="00A30CC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33 654,8</w:t>
            </w:r>
            <w:r w:rsidR="00B249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B249F5" w:rsidRPr="0031722A" w:rsidRDefault="00A30CC5" w:rsidP="0067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+2 399,4</w:t>
            </w:r>
          </w:p>
        </w:tc>
      </w:tr>
      <w:tr w:rsidR="00B249F5" w:rsidRPr="00841752" w:rsidTr="00BF2F31">
        <w:tc>
          <w:tcPr>
            <w:tcW w:w="3794" w:type="dxa"/>
            <w:shd w:val="clear" w:color="auto" w:fill="auto"/>
          </w:tcPr>
          <w:p w:rsidR="00B249F5" w:rsidRPr="0031722A" w:rsidRDefault="00B249F5" w:rsidP="007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49F5" w:rsidRPr="0031722A" w:rsidRDefault="00B249F5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49F5" w:rsidRPr="0031722A" w:rsidRDefault="00B249F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656 496,1</w:t>
            </w:r>
          </w:p>
        </w:tc>
        <w:tc>
          <w:tcPr>
            <w:tcW w:w="1559" w:type="dxa"/>
            <w:vAlign w:val="bottom"/>
          </w:tcPr>
          <w:p w:rsidR="00B249F5" w:rsidRPr="0031722A" w:rsidRDefault="00A30CC5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630 666,6</w:t>
            </w:r>
          </w:p>
        </w:tc>
        <w:tc>
          <w:tcPr>
            <w:tcW w:w="1701" w:type="dxa"/>
            <w:vAlign w:val="bottom"/>
          </w:tcPr>
          <w:p w:rsidR="00B249F5" w:rsidRPr="0031722A" w:rsidRDefault="00A30CC5" w:rsidP="001A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-25 829,5</w:t>
            </w:r>
          </w:p>
        </w:tc>
      </w:tr>
    </w:tbl>
    <w:p w:rsidR="00825B7F" w:rsidRDefault="00825B7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0CD2" w:rsidRDefault="00BF2D0D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0C4495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14DA" w:rsidRPr="005E0CD2" w:rsidRDefault="00BF2D0D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CD2">
        <w:rPr>
          <w:rFonts w:ascii="Times New Roman" w:eastAsia="Times New Roman" w:hAnsi="Times New Roman" w:cs="Times New Roman"/>
          <w:b/>
          <w:sz w:val="24"/>
          <w:szCs w:val="24"/>
        </w:rPr>
        <w:t>увеличить объем расходов</w:t>
      </w:r>
      <w:r w:rsidR="004E3D5A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2021 году</w:t>
      </w:r>
    </w:p>
    <w:p w:rsidR="001414DA" w:rsidRPr="001414DA" w:rsidRDefault="001414DA" w:rsidP="001414DA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14DA">
        <w:rPr>
          <w:rFonts w:ascii="Times New Roman" w:eastAsia="Times New Roman" w:hAnsi="Times New Roman" w:cs="Times New Roman"/>
          <w:sz w:val="24"/>
          <w:szCs w:val="24"/>
        </w:rPr>
        <w:t xml:space="preserve">по разделу «Национальная безопасность и правоохранительная деятельность» на </w:t>
      </w:r>
      <w:r w:rsidR="009D5A9D">
        <w:rPr>
          <w:rFonts w:ascii="Times New Roman" w:eastAsia="Times New Roman" w:hAnsi="Times New Roman" w:cs="Times New Roman"/>
          <w:sz w:val="24"/>
          <w:szCs w:val="24"/>
        </w:rPr>
        <w:t>33,2</w:t>
      </w:r>
      <w:r w:rsidR="00EE4E51"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фонда оплаты труда МУК ЕДДС);</w:t>
      </w:r>
    </w:p>
    <w:p w:rsidR="005D6148" w:rsidRDefault="005D6148" w:rsidP="005D614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6148">
        <w:rPr>
          <w:rFonts w:ascii="Times New Roman" w:eastAsia="Times New Roman" w:hAnsi="Times New Roman" w:cs="Times New Roman"/>
          <w:sz w:val="24"/>
          <w:szCs w:val="24"/>
        </w:rPr>
        <w:t xml:space="preserve">по разделу «Национальная экономика» на </w:t>
      </w:r>
      <w:r w:rsidR="009D5A9D">
        <w:rPr>
          <w:rFonts w:ascii="Times New Roman" w:eastAsia="Times New Roman" w:hAnsi="Times New Roman" w:cs="Times New Roman"/>
          <w:sz w:val="24"/>
          <w:szCs w:val="24"/>
        </w:rPr>
        <w:t>643,3</w:t>
      </w:r>
      <w:r w:rsidRPr="005D6148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</w:p>
    <w:p w:rsidR="000C3274" w:rsidRPr="009D5A9D" w:rsidRDefault="000C3274" w:rsidP="009D5A9D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5A9D">
        <w:rPr>
          <w:rFonts w:ascii="Times New Roman" w:eastAsia="Times New Roman" w:hAnsi="Times New Roman" w:cs="Times New Roman"/>
          <w:sz w:val="24"/>
          <w:szCs w:val="24"/>
        </w:rPr>
        <w:t xml:space="preserve">по разделу «Социальная политика» на </w:t>
      </w:r>
      <w:r w:rsidR="009D5A9D">
        <w:rPr>
          <w:rFonts w:ascii="Times New Roman" w:eastAsia="Times New Roman" w:hAnsi="Times New Roman" w:cs="Times New Roman"/>
          <w:sz w:val="24"/>
          <w:szCs w:val="24"/>
        </w:rPr>
        <w:t>3 786,2</w:t>
      </w:r>
      <w:r w:rsidRPr="009D5A9D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</w:p>
    <w:p w:rsidR="005E0CD2" w:rsidRDefault="005E0CD2" w:rsidP="005E0CD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«Физическ</w:t>
      </w:r>
      <w:r w:rsidR="005D6148">
        <w:rPr>
          <w:rFonts w:ascii="Times New Roman" w:eastAsia="Times New Roman" w:hAnsi="Times New Roman" w:cs="Times New Roman"/>
          <w:sz w:val="24"/>
          <w:szCs w:val="24"/>
        </w:rPr>
        <w:t xml:space="preserve">ая культура и </w:t>
      </w:r>
      <w:r w:rsidR="009D5A9D">
        <w:rPr>
          <w:rFonts w:ascii="Times New Roman" w:eastAsia="Times New Roman" w:hAnsi="Times New Roman" w:cs="Times New Roman"/>
          <w:sz w:val="24"/>
          <w:szCs w:val="24"/>
        </w:rPr>
        <w:t>спорт» на 3 869,1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D61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D6148" w:rsidRDefault="005D6148" w:rsidP="005E0CD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«Межбюджетные трансферты общего характера бюджета</w:t>
      </w:r>
      <w:r w:rsidR="000C3274">
        <w:rPr>
          <w:rFonts w:ascii="Times New Roman" w:eastAsia="Times New Roman" w:hAnsi="Times New Roman" w:cs="Times New Roman"/>
          <w:sz w:val="24"/>
          <w:szCs w:val="24"/>
        </w:rPr>
        <w:t xml:space="preserve">м бюджетной системы РФ» на </w:t>
      </w:r>
      <w:r w:rsidR="009D5A9D">
        <w:rPr>
          <w:rFonts w:ascii="Times New Roman" w:eastAsia="Times New Roman" w:hAnsi="Times New Roman" w:cs="Times New Roman"/>
          <w:sz w:val="24"/>
          <w:szCs w:val="24"/>
        </w:rPr>
        <w:t>2 399,4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5E0CD2" w:rsidRPr="005E0CD2" w:rsidRDefault="005E0CD2" w:rsidP="005E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сократить объем расходов</w:t>
      </w:r>
      <w:r w:rsidR="004E3D5A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2021 году</w:t>
      </w:r>
    </w:p>
    <w:p w:rsidR="005E0CD2" w:rsidRDefault="005E0CD2" w:rsidP="005E0CD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CD2">
        <w:rPr>
          <w:rFonts w:ascii="Times New Roman" w:eastAsia="Times New Roman" w:hAnsi="Times New Roman" w:cs="Times New Roman"/>
          <w:sz w:val="24"/>
          <w:szCs w:val="24"/>
        </w:rPr>
        <w:t>по разделу «</w:t>
      </w:r>
      <w:r w:rsidR="001414DA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хозяйство» на</w:t>
      </w:r>
      <w:r w:rsidR="005207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5A9D">
        <w:rPr>
          <w:rFonts w:ascii="Times New Roman" w:eastAsia="Times New Roman" w:hAnsi="Times New Roman" w:cs="Times New Roman"/>
          <w:sz w:val="24"/>
          <w:szCs w:val="24"/>
        </w:rPr>
        <w:t>31 967,2</w:t>
      </w:r>
      <w:r w:rsidRPr="005E0CD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5A9D" w:rsidRPr="009D5A9D" w:rsidRDefault="009D5A9D" w:rsidP="009D5A9D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5A9D">
        <w:rPr>
          <w:rFonts w:ascii="Times New Roman" w:eastAsia="Times New Roman" w:hAnsi="Times New Roman" w:cs="Times New Roman"/>
          <w:sz w:val="24"/>
          <w:szCs w:val="24"/>
        </w:rPr>
        <w:t>по разделу «</w:t>
      </w:r>
      <w:r>
        <w:rPr>
          <w:rFonts w:ascii="Times New Roman" w:eastAsia="Times New Roman" w:hAnsi="Times New Roman" w:cs="Times New Roman"/>
          <w:sz w:val="24"/>
          <w:szCs w:val="24"/>
        </w:rPr>
        <w:t>Охрана окружающей среды</w:t>
      </w:r>
      <w:r w:rsidRPr="009D5A9D">
        <w:rPr>
          <w:rFonts w:ascii="Times New Roman" w:eastAsia="Times New Roman" w:hAnsi="Times New Roman" w:cs="Times New Roman"/>
          <w:sz w:val="24"/>
          <w:szCs w:val="24"/>
        </w:rPr>
        <w:t xml:space="preserve">» на  </w:t>
      </w:r>
      <w:r>
        <w:rPr>
          <w:rFonts w:ascii="Times New Roman" w:eastAsia="Times New Roman" w:hAnsi="Times New Roman" w:cs="Times New Roman"/>
          <w:sz w:val="24"/>
          <w:szCs w:val="24"/>
        </w:rPr>
        <w:t>4,7</w:t>
      </w:r>
      <w:r w:rsidRPr="009D5A9D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</w:p>
    <w:p w:rsidR="009D5A9D" w:rsidRPr="009D5A9D" w:rsidRDefault="009D5A9D" w:rsidP="009D5A9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A9D">
        <w:rPr>
          <w:rFonts w:ascii="Times New Roman" w:eastAsia="Times New Roman" w:hAnsi="Times New Roman" w:cs="Times New Roman"/>
          <w:sz w:val="24"/>
          <w:szCs w:val="24"/>
        </w:rPr>
        <w:t>по разделу «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9D5A9D">
        <w:rPr>
          <w:rFonts w:ascii="Times New Roman" w:eastAsia="Times New Roman" w:hAnsi="Times New Roman" w:cs="Times New Roman"/>
          <w:sz w:val="24"/>
          <w:szCs w:val="24"/>
        </w:rPr>
        <w:t xml:space="preserve">» на  </w:t>
      </w:r>
      <w:r>
        <w:rPr>
          <w:rFonts w:ascii="Times New Roman" w:eastAsia="Times New Roman" w:hAnsi="Times New Roman" w:cs="Times New Roman"/>
          <w:sz w:val="24"/>
          <w:szCs w:val="24"/>
        </w:rPr>
        <w:t>4 310,8</w:t>
      </w:r>
      <w:r w:rsidRPr="009D5A9D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</w:p>
    <w:p w:rsidR="009D5A9D" w:rsidRPr="009D5A9D" w:rsidRDefault="009D5A9D" w:rsidP="009D5A9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A9D">
        <w:rPr>
          <w:rFonts w:ascii="Times New Roman" w:eastAsia="Times New Roman" w:hAnsi="Times New Roman" w:cs="Times New Roman"/>
          <w:sz w:val="24"/>
          <w:szCs w:val="24"/>
        </w:rPr>
        <w:t>по разделу «</w:t>
      </w:r>
      <w:r>
        <w:rPr>
          <w:rFonts w:ascii="Times New Roman" w:eastAsia="Times New Roman" w:hAnsi="Times New Roman" w:cs="Times New Roman"/>
          <w:sz w:val="24"/>
          <w:szCs w:val="24"/>
        </w:rPr>
        <w:t>Культура, кинематография</w:t>
      </w:r>
      <w:r w:rsidRPr="009D5A9D">
        <w:rPr>
          <w:rFonts w:ascii="Times New Roman" w:eastAsia="Times New Roman" w:hAnsi="Times New Roman" w:cs="Times New Roman"/>
          <w:sz w:val="24"/>
          <w:szCs w:val="24"/>
        </w:rPr>
        <w:t xml:space="preserve">» на  </w:t>
      </w:r>
      <w:r>
        <w:rPr>
          <w:rFonts w:ascii="Times New Roman" w:eastAsia="Times New Roman" w:hAnsi="Times New Roman" w:cs="Times New Roman"/>
          <w:sz w:val="24"/>
          <w:szCs w:val="24"/>
        </w:rPr>
        <w:t>278,0</w:t>
      </w:r>
      <w:r w:rsidRPr="009D5A9D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</w:p>
    <w:p w:rsidR="009D5A9D" w:rsidRDefault="009D5A9D" w:rsidP="009D5A9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CE" w:rsidRPr="00462457" w:rsidRDefault="003B51CE" w:rsidP="0046245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1CE">
        <w:rPr>
          <w:rFonts w:ascii="Times New Roman" w:eastAsia="Times New Roman" w:hAnsi="Times New Roman" w:cs="Times New Roman"/>
          <w:sz w:val="24"/>
          <w:szCs w:val="24"/>
        </w:rPr>
        <w:t>Предлагаемые изменения в разрезе главных распоря</w:t>
      </w:r>
      <w:r>
        <w:rPr>
          <w:rFonts w:ascii="Times New Roman" w:eastAsia="Times New Roman" w:hAnsi="Times New Roman" w:cs="Times New Roman"/>
          <w:sz w:val="24"/>
          <w:szCs w:val="24"/>
        </w:rPr>
        <w:t>дителей бюджетных средств в 2021</w:t>
      </w:r>
      <w:r w:rsidR="00462457">
        <w:rPr>
          <w:rFonts w:ascii="Times New Roman" w:eastAsia="Times New Roman" w:hAnsi="Times New Roman" w:cs="Times New Roman"/>
          <w:sz w:val="24"/>
          <w:szCs w:val="24"/>
        </w:rPr>
        <w:t xml:space="preserve"> году  представлены в таблице:</w:t>
      </w:r>
    </w:p>
    <w:p w:rsidR="003219CE" w:rsidRPr="00612CD2" w:rsidRDefault="00612CD2" w:rsidP="00612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4</w:t>
      </w:r>
      <w:r w:rsidRPr="00612CD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1276"/>
        <w:gridCol w:w="1666"/>
      </w:tblGrid>
      <w:tr w:rsidR="003219CE" w:rsidTr="00EE4E51">
        <w:tc>
          <w:tcPr>
            <w:tcW w:w="4786" w:type="dxa"/>
            <w:shd w:val="clear" w:color="auto" w:fill="DBE5F1" w:themeFill="accent1" w:themeFillTint="33"/>
            <w:vAlign w:val="center"/>
          </w:tcPr>
          <w:p w:rsidR="003219CE" w:rsidRPr="003219CE" w:rsidRDefault="003219CE" w:rsidP="00EE4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219CE" w:rsidRPr="003219CE" w:rsidRDefault="003219CE" w:rsidP="00EE4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219CE" w:rsidRPr="0071250A" w:rsidRDefault="009D5A9D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30.11</w:t>
            </w:r>
            <w:r w:rsidR="003540A3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3219CE" w:rsidRPr="0071250A" w:rsidRDefault="009D5A9D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666" w:type="dxa"/>
            <w:shd w:val="clear" w:color="auto" w:fill="DBE5F1" w:themeFill="accent1" w:themeFillTint="33"/>
            <w:vAlign w:val="center"/>
          </w:tcPr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3219CE" w:rsidTr="003219CE">
        <w:tc>
          <w:tcPr>
            <w:tcW w:w="478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219CE">
              <w:rPr>
                <w:rFonts w:ascii="Times New Roman" w:eastAsia="Times New Roman" w:hAnsi="Times New Roman" w:cs="Times New Roman"/>
              </w:rPr>
              <w:t>Администрация района</w:t>
            </w:r>
          </w:p>
        </w:tc>
        <w:tc>
          <w:tcPr>
            <w:tcW w:w="1134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19CE">
              <w:rPr>
                <w:rFonts w:ascii="Times New Roman" w:eastAsia="Times New Roman" w:hAnsi="Times New Roman" w:cs="Times New Roman"/>
              </w:rPr>
              <w:t>027</w:t>
            </w:r>
          </w:p>
        </w:tc>
        <w:tc>
          <w:tcPr>
            <w:tcW w:w="1559" w:type="dxa"/>
          </w:tcPr>
          <w:p w:rsidR="003219CE" w:rsidRPr="003219CE" w:rsidRDefault="003B51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288 837,0</w:t>
            </w:r>
          </w:p>
        </w:tc>
        <w:tc>
          <w:tcPr>
            <w:tcW w:w="1276" w:type="dxa"/>
          </w:tcPr>
          <w:p w:rsidR="003219CE" w:rsidRPr="003219CE" w:rsidRDefault="00BE5C7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265 373,9</w:t>
            </w:r>
          </w:p>
        </w:tc>
        <w:tc>
          <w:tcPr>
            <w:tcW w:w="1666" w:type="dxa"/>
          </w:tcPr>
          <w:p w:rsidR="003219CE" w:rsidRPr="003219CE" w:rsidRDefault="00771ADF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-23 463,1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Представительное  Собрание района</w:t>
            </w:r>
          </w:p>
        </w:tc>
        <w:tc>
          <w:tcPr>
            <w:tcW w:w="1134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028</w:t>
            </w:r>
          </w:p>
        </w:tc>
        <w:tc>
          <w:tcPr>
            <w:tcW w:w="1559" w:type="dxa"/>
          </w:tcPr>
          <w:p w:rsidR="003219CE" w:rsidRDefault="003B51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7 919,1</w:t>
            </w:r>
          </w:p>
        </w:tc>
        <w:tc>
          <w:tcPr>
            <w:tcW w:w="1276" w:type="dxa"/>
          </w:tcPr>
          <w:p w:rsidR="003219CE" w:rsidRDefault="00BE5C7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7 919,1</w:t>
            </w:r>
          </w:p>
        </w:tc>
        <w:tc>
          <w:tcPr>
            <w:tcW w:w="1666" w:type="dxa"/>
          </w:tcPr>
          <w:p w:rsidR="003219CE" w:rsidRPr="003219CE" w:rsidRDefault="00771ADF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муниципального заказа района</w:t>
            </w:r>
          </w:p>
        </w:tc>
        <w:tc>
          <w:tcPr>
            <w:tcW w:w="1134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559" w:type="dxa"/>
          </w:tcPr>
          <w:p w:rsidR="003219CE" w:rsidRDefault="003B51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1 560,4</w:t>
            </w:r>
          </w:p>
        </w:tc>
        <w:tc>
          <w:tcPr>
            <w:tcW w:w="1276" w:type="dxa"/>
          </w:tcPr>
          <w:p w:rsidR="003219CE" w:rsidRDefault="00BE5C7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1 560,4</w:t>
            </w:r>
          </w:p>
        </w:tc>
        <w:tc>
          <w:tcPr>
            <w:tcW w:w="1666" w:type="dxa"/>
          </w:tcPr>
          <w:p w:rsidR="003219CE" w:rsidRPr="003219CE" w:rsidRDefault="00771ADF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Финансовое  управление района</w:t>
            </w:r>
          </w:p>
        </w:tc>
        <w:tc>
          <w:tcPr>
            <w:tcW w:w="1134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661</w:t>
            </w:r>
          </w:p>
        </w:tc>
        <w:tc>
          <w:tcPr>
            <w:tcW w:w="1559" w:type="dxa"/>
          </w:tcPr>
          <w:p w:rsidR="003219CE" w:rsidRDefault="003B51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61 335,8</w:t>
            </w:r>
          </w:p>
        </w:tc>
        <w:tc>
          <w:tcPr>
            <w:tcW w:w="1276" w:type="dxa"/>
          </w:tcPr>
          <w:p w:rsidR="003219CE" w:rsidRDefault="00BE5C7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63 735,2</w:t>
            </w:r>
          </w:p>
        </w:tc>
        <w:tc>
          <w:tcPr>
            <w:tcW w:w="1666" w:type="dxa"/>
          </w:tcPr>
          <w:p w:rsidR="003219CE" w:rsidRPr="003219CE" w:rsidRDefault="00771ADF" w:rsidP="00387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+2 399,4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района</w:t>
            </w:r>
          </w:p>
        </w:tc>
        <w:tc>
          <w:tcPr>
            <w:tcW w:w="1134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663</w:t>
            </w:r>
          </w:p>
        </w:tc>
        <w:tc>
          <w:tcPr>
            <w:tcW w:w="1559" w:type="dxa"/>
          </w:tcPr>
          <w:p w:rsidR="003219CE" w:rsidRDefault="003B51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283 238,6</w:t>
            </w:r>
          </w:p>
        </w:tc>
        <w:tc>
          <w:tcPr>
            <w:tcW w:w="1276" w:type="dxa"/>
          </w:tcPr>
          <w:p w:rsidR="003219CE" w:rsidRDefault="00771ADF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278 472,8</w:t>
            </w:r>
          </w:p>
        </w:tc>
        <w:tc>
          <w:tcPr>
            <w:tcW w:w="1666" w:type="dxa"/>
          </w:tcPr>
          <w:p w:rsidR="003219CE" w:rsidRPr="003219CE" w:rsidRDefault="00771ADF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-4 765,8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</w:t>
            </w:r>
          </w:p>
        </w:tc>
        <w:tc>
          <w:tcPr>
            <w:tcW w:w="1559" w:type="dxa"/>
          </w:tcPr>
          <w:p w:rsidR="003219CE" w:rsidRDefault="00BE5C7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13 605,2</w:t>
            </w:r>
          </w:p>
        </w:tc>
        <w:tc>
          <w:tcPr>
            <w:tcW w:w="1276" w:type="dxa"/>
          </w:tcPr>
          <w:p w:rsidR="003219CE" w:rsidRDefault="00BE5C7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13 605,2</w:t>
            </w:r>
          </w:p>
        </w:tc>
        <w:tc>
          <w:tcPr>
            <w:tcW w:w="1666" w:type="dxa"/>
          </w:tcPr>
          <w:p w:rsidR="003219CE" w:rsidRPr="003219CE" w:rsidRDefault="00771ADF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86FD5" w:rsidRPr="003219CE" w:rsidTr="003219CE">
        <w:tc>
          <w:tcPr>
            <w:tcW w:w="4786" w:type="dxa"/>
          </w:tcPr>
          <w:p w:rsidR="00C86FD5" w:rsidRPr="00DE2BB0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2BB0"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134" w:type="dxa"/>
          </w:tcPr>
          <w:p w:rsidR="00C86FD5" w:rsidRPr="00DE2BB0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86FD5" w:rsidRPr="00DE2BB0" w:rsidRDefault="003B51CE" w:rsidP="00C86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656 496,1</w:t>
            </w:r>
          </w:p>
        </w:tc>
        <w:tc>
          <w:tcPr>
            <w:tcW w:w="1276" w:type="dxa"/>
          </w:tcPr>
          <w:p w:rsidR="00C86FD5" w:rsidRPr="00DE2BB0" w:rsidRDefault="00771ADF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630 666,6</w:t>
            </w:r>
          </w:p>
        </w:tc>
        <w:tc>
          <w:tcPr>
            <w:tcW w:w="1666" w:type="dxa"/>
          </w:tcPr>
          <w:p w:rsidR="00C86FD5" w:rsidRPr="00DE2BB0" w:rsidRDefault="00771ADF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-25 829,5</w:t>
            </w:r>
          </w:p>
        </w:tc>
      </w:tr>
    </w:tbl>
    <w:p w:rsidR="003219CE" w:rsidRPr="003219CE" w:rsidRDefault="003219CE" w:rsidP="003219C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219CE" w:rsidRPr="00F6454A" w:rsidRDefault="00F6454A" w:rsidP="00222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4A">
        <w:rPr>
          <w:rFonts w:ascii="Times New Roman" w:eastAsia="Times New Roman" w:hAnsi="Times New Roman" w:cs="Times New Roman"/>
          <w:sz w:val="24"/>
          <w:szCs w:val="24"/>
        </w:rPr>
        <w:t xml:space="preserve">Так, проектом решения предусмотрено </w:t>
      </w:r>
      <w:r w:rsidR="00C26F38">
        <w:rPr>
          <w:rFonts w:ascii="Times New Roman" w:eastAsia="Times New Roman" w:hAnsi="Times New Roman" w:cs="Times New Roman"/>
          <w:sz w:val="24"/>
          <w:szCs w:val="24"/>
        </w:rPr>
        <w:t>сокращение объема бюджетных ассигнований</w:t>
      </w:r>
      <w:r w:rsidRPr="00F64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F3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района на </w:t>
      </w:r>
      <w:r w:rsidR="00EE4E51">
        <w:rPr>
          <w:rFonts w:ascii="Times New Roman" w:eastAsia="Times New Roman" w:hAnsi="Times New Roman" w:cs="Times New Roman"/>
          <w:sz w:val="24"/>
          <w:szCs w:val="24"/>
        </w:rPr>
        <w:t>23 463,1  тыс. рублей, Управлению образования района на 4 765,8 тыс. рублей.</w:t>
      </w:r>
      <w:r w:rsidR="00C26F38">
        <w:rPr>
          <w:rFonts w:ascii="Times New Roman" w:eastAsia="Times New Roman" w:hAnsi="Times New Roman" w:cs="Times New Roman"/>
          <w:sz w:val="24"/>
          <w:szCs w:val="24"/>
        </w:rPr>
        <w:t xml:space="preserve"> Увеличение объема бюджетных ассигнований предусмотрено Финансовому управлению района на </w:t>
      </w:r>
      <w:r w:rsidR="00EE4E51">
        <w:rPr>
          <w:rFonts w:ascii="Times New Roman" w:eastAsia="Times New Roman" w:hAnsi="Times New Roman" w:cs="Times New Roman"/>
          <w:sz w:val="24"/>
          <w:szCs w:val="24"/>
        </w:rPr>
        <w:t>2 399,4 тыс. рублей.</w:t>
      </w:r>
      <w:r w:rsidR="00C26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4CBB" w:rsidRPr="00BF2D0D" w:rsidRDefault="00B94CBB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F9" w:rsidRPr="004F4C5D" w:rsidRDefault="0066078F" w:rsidP="00FB05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F35CE" w:rsidRPr="001F27FD">
        <w:rPr>
          <w:rFonts w:ascii="Times New Roman" w:eastAsia="Times New Roman" w:hAnsi="Times New Roman" w:cs="Times New Roman"/>
          <w:sz w:val="24"/>
          <w:szCs w:val="24"/>
        </w:rPr>
        <w:t>. Приложение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 xml:space="preserve"> от 11.12.2020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913F9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изложить в новой редакции. </w:t>
      </w:r>
    </w:p>
    <w:p w:rsidR="00661954" w:rsidRPr="008855CD" w:rsidRDefault="00A74BCF" w:rsidP="008855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F4C5D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427D9" w:rsidRPr="004F4C5D">
        <w:rPr>
          <w:rFonts w:ascii="Times New Roman" w:eastAsia="Times New Roman" w:hAnsi="Times New Roman" w:cs="Times New Roman"/>
          <w:sz w:val="24"/>
          <w:szCs w:val="24"/>
        </w:rPr>
        <w:t xml:space="preserve">ом предусмотрено </w:t>
      </w:r>
      <w:r w:rsidR="00512EB9">
        <w:rPr>
          <w:rFonts w:ascii="Times New Roman" w:eastAsia="Times New Roman" w:hAnsi="Times New Roman" w:cs="Times New Roman"/>
          <w:sz w:val="24"/>
          <w:szCs w:val="24"/>
        </w:rPr>
        <w:t>сокращение</w:t>
      </w:r>
      <w:r w:rsidR="00C7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общего   объема  средств на реализацию муниципальных программ 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502303" w:rsidRPr="004F4C5D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1D4BF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12EB9">
        <w:rPr>
          <w:rFonts w:ascii="Times New Roman" w:eastAsia="Times New Roman" w:hAnsi="Times New Roman" w:cs="Times New Roman"/>
          <w:sz w:val="24"/>
          <w:szCs w:val="24"/>
        </w:rPr>
        <w:t>25 829,5</w:t>
      </w:r>
      <w:r w:rsidR="007B29C5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40C" w:rsidRPr="004F4C5D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7E6154" w:rsidRPr="007E6154"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r w:rsidR="00512EB9">
        <w:rPr>
          <w:rFonts w:ascii="Times New Roman" w:eastAsia="Times New Roman" w:hAnsi="Times New Roman" w:cs="Times New Roman"/>
          <w:sz w:val="24"/>
          <w:szCs w:val="24"/>
        </w:rPr>
        <w:t>сокращения</w:t>
      </w:r>
      <w:r w:rsidR="007E6154" w:rsidRPr="007E6154">
        <w:rPr>
          <w:rFonts w:ascii="Times New Roman" w:eastAsia="Times New Roman" w:hAnsi="Times New Roman" w:cs="Times New Roman"/>
          <w:sz w:val="24"/>
          <w:szCs w:val="24"/>
        </w:rPr>
        <w:t xml:space="preserve"> объема  безвозмездных поступлений,</w:t>
      </w:r>
      <w:r w:rsidR="001D4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152">
        <w:rPr>
          <w:rFonts w:ascii="Times New Roman" w:eastAsia="Times New Roman" w:hAnsi="Times New Roman" w:cs="Times New Roman"/>
          <w:sz w:val="24"/>
          <w:szCs w:val="24"/>
        </w:rPr>
        <w:t xml:space="preserve">увеличения поступлений налоговых доходов, </w:t>
      </w:r>
      <w:r w:rsidR="001D4BFE">
        <w:rPr>
          <w:rFonts w:ascii="Times New Roman" w:eastAsia="Times New Roman" w:hAnsi="Times New Roman" w:cs="Times New Roman"/>
          <w:sz w:val="24"/>
          <w:szCs w:val="24"/>
        </w:rPr>
        <w:t>перемещений, выполненных главными распорядителями бюджетных средств,</w:t>
      </w:r>
      <w:r w:rsidR="007E6154" w:rsidRPr="007E6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BFE">
        <w:rPr>
          <w:rFonts w:ascii="Times New Roman" w:eastAsia="Times New Roman" w:hAnsi="Times New Roman" w:cs="Times New Roman"/>
          <w:sz w:val="24"/>
          <w:szCs w:val="24"/>
        </w:rPr>
        <w:t xml:space="preserve"> а также  перераспределения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 бюджетных ассигнований в  разрезе по мероприятиям отдельных  муниципальных программ, что не противоречит</w:t>
      </w:r>
      <w:r w:rsidR="00ED0CFA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с</w:t>
      </w:r>
      <w:r w:rsidR="008855CD">
        <w:rPr>
          <w:rFonts w:ascii="Times New Roman" w:eastAsia="Times New Roman" w:hAnsi="Times New Roman" w:cs="Times New Roman"/>
          <w:sz w:val="24"/>
          <w:szCs w:val="24"/>
        </w:rPr>
        <w:t>т. 179 Бюджетного кодекса.</w:t>
      </w:r>
      <w:proofErr w:type="gramEnd"/>
    </w:p>
    <w:p w:rsidR="00655648" w:rsidRPr="00D25CD6" w:rsidRDefault="00890830" w:rsidP="00DA79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Предлагаемые </w:t>
      </w:r>
      <w:r w:rsidR="00A74BCF" w:rsidRPr="00D25CD6">
        <w:rPr>
          <w:rFonts w:ascii="Times New Roman" w:eastAsia="Times New Roman" w:hAnsi="Times New Roman" w:cs="Times New Roman"/>
          <w:b/>
          <w:sz w:val="24"/>
          <w:szCs w:val="24"/>
        </w:rPr>
        <w:t>изменения</w:t>
      </w:r>
      <w:r w:rsidR="002C60B9"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2021 год</w:t>
      </w:r>
      <w:r w:rsidR="00A74BCF" w:rsidRPr="00D25C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55648" w:rsidRPr="004F4C5D" w:rsidRDefault="00655648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4F4C5D" w:rsidRDefault="00ED0CFA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3CE">
        <w:rPr>
          <w:rFonts w:ascii="Times New Roman" w:eastAsia="Times New Roman" w:hAnsi="Times New Roman" w:cs="Times New Roman"/>
        </w:rPr>
        <w:t xml:space="preserve">Таблица № </w:t>
      </w:r>
      <w:r w:rsidR="008855CD">
        <w:rPr>
          <w:rFonts w:ascii="Times New Roman" w:eastAsia="Times New Roman" w:hAnsi="Times New Roman" w:cs="Times New Roman"/>
        </w:rPr>
        <w:t>5</w:t>
      </w:r>
      <w:r w:rsidR="00F87E2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E44A6D" w:rsidRPr="004F4C5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</w:t>
      </w:r>
      <w:r w:rsidR="00E44A6D" w:rsidRPr="004F4C5D">
        <w:rPr>
          <w:rFonts w:ascii="Times New Roman" w:eastAsia="Times New Roman" w:hAnsi="Times New Roman" w:cs="Times New Roman"/>
        </w:rPr>
        <w:t xml:space="preserve">         </w:t>
      </w:r>
      <w:r w:rsidR="005F35CE">
        <w:rPr>
          <w:rFonts w:ascii="Times New Roman" w:eastAsia="Times New Roman" w:hAnsi="Times New Roman" w:cs="Times New Roman"/>
        </w:rPr>
        <w:t xml:space="preserve"> </w:t>
      </w:r>
      <w:r w:rsidR="00DA7968">
        <w:rPr>
          <w:rFonts w:ascii="Times New Roman" w:eastAsia="Times New Roman" w:hAnsi="Times New Roman" w:cs="Times New Roman"/>
        </w:rPr>
        <w:t xml:space="preserve">   </w:t>
      </w:r>
      <w:r w:rsidR="005F35CE">
        <w:rPr>
          <w:rFonts w:ascii="Times New Roman" w:eastAsia="Times New Roman" w:hAnsi="Times New Roman" w:cs="Times New Roman"/>
        </w:rPr>
        <w:t xml:space="preserve"> </w:t>
      </w:r>
      <w:r w:rsidR="00E44A6D" w:rsidRPr="004F4C5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тыс. рублей</w:t>
      </w:r>
      <w:r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29C0" w:rsidRPr="004F4C5D">
        <w:rPr>
          <w:rFonts w:ascii="Times New Roman" w:eastAsia="Times New Roman" w:hAnsi="Times New Roman" w:cs="Times New Roman"/>
        </w:rPr>
        <w:t xml:space="preserve">       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276"/>
        <w:gridCol w:w="1134"/>
        <w:gridCol w:w="1276"/>
        <w:gridCol w:w="1700"/>
      </w:tblGrid>
      <w:tr w:rsidR="009A34F6" w:rsidRPr="0071250A" w:rsidTr="0071250A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D5A9D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30.11</w:t>
            </w:r>
            <w:r w:rsidR="00BF3BE5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9A34F6" w:rsidRPr="0071250A" w:rsidRDefault="009D5A9D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P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P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</w:p>
        </w:tc>
      </w:tr>
      <w:tr w:rsidR="009A34F6" w:rsidRPr="004F4C5D" w:rsidTr="0071250A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34F6" w:rsidRPr="0078287D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94699" w:rsidRPr="004F4C5D" w:rsidTr="0071250A">
        <w:tc>
          <w:tcPr>
            <w:tcW w:w="3794" w:type="dxa"/>
            <w:shd w:val="clear" w:color="auto" w:fill="auto"/>
            <w:vAlign w:val="center"/>
          </w:tcPr>
          <w:p w:rsidR="00694699" w:rsidRPr="004F4C5D" w:rsidRDefault="0069469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совершенствование  </w:t>
            </w:r>
            <w:proofErr w:type="gramStart"/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2019-2021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99" w:rsidRPr="004F4C5D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Pr="004F4C5D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38 329,4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Pr="004F4C5D" w:rsidRDefault="006B1E08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38 972,7</w:t>
            </w:r>
          </w:p>
        </w:tc>
        <w:tc>
          <w:tcPr>
            <w:tcW w:w="1276" w:type="dxa"/>
            <w:vAlign w:val="center"/>
          </w:tcPr>
          <w:p w:rsidR="00694699" w:rsidRPr="008B59FF" w:rsidRDefault="00081D84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+643,3</w:t>
            </w:r>
          </w:p>
        </w:tc>
        <w:tc>
          <w:tcPr>
            <w:tcW w:w="1700" w:type="dxa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E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694699" w:rsidRPr="004F4C5D" w:rsidTr="0071250A">
        <w:tc>
          <w:tcPr>
            <w:tcW w:w="3794" w:type="dxa"/>
            <w:shd w:val="clear" w:color="auto" w:fill="auto"/>
            <w:vAlign w:val="center"/>
          </w:tcPr>
          <w:p w:rsidR="00694699" w:rsidRPr="007E4FBE" w:rsidRDefault="0069469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Энергосбережение на территории Белозерского муниципального района на 2017-2021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99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7 040,4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Default="006B1E08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5 182,2</w:t>
            </w:r>
          </w:p>
        </w:tc>
        <w:tc>
          <w:tcPr>
            <w:tcW w:w="1276" w:type="dxa"/>
            <w:vAlign w:val="center"/>
          </w:tcPr>
          <w:p w:rsidR="00694699" w:rsidRDefault="00081D84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-1 858,2</w:t>
            </w:r>
          </w:p>
        </w:tc>
        <w:tc>
          <w:tcPr>
            <w:tcW w:w="1700" w:type="dxa"/>
          </w:tcPr>
          <w:p w:rsidR="00694699" w:rsidRDefault="00BB3C5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5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694699" w:rsidRPr="004F4C5D" w:rsidTr="0071250A">
        <w:tc>
          <w:tcPr>
            <w:tcW w:w="3794" w:type="dxa"/>
            <w:shd w:val="clear" w:color="auto" w:fill="auto"/>
            <w:vAlign w:val="center"/>
          </w:tcPr>
          <w:p w:rsidR="00694699" w:rsidRPr="004E5942" w:rsidRDefault="00694699" w:rsidP="004E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942">
              <w:rPr>
                <w:rFonts w:ascii="Times New Roman" w:eastAsia="Times New Roman" w:hAnsi="Times New Roman" w:cs="Times New Roman"/>
                <w:sz w:val="20"/>
                <w:szCs w:val="20"/>
              </w:rPr>
              <w:t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годы.</w:t>
            </w:r>
          </w:p>
          <w:p w:rsidR="00694699" w:rsidRDefault="0069469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4699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942">
              <w:rPr>
                <w:rFonts w:ascii="Times New Roman" w:eastAsia="Times New Roman" w:hAnsi="Times New Roman" w:cs="Times New Roman"/>
                <w:sz w:val="20"/>
                <w:szCs w:val="20"/>
              </w:rPr>
              <w:t>39 640,4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Default="006B1E08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9 441,6</w:t>
            </w:r>
          </w:p>
        </w:tc>
        <w:tc>
          <w:tcPr>
            <w:tcW w:w="1276" w:type="dxa"/>
            <w:vAlign w:val="center"/>
          </w:tcPr>
          <w:p w:rsidR="00694699" w:rsidRDefault="00203858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-30 198,8</w:t>
            </w:r>
          </w:p>
        </w:tc>
        <w:tc>
          <w:tcPr>
            <w:tcW w:w="1700" w:type="dxa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94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694699" w:rsidRPr="004F4C5D" w:rsidTr="0071250A">
        <w:tc>
          <w:tcPr>
            <w:tcW w:w="3794" w:type="dxa"/>
            <w:shd w:val="clear" w:color="auto" w:fill="auto"/>
            <w:vAlign w:val="center"/>
          </w:tcPr>
          <w:p w:rsidR="00694699" w:rsidRPr="007E4FBE" w:rsidRDefault="0069469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занятости детей Белозерского муниципального района в каникулярное время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99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Pr="004F4C5D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Pr="004F4C5D" w:rsidRDefault="00694699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99" w:rsidRPr="004F4C5D" w:rsidTr="0071250A">
        <w:tc>
          <w:tcPr>
            <w:tcW w:w="3794" w:type="dxa"/>
            <w:shd w:val="clear" w:color="auto" w:fill="auto"/>
            <w:vAlign w:val="center"/>
          </w:tcPr>
          <w:p w:rsidR="00694699" w:rsidRPr="004F4C5D" w:rsidRDefault="0069469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основных направлений кадровой политики в Белозерс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 муниципальном районе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99" w:rsidRPr="004F4C5D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Pr="004F4C5D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Pr="004F4C5D" w:rsidRDefault="006B1E08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1276" w:type="dxa"/>
            <w:vAlign w:val="center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99" w:rsidRPr="004F4C5D" w:rsidTr="00FD7771">
        <w:trPr>
          <w:trHeight w:val="1457"/>
        </w:trPr>
        <w:tc>
          <w:tcPr>
            <w:tcW w:w="3794" w:type="dxa"/>
            <w:shd w:val="clear" w:color="auto" w:fill="auto"/>
            <w:vAlign w:val="center"/>
          </w:tcPr>
          <w:p w:rsidR="00694699" w:rsidRDefault="0069469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физической культуры и спорта Белозерского муниципального района  </w:t>
            </w:r>
          </w:p>
          <w:p w:rsidR="00694699" w:rsidRPr="004F4C5D" w:rsidRDefault="0069469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99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Pr="004F4C5D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49 391,8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Pr="004F4C5D" w:rsidRDefault="006B1E08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53 260,9</w:t>
            </w:r>
          </w:p>
        </w:tc>
        <w:tc>
          <w:tcPr>
            <w:tcW w:w="1276" w:type="dxa"/>
            <w:vAlign w:val="center"/>
          </w:tcPr>
          <w:p w:rsidR="00694699" w:rsidRDefault="00203858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+3 869,1</w:t>
            </w:r>
          </w:p>
        </w:tc>
        <w:tc>
          <w:tcPr>
            <w:tcW w:w="1700" w:type="dxa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694699" w:rsidRPr="004F4C5D" w:rsidTr="0071250A">
        <w:trPr>
          <w:trHeight w:val="587"/>
        </w:trPr>
        <w:tc>
          <w:tcPr>
            <w:tcW w:w="3794" w:type="dxa"/>
            <w:shd w:val="clear" w:color="auto" w:fill="auto"/>
            <w:vAlign w:val="center"/>
          </w:tcPr>
          <w:p w:rsidR="00694699" w:rsidRPr="004F4C5D" w:rsidRDefault="0069469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образования Белозерского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99" w:rsidRPr="004F4C5D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Pr="004F4C5D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282 689,5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Pr="004F4C5D" w:rsidRDefault="006B1E08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277 923,7</w:t>
            </w:r>
          </w:p>
        </w:tc>
        <w:tc>
          <w:tcPr>
            <w:tcW w:w="1276" w:type="dxa"/>
            <w:vAlign w:val="center"/>
          </w:tcPr>
          <w:p w:rsidR="00694699" w:rsidRDefault="00203858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-4 765,8</w:t>
            </w:r>
          </w:p>
        </w:tc>
        <w:tc>
          <w:tcPr>
            <w:tcW w:w="1700" w:type="dxa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694699" w:rsidRPr="004F4C5D" w:rsidTr="0071250A">
        <w:trPr>
          <w:trHeight w:val="694"/>
        </w:trPr>
        <w:tc>
          <w:tcPr>
            <w:tcW w:w="3794" w:type="dxa"/>
            <w:shd w:val="clear" w:color="auto" w:fill="auto"/>
            <w:vAlign w:val="center"/>
          </w:tcPr>
          <w:p w:rsidR="00694699" w:rsidRPr="004F4C5D" w:rsidRDefault="0069469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99" w:rsidRDefault="0069469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туризма в Белозерском муниципальном районе </w:t>
            </w:r>
          </w:p>
          <w:p w:rsidR="00694699" w:rsidRDefault="0069469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«Белозерск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Былинный город» </w:t>
            </w:r>
          </w:p>
          <w:p w:rsidR="00694699" w:rsidRPr="004F4C5D" w:rsidRDefault="0069469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99" w:rsidRPr="004F4C5D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Pr="004F4C5D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9 209,2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Pr="004F4C5D" w:rsidRDefault="00694699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9 209,2</w:t>
            </w:r>
          </w:p>
        </w:tc>
        <w:tc>
          <w:tcPr>
            <w:tcW w:w="1276" w:type="dxa"/>
            <w:vAlign w:val="center"/>
          </w:tcPr>
          <w:p w:rsidR="00694699" w:rsidRDefault="00203858" w:rsidP="0077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694699" w:rsidRDefault="00694699" w:rsidP="0077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99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694699" w:rsidRPr="004F4C5D" w:rsidRDefault="00694699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охраны  окружающей среды и рационального использо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природных ресурсов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99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Pr="004F4C5D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22 568,6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Pr="004F4C5D" w:rsidRDefault="006B1E08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22 563,7</w:t>
            </w:r>
          </w:p>
        </w:tc>
        <w:tc>
          <w:tcPr>
            <w:tcW w:w="1276" w:type="dxa"/>
            <w:vAlign w:val="center"/>
          </w:tcPr>
          <w:p w:rsidR="00694699" w:rsidRDefault="00433360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-4,9</w:t>
            </w:r>
          </w:p>
        </w:tc>
        <w:tc>
          <w:tcPr>
            <w:tcW w:w="1700" w:type="dxa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E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694699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694699" w:rsidRDefault="00694699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Белозерского муниципального района </w:t>
            </w:r>
          </w:p>
          <w:p w:rsidR="00694699" w:rsidRPr="004F4C5D" w:rsidRDefault="00694699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99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Pr="004F4C5D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61 335,8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Pr="004F4C5D" w:rsidRDefault="006B1E08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63 735,2</w:t>
            </w:r>
          </w:p>
        </w:tc>
        <w:tc>
          <w:tcPr>
            <w:tcW w:w="1276" w:type="dxa"/>
            <w:vAlign w:val="center"/>
          </w:tcPr>
          <w:p w:rsidR="00694699" w:rsidRPr="007E1FEA" w:rsidRDefault="00203858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+2 399,4</w:t>
            </w:r>
          </w:p>
        </w:tc>
        <w:tc>
          <w:tcPr>
            <w:tcW w:w="1700" w:type="dxa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D4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694699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694699" w:rsidRPr="00F971AA" w:rsidRDefault="00694699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Белозерского муниципального района </w:t>
            </w:r>
          </w:p>
          <w:p w:rsidR="00694699" w:rsidRPr="0033003A" w:rsidRDefault="00694699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1A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2020- 2025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99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Pr="004F4C5D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41 144,8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Pr="004F4C5D" w:rsidRDefault="006B1E08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41 218,5</w:t>
            </w:r>
          </w:p>
        </w:tc>
        <w:tc>
          <w:tcPr>
            <w:tcW w:w="1276" w:type="dxa"/>
            <w:vAlign w:val="center"/>
          </w:tcPr>
          <w:p w:rsidR="00694699" w:rsidRPr="007E1FEA" w:rsidRDefault="00203858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+73,7</w:t>
            </w:r>
          </w:p>
        </w:tc>
        <w:tc>
          <w:tcPr>
            <w:tcW w:w="1700" w:type="dxa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D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694699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694699" w:rsidRDefault="00694699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профилактики правонарушений, безопасности населения на территории Белозерского муниципального района </w:t>
            </w:r>
          </w:p>
          <w:p w:rsidR="00694699" w:rsidRPr="00F971AA" w:rsidRDefault="00694699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2021-2025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99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Pr="004F4C5D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Pr="004F4C5D" w:rsidRDefault="00694699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276" w:type="dxa"/>
            <w:vAlign w:val="center"/>
          </w:tcPr>
          <w:p w:rsidR="00694699" w:rsidRPr="007E1FEA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F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99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694699" w:rsidRPr="00776C13" w:rsidRDefault="00694699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</w:t>
            </w:r>
            <w:proofErr w:type="spellStart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Белозерья</w:t>
            </w:r>
            <w:proofErr w:type="spellEnd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4699" w:rsidRPr="00F971AA" w:rsidRDefault="00694699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99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Pr="004F4C5D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Pr="004F4C5D" w:rsidRDefault="00694699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1 269,3</w:t>
            </w:r>
          </w:p>
        </w:tc>
        <w:tc>
          <w:tcPr>
            <w:tcW w:w="1276" w:type="dxa"/>
            <w:vAlign w:val="center"/>
          </w:tcPr>
          <w:p w:rsidR="00694699" w:rsidRPr="007E1FEA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F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99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694699" w:rsidRPr="00F971AA" w:rsidRDefault="00694699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 в Белозерс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 муниципальном районе на 2021-2025 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99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Pr="004F4C5D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Pr="004F4C5D" w:rsidRDefault="00694699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vAlign w:val="center"/>
          </w:tcPr>
          <w:p w:rsidR="00694699" w:rsidRPr="007E1FEA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F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99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694699" w:rsidRPr="00F971AA" w:rsidRDefault="00694699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развитие  Белозерско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района на 2021-2025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99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Pr="004F4C5D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Pr="004F4C5D" w:rsidRDefault="00694699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519,7</w:t>
            </w:r>
          </w:p>
        </w:tc>
        <w:tc>
          <w:tcPr>
            <w:tcW w:w="1276" w:type="dxa"/>
            <w:vAlign w:val="center"/>
          </w:tcPr>
          <w:p w:rsidR="00694699" w:rsidRPr="007E1FEA" w:rsidRDefault="00203858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99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694699" w:rsidRPr="00776C13" w:rsidRDefault="00694699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694699" w:rsidRPr="00F971AA" w:rsidRDefault="00694699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2019-2022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99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Pr="004F4C5D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Pr="004F4C5D" w:rsidRDefault="00694699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1276" w:type="dxa"/>
            <w:vAlign w:val="center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99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694699" w:rsidRPr="00776C13" w:rsidRDefault="00694699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и совершенствование  </w:t>
            </w:r>
            <w:proofErr w:type="gramStart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99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Pr="004F4C5D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Pr="004F4C5D" w:rsidRDefault="00694699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99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694699" w:rsidRPr="00776C13" w:rsidRDefault="00694699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99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Pr="004F4C5D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13 405,2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Pr="004F4C5D" w:rsidRDefault="00694699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13 405,2</w:t>
            </w:r>
          </w:p>
        </w:tc>
        <w:tc>
          <w:tcPr>
            <w:tcW w:w="1276" w:type="dxa"/>
            <w:vAlign w:val="center"/>
          </w:tcPr>
          <w:p w:rsidR="00694699" w:rsidRDefault="00203858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99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694699" w:rsidRDefault="00694699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Белозерского муниципального района и подведомственных учреждений </w:t>
            </w:r>
          </w:p>
          <w:p w:rsidR="00694699" w:rsidRPr="00776C13" w:rsidRDefault="00694699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99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Pr="004F4C5D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78 759,8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Pr="004F4C5D" w:rsidRDefault="00081D84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82 772,5</w:t>
            </w:r>
          </w:p>
        </w:tc>
        <w:tc>
          <w:tcPr>
            <w:tcW w:w="1276" w:type="dxa"/>
            <w:vAlign w:val="center"/>
          </w:tcPr>
          <w:p w:rsidR="00694699" w:rsidRDefault="00203858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+4 012,7</w:t>
            </w:r>
          </w:p>
        </w:tc>
        <w:tc>
          <w:tcPr>
            <w:tcW w:w="1700" w:type="dxa"/>
          </w:tcPr>
          <w:p w:rsidR="00694699" w:rsidRPr="00533D44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D4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694699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694699" w:rsidRPr="00776C13" w:rsidRDefault="00694699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694699" w:rsidRPr="00F971AA" w:rsidRDefault="00694699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2023-2025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99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99" w:rsidRPr="004F4C5D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Pr="004F4C5D" w:rsidRDefault="00694699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694699" w:rsidRPr="00533D44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99" w:rsidRPr="004F4C5D" w:rsidTr="0071250A">
        <w:tc>
          <w:tcPr>
            <w:tcW w:w="3794" w:type="dxa"/>
            <w:shd w:val="clear" w:color="auto" w:fill="auto"/>
          </w:tcPr>
          <w:p w:rsidR="00694699" w:rsidRPr="004F4C5D" w:rsidRDefault="00694699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4699" w:rsidRPr="004F4C5D" w:rsidRDefault="00694699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699" w:rsidRPr="004F4C5D" w:rsidRDefault="00694699" w:rsidP="002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646 757,6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699" w:rsidRPr="004F4C5D" w:rsidRDefault="00203858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620 928,1</w:t>
            </w:r>
          </w:p>
        </w:tc>
        <w:tc>
          <w:tcPr>
            <w:tcW w:w="1276" w:type="dxa"/>
            <w:vAlign w:val="center"/>
          </w:tcPr>
          <w:p w:rsidR="00694699" w:rsidRDefault="00203858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-25 829,5</w:t>
            </w:r>
          </w:p>
        </w:tc>
        <w:tc>
          <w:tcPr>
            <w:tcW w:w="1700" w:type="dxa"/>
          </w:tcPr>
          <w:p w:rsidR="00694699" w:rsidRDefault="00694699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0E9C" w:rsidRPr="004F4C5D" w:rsidRDefault="00840E9C" w:rsidP="009437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A89" w:rsidRDefault="00EE0030" w:rsidP="00EE00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030"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Pr="00EE0030">
        <w:rPr>
          <w:rFonts w:ascii="Times New Roman" w:eastAsia="Times New Roman" w:hAnsi="Times New Roman" w:cs="Times New Roman"/>
          <w:sz w:val="24"/>
          <w:szCs w:val="24"/>
        </w:rPr>
        <w:t xml:space="preserve"> влечет за собой </w:t>
      </w:r>
      <w:r w:rsidR="004E6DEF">
        <w:rPr>
          <w:rFonts w:ascii="Times New Roman" w:eastAsia="Times New Roman" w:hAnsi="Times New Roman" w:cs="Times New Roman"/>
          <w:sz w:val="24"/>
          <w:szCs w:val="24"/>
        </w:rPr>
        <w:t>измене</w:t>
      </w:r>
      <w:r w:rsidR="00897A2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606A6">
        <w:rPr>
          <w:rFonts w:ascii="Times New Roman" w:eastAsia="Times New Roman" w:hAnsi="Times New Roman" w:cs="Times New Roman"/>
          <w:sz w:val="24"/>
          <w:szCs w:val="24"/>
        </w:rPr>
        <w:t xml:space="preserve">ие  объемов финансирования по </w:t>
      </w:r>
      <w:r w:rsidR="00322BCA">
        <w:rPr>
          <w:rFonts w:ascii="Times New Roman" w:eastAsia="Times New Roman" w:hAnsi="Times New Roman" w:cs="Times New Roman"/>
          <w:sz w:val="24"/>
          <w:szCs w:val="24"/>
        </w:rPr>
        <w:t>9</w:t>
      </w:r>
      <w:r w:rsidR="00196242">
        <w:rPr>
          <w:rFonts w:ascii="Times New Roman" w:eastAsia="Times New Roman" w:hAnsi="Times New Roman" w:cs="Times New Roman"/>
          <w:sz w:val="24"/>
          <w:szCs w:val="24"/>
        </w:rPr>
        <w:t xml:space="preserve"> из 20</w:t>
      </w:r>
      <w:r w:rsidRPr="00EE00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программ, подлежащих реа</w:t>
      </w:r>
      <w:r>
        <w:rPr>
          <w:rFonts w:ascii="Times New Roman" w:eastAsia="Times New Roman" w:hAnsi="Times New Roman" w:cs="Times New Roman"/>
          <w:sz w:val="24"/>
          <w:szCs w:val="24"/>
        </w:rPr>
        <w:t>лизации в 2021 год</w:t>
      </w:r>
      <w:r w:rsidR="00637A89">
        <w:rPr>
          <w:rFonts w:ascii="Times New Roman" w:eastAsia="Times New Roman" w:hAnsi="Times New Roman" w:cs="Times New Roman"/>
          <w:sz w:val="24"/>
          <w:szCs w:val="24"/>
        </w:rPr>
        <w:t>у, а именно:</w:t>
      </w:r>
    </w:p>
    <w:p w:rsidR="0071250A" w:rsidRPr="00C4490F" w:rsidRDefault="001207EE" w:rsidP="0071250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31B92">
        <w:rPr>
          <w:rFonts w:ascii="Times New Roman" w:eastAsia="Times New Roman" w:hAnsi="Times New Roman" w:cs="Times New Roman"/>
          <w:sz w:val="24"/>
          <w:szCs w:val="24"/>
        </w:rPr>
        <w:t xml:space="preserve">МП </w:t>
      </w:r>
      <w:r w:rsidR="005F039E" w:rsidRPr="00131B92">
        <w:rPr>
          <w:rFonts w:ascii="Times New Roman" w:eastAsia="Times New Roman" w:hAnsi="Times New Roman" w:cs="Times New Roman"/>
          <w:sz w:val="24"/>
          <w:szCs w:val="24"/>
        </w:rPr>
        <w:t>«Развитие и совершенствование  сети  автомобильных дорог общего пользования муниципального значения Белозерского района на 2019-2021 годы</w:t>
      </w:r>
      <w:r w:rsidR="00844022" w:rsidRPr="00131B9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039E" w:rsidRPr="00131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0F4" w:rsidRPr="00131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34F6" w:rsidRPr="00131B92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</w:t>
      </w:r>
      <w:r w:rsidR="007B0887" w:rsidRPr="00131B92">
        <w:rPr>
          <w:rFonts w:ascii="Times New Roman" w:eastAsia="Times New Roman" w:hAnsi="Times New Roman" w:cs="Times New Roman"/>
          <w:sz w:val="24"/>
          <w:szCs w:val="24"/>
        </w:rPr>
        <w:t xml:space="preserve">увеличен на сумму </w:t>
      </w:r>
      <w:r w:rsidR="00A14CAB">
        <w:rPr>
          <w:rFonts w:ascii="Times New Roman" w:eastAsia="Times New Roman" w:hAnsi="Times New Roman" w:cs="Times New Roman"/>
          <w:sz w:val="24"/>
          <w:szCs w:val="24"/>
        </w:rPr>
        <w:t>643,3</w:t>
      </w:r>
      <w:r w:rsidRPr="00131B9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94170">
        <w:rPr>
          <w:rFonts w:ascii="Times New Roman" w:eastAsia="Times New Roman" w:hAnsi="Times New Roman" w:cs="Times New Roman"/>
          <w:sz w:val="24"/>
          <w:szCs w:val="24"/>
        </w:rPr>
        <w:t>, в том числе: по основному мероприятию 3</w:t>
      </w:r>
      <w:r w:rsidR="007840F4" w:rsidRPr="00131B9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94170">
        <w:rPr>
          <w:rFonts w:ascii="Times New Roman" w:eastAsia="Times New Roman" w:hAnsi="Times New Roman" w:cs="Times New Roman"/>
          <w:sz w:val="24"/>
          <w:szCs w:val="24"/>
        </w:rPr>
        <w:t>Содержание автомобильных дорог общего пользования местного значения»</w:t>
      </w:r>
      <w:r w:rsidR="00434152">
        <w:rPr>
          <w:rFonts w:ascii="Times New Roman" w:eastAsia="Times New Roman" w:hAnsi="Times New Roman" w:cs="Times New Roman"/>
          <w:sz w:val="24"/>
          <w:szCs w:val="24"/>
        </w:rPr>
        <w:t>, по основному мероприятию 5 «Ремонт автодороги переулок Усадебный г. Белозерск», по основному мероприятию 6 «Передача полномочий администрациям сельских поселений на осуществление дорожной</w:t>
      </w:r>
      <w:proofErr w:type="gramEnd"/>
      <w:r w:rsidR="0043415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деятельности»</w:t>
      </w:r>
      <w:r w:rsidR="00D9417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434152">
        <w:rPr>
          <w:rFonts w:ascii="Times New Roman" w:eastAsia="Times New Roman" w:hAnsi="Times New Roman" w:cs="Times New Roman"/>
          <w:sz w:val="24"/>
          <w:szCs w:val="24"/>
        </w:rPr>
        <w:t xml:space="preserve"> счет увеличения поступлений доходов </w:t>
      </w:r>
      <w:proofErr w:type="gramStart"/>
      <w:r w:rsidR="0043415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434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34152">
        <w:rPr>
          <w:rFonts w:ascii="Times New Roman" w:eastAsia="Times New Roman" w:hAnsi="Times New Roman" w:cs="Times New Roman"/>
          <w:sz w:val="24"/>
          <w:szCs w:val="24"/>
        </w:rPr>
        <w:t>акциз</w:t>
      </w:r>
      <w:proofErr w:type="gramEnd"/>
      <w:r w:rsidR="00434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1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34152">
        <w:rPr>
          <w:rFonts w:ascii="Times New Roman" w:eastAsia="Times New Roman" w:hAnsi="Times New Roman" w:cs="Times New Roman"/>
          <w:sz w:val="24"/>
          <w:szCs w:val="24"/>
        </w:rPr>
        <w:t>+ 771,0 тыс. рублей) и сокращения объема безвозмездных поступлений (-127,7</w:t>
      </w:r>
      <w:r w:rsidR="00D94170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135031">
        <w:rPr>
          <w:rFonts w:ascii="Times New Roman" w:eastAsia="Times New Roman" w:hAnsi="Times New Roman" w:cs="Times New Roman"/>
          <w:sz w:val="24"/>
          <w:szCs w:val="24"/>
        </w:rPr>
        <w:t>).</w:t>
      </w:r>
      <w:r w:rsidR="00B92C1A" w:rsidRPr="00131B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490F" w:rsidRPr="00131B92" w:rsidRDefault="00C4490F" w:rsidP="0071250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МП «Энергосбережение на территории Белозерского муниципального района на 2017-2021г.г.»  -  объем финансирования сокращен на 1 858,2 тыс. рублей  по основному мероприятию 5 «Приобретение материалов для замены участка тепловой сети от котельной «Оптика» за счет сокращения объема субсидии бюджету муниципального района на подготовку объектов теплоэнергетики, находящихся в муниципальной собственности, к работе в осенне-зимний период.</w:t>
      </w:r>
      <w:proofErr w:type="gramEnd"/>
    </w:p>
    <w:p w:rsidR="0071250A" w:rsidRDefault="005D2CE8" w:rsidP="005D2C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CE8">
        <w:rPr>
          <w:rFonts w:ascii="Times New Roman" w:eastAsia="Times New Roman" w:hAnsi="Times New Roman" w:cs="Times New Roman"/>
          <w:sz w:val="24"/>
          <w:szCs w:val="24"/>
        </w:rPr>
        <w:t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</w:t>
      </w:r>
      <w:r>
        <w:rPr>
          <w:rFonts w:ascii="Times New Roman" w:eastAsia="Times New Roman" w:hAnsi="Times New Roman" w:cs="Times New Roman"/>
          <w:sz w:val="24"/>
          <w:szCs w:val="24"/>
        </w:rPr>
        <w:t>альный район» на 2019-2025 годы</w:t>
      </w:r>
      <w:r w:rsidR="00D51507" w:rsidRPr="005D2CE8">
        <w:rPr>
          <w:rFonts w:ascii="Times New Roman" w:eastAsia="Times New Roman" w:hAnsi="Times New Roman" w:cs="Times New Roman"/>
          <w:sz w:val="24"/>
          <w:szCs w:val="24"/>
        </w:rPr>
        <w:t xml:space="preserve"> - объем финансирования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сокращен</w:t>
      </w:r>
      <w:r w:rsidR="00B92C1A" w:rsidRPr="005D2CE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51507" w:rsidRPr="005D2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90F">
        <w:rPr>
          <w:rFonts w:ascii="Times New Roman" w:eastAsia="Times New Roman" w:hAnsi="Times New Roman" w:cs="Times New Roman"/>
          <w:sz w:val="24"/>
          <w:szCs w:val="24"/>
        </w:rPr>
        <w:t>30 198,8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E602B8">
        <w:rPr>
          <w:rFonts w:ascii="Times New Roman" w:eastAsia="Times New Roman" w:hAnsi="Times New Roman" w:cs="Times New Roman"/>
          <w:sz w:val="24"/>
          <w:szCs w:val="24"/>
        </w:rPr>
        <w:t xml:space="preserve"> по основному мероприятию «Реализация регионального проекта «Обеспечение устойчивого сокращения непригодного для проживания жилищного фонда»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 w:rsidR="00C4490F">
        <w:rPr>
          <w:rFonts w:ascii="Times New Roman" w:eastAsia="Times New Roman" w:hAnsi="Times New Roman" w:cs="Times New Roman"/>
          <w:sz w:val="24"/>
          <w:szCs w:val="24"/>
        </w:rPr>
        <w:t>сокращения объема безвозмездных поступлений.</w:t>
      </w:r>
      <w:r w:rsidR="00E45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E91" w:rsidRPr="001A2A6B" w:rsidRDefault="00511E91" w:rsidP="001A2A6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E91">
        <w:rPr>
          <w:rFonts w:ascii="Times New Roman" w:eastAsia="Times New Roman" w:hAnsi="Times New Roman" w:cs="Times New Roman"/>
          <w:sz w:val="24"/>
          <w:szCs w:val="24"/>
        </w:rPr>
        <w:t>МП «Развитие физической культуры и спорта Белозерского муниципального района на 2020-2025 годы</w:t>
      </w:r>
      <w:r w:rsidR="002F2EF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6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E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1E91">
        <w:rPr>
          <w:rFonts w:ascii="Times New Roman" w:eastAsia="Times New Roman" w:hAnsi="Times New Roman" w:cs="Times New Roman"/>
          <w:sz w:val="24"/>
          <w:szCs w:val="24"/>
        </w:rPr>
        <w:t xml:space="preserve"> объем финансирования увеличен на сумму </w:t>
      </w:r>
      <w:r w:rsidR="00C4490F">
        <w:rPr>
          <w:rFonts w:ascii="Times New Roman" w:eastAsia="Times New Roman" w:hAnsi="Times New Roman" w:cs="Times New Roman"/>
          <w:sz w:val="24"/>
          <w:szCs w:val="24"/>
        </w:rPr>
        <w:t>3 869,1</w:t>
      </w:r>
      <w:r w:rsidR="00F6579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по основному мероприятию 3 «Развитие инфраструктуры физической культуры и спорта, в том числе для лиц с ограниченными возможностями здоровья и инвалидов</w:t>
      </w:r>
      <w:r w:rsidR="0096795C">
        <w:rPr>
          <w:rFonts w:ascii="Times New Roman" w:eastAsia="Times New Roman" w:hAnsi="Times New Roman" w:cs="Times New Roman"/>
          <w:sz w:val="24"/>
          <w:szCs w:val="24"/>
        </w:rPr>
        <w:t xml:space="preserve">» за счет </w:t>
      </w:r>
      <w:r w:rsidRPr="00511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95C">
        <w:rPr>
          <w:rFonts w:ascii="Times New Roman" w:eastAsia="Times New Roman" w:hAnsi="Times New Roman" w:cs="Times New Roman"/>
          <w:sz w:val="24"/>
          <w:szCs w:val="24"/>
        </w:rPr>
        <w:t xml:space="preserve">увеличения объема поступления субсидии на проектирование, строительство, реконструкцию и капитальный ремонт объектов социальной инфраструктуры </w:t>
      </w:r>
      <w:r w:rsidR="0096795C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собственности</w:t>
      </w:r>
      <w:proofErr w:type="gramEnd"/>
      <w:r w:rsidR="0096795C">
        <w:rPr>
          <w:rFonts w:ascii="Times New Roman" w:eastAsia="Times New Roman" w:hAnsi="Times New Roman" w:cs="Times New Roman"/>
          <w:sz w:val="24"/>
          <w:szCs w:val="24"/>
        </w:rPr>
        <w:t xml:space="preserve"> за счет прочих безвозмездных поступлений (+ 7 282,3 тыс. рублей) и сокращения объема финансирования мероприятий по стадиону (- 3 413,2 тыс. рублей).</w:t>
      </w:r>
    </w:p>
    <w:p w:rsidR="005C124C" w:rsidRDefault="00C66B00" w:rsidP="001207E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124C">
        <w:rPr>
          <w:rFonts w:ascii="Times New Roman" w:eastAsia="Times New Roman" w:hAnsi="Times New Roman" w:cs="Times New Roman"/>
          <w:sz w:val="24"/>
          <w:szCs w:val="24"/>
        </w:rPr>
        <w:t>МП</w:t>
      </w:r>
      <w:r w:rsidR="001207EE" w:rsidRPr="005C124C">
        <w:rPr>
          <w:rFonts w:ascii="Times New Roman" w:eastAsia="Times New Roman" w:hAnsi="Times New Roman" w:cs="Times New Roman"/>
          <w:sz w:val="24"/>
          <w:szCs w:val="24"/>
        </w:rPr>
        <w:t xml:space="preserve"> «Развитие системы образования Белозерского муниципального района на </w:t>
      </w:r>
      <w:r w:rsidR="00FA2410" w:rsidRPr="005C124C">
        <w:rPr>
          <w:rFonts w:ascii="Times New Roman" w:eastAsia="Times New Roman" w:hAnsi="Times New Roman" w:cs="Times New Roman"/>
          <w:sz w:val="24"/>
          <w:szCs w:val="24"/>
        </w:rPr>
        <w:t xml:space="preserve">2021-2025 годы» </w:t>
      </w:r>
      <w:r w:rsidR="0096795C" w:rsidRPr="005C124C">
        <w:rPr>
          <w:rFonts w:ascii="Times New Roman" w:eastAsia="Times New Roman" w:hAnsi="Times New Roman" w:cs="Times New Roman"/>
          <w:sz w:val="24"/>
          <w:szCs w:val="24"/>
        </w:rPr>
        <w:t>- объем финансирования сокращен на 4 765,8 тыс. рублей</w:t>
      </w:r>
      <w:r w:rsidR="005C124C" w:rsidRPr="005C124C">
        <w:rPr>
          <w:rFonts w:ascii="Times New Roman" w:eastAsia="Times New Roman" w:hAnsi="Times New Roman" w:cs="Times New Roman"/>
          <w:sz w:val="24"/>
          <w:szCs w:val="24"/>
        </w:rPr>
        <w:t xml:space="preserve"> за счет сокращения объ</w:t>
      </w:r>
      <w:r w:rsidR="005C124C">
        <w:rPr>
          <w:rFonts w:ascii="Times New Roman" w:eastAsia="Times New Roman" w:hAnsi="Times New Roman" w:cs="Times New Roman"/>
          <w:sz w:val="24"/>
          <w:szCs w:val="24"/>
        </w:rPr>
        <w:t xml:space="preserve">ема безвозмездных поступлений, в том числе: по основному мероприятию </w:t>
      </w:r>
      <w:r w:rsidR="00784756">
        <w:rPr>
          <w:rFonts w:ascii="Times New Roman" w:eastAsia="Times New Roman" w:hAnsi="Times New Roman" w:cs="Times New Roman"/>
          <w:sz w:val="24"/>
          <w:szCs w:val="24"/>
        </w:rPr>
        <w:t>1 «Развитие дошкольного образования» (-361,9 тыс. рублей), по основному мероприятию 2 « Развитие системы общего образования» (- 4433,0 тыс. рублей), по основному мероприятию 3 «Развитие дополнительного образования детей, системы воспитания» (-1,4 тыс</w:t>
      </w:r>
      <w:proofErr w:type="gramEnd"/>
      <w:r w:rsidR="00784756">
        <w:rPr>
          <w:rFonts w:ascii="Times New Roman" w:eastAsia="Times New Roman" w:hAnsi="Times New Roman" w:cs="Times New Roman"/>
          <w:sz w:val="24"/>
          <w:szCs w:val="24"/>
        </w:rPr>
        <w:t>. рублей),  по основному мероприятию 4 «Кадровое обеспечение системы образования района» (- 4,5 тыс. рублей), по основному мероприятию 5 «Модернизация сети муниципальных образовательных учреждений» (- 18,4 тыс. рублей), по основному мероприятию 6 «Обеспечение создания условий для реализации муниципальной программы» (+53,4 тыс. рублей).</w:t>
      </w:r>
    </w:p>
    <w:p w:rsidR="002A1CD0" w:rsidRPr="00B676A9" w:rsidRDefault="008530F1" w:rsidP="00DC3352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5522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охраны окружающей среды и рационального использования природных ресурсов на 2021</w:t>
      </w:r>
      <w:r w:rsidR="00DC3352" w:rsidRPr="00135522">
        <w:rPr>
          <w:rFonts w:ascii="Times New Roman" w:eastAsia="Times New Roman" w:hAnsi="Times New Roman" w:cs="Times New Roman"/>
          <w:sz w:val="24"/>
          <w:szCs w:val="24"/>
        </w:rPr>
        <w:t xml:space="preserve">-2025 годы» - объем финансирования </w:t>
      </w:r>
      <w:r w:rsidR="00784756">
        <w:rPr>
          <w:rFonts w:ascii="Times New Roman" w:eastAsia="Times New Roman" w:hAnsi="Times New Roman" w:cs="Times New Roman"/>
          <w:sz w:val="24"/>
          <w:szCs w:val="24"/>
        </w:rPr>
        <w:t xml:space="preserve">сокращен </w:t>
      </w:r>
      <w:r w:rsidR="00DC3352" w:rsidRPr="0013552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84756">
        <w:rPr>
          <w:rFonts w:ascii="Times New Roman" w:eastAsia="Times New Roman" w:hAnsi="Times New Roman" w:cs="Times New Roman"/>
          <w:sz w:val="24"/>
          <w:szCs w:val="24"/>
        </w:rPr>
        <w:t>4,9</w:t>
      </w:r>
      <w:r w:rsidR="00DC3352" w:rsidRPr="0013552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84756">
        <w:rPr>
          <w:rFonts w:ascii="Times New Roman" w:eastAsia="Times New Roman" w:hAnsi="Times New Roman" w:cs="Times New Roman"/>
          <w:sz w:val="24"/>
          <w:szCs w:val="24"/>
        </w:rPr>
        <w:t xml:space="preserve"> за счет сокращения объема</w:t>
      </w:r>
      <w:r w:rsidR="00930FE8">
        <w:rPr>
          <w:rFonts w:ascii="Times New Roman" w:eastAsia="Times New Roman" w:hAnsi="Times New Roman" w:cs="Times New Roman"/>
          <w:sz w:val="24"/>
          <w:szCs w:val="24"/>
        </w:rPr>
        <w:t xml:space="preserve"> субсидии</w:t>
      </w:r>
      <w:r w:rsidR="0067050B">
        <w:rPr>
          <w:rFonts w:ascii="Times New Roman" w:eastAsia="Times New Roman" w:hAnsi="Times New Roman" w:cs="Times New Roman"/>
          <w:sz w:val="24"/>
          <w:szCs w:val="24"/>
        </w:rPr>
        <w:t xml:space="preserve"> на строительство, реконструкцию и капитальный ремонт централизованных систем водоснабжения и водоотведения.</w:t>
      </w:r>
    </w:p>
    <w:p w:rsidR="00EF5593" w:rsidRDefault="008530F1" w:rsidP="00F669A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E4E">
        <w:rPr>
          <w:rFonts w:ascii="Times New Roman" w:eastAsia="Times New Roman" w:hAnsi="Times New Roman" w:cs="Times New Roman"/>
          <w:sz w:val="24"/>
          <w:szCs w:val="24"/>
        </w:rPr>
        <w:t xml:space="preserve">МП «Управление муниципальными финансами Белозерского муниципального района на 2021-2025 годы» - объем финансирования </w:t>
      </w:r>
      <w:r w:rsidR="00C51351" w:rsidRPr="00381E4E">
        <w:rPr>
          <w:rFonts w:ascii="Times New Roman" w:eastAsia="Times New Roman" w:hAnsi="Times New Roman" w:cs="Times New Roman"/>
          <w:sz w:val="24"/>
          <w:szCs w:val="24"/>
        </w:rPr>
        <w:t xml:space="preserve">увеличен на </w:t>
      </w:r>
      <w:r w:rsidRPr="00381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BF5">
        <w:rPr>
          <w:rFonts w:ascii="Times New Roman" w:eastAsia="Times New Roman" w:hAnsi="Times New Roman" w:cs="Times New Roman"/>
          <w:sz w:val="24"/>
          <w:szCs w:val="24"/>
        </w:rPr>
        <w:t>2 399,4</w:t>
      </w:r>
      <w:r w:rsidR="00C51351" w:rsidRPr="00381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F35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том числе </w:t>
      </w:r>
      <w:r w:rsidR="00EF5593">
        <w:rPr>
          <w:rFonts w:ascii="Times New Roman" w:eastAsia="Times New Roman" w:hAnsi="Times New Roman" w:cs="Times New Roman"/>
          <w:sz w:val="24"/>
          <w:szCs w:val="24"/>
        </w:rPr>
        <w:t xml:space="preserve">за счет увеличения объема безвозмездных поступлений (+506,0 тыс. рублей – </w:t>
      </w:r>
      <w:proofErr w:type="spellStart"/>
      <w:r w:rsidR="00EF5593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="00EF5593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проекта «Народный бюджет»: 271,5 городское поселение и 234,5 тыс. рублей </w:t>
      </w:r>
      <w:proofErr w:type="spellStart"/>
      <w:r w:rsidR="00EF5593">
        <w:rPr>
          <w:rFonts w:ascii="Times New Roman" w:eastAsia="Times New Roman" w:hAnsi="Times New Roman" w:cs="Times New Roman"/>
          <w:sz w:val="24"/>
          <w:szCs w:val="24"/>
        </w:rPr>
        <w:t>Шольское</w:t>
      </w:r>
      <w:proofErr w:type="spellEnd"/>
      <w:r w:rsidR="00EF559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поселение), за счет перемещения, выполненного главным распорядителем бюджетных средств</w:t>
      </w:r>
      <w:r w:rsidR="00401E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F5593">
        <w:rPr>
          <w:rFonts w:ascii="Times New Roman" w:eastAsia="Times New Roman" w:hAnsi="Times New Roman" w:cs="Times New Roman"/>
          <w:sz w:val="24"/>
          <w:szCs w:val="24"/>
        </w:rPr>
        <w:t>+ 1 893,4 тыс. рублей – дотация городскому</w:t>
      </w:r>
      <w:proofErr w:type="gramEnd"/>
      <w:r w:rsidR="00EF5593">
        <w:rPr>
          <w:rFonts w:ascii="Times New Roman" w:eastAsia="Times New Roman" w:hAnsi="Times New Roman" w:cs="Times New Roman"/>
          <w:sz w:val="24"/>
          <w:szCs w:val="24"/>
        </w:rPr>
        <w:t xml:space="preserve"> поселению)</w:t>
      </w:r>
    </w:p>
    <w:p w:rsidR="00401E94" w:rsidRDefault="00C33A82" w:rsidP="00C33A82">
      <w:pPr>
        <w:pStyle w:val="a3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МП </w:t>
      </w:r>
      <w:r w:rsidRPr="00C33A82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Белозерского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A82">
        <w:rPr>
          <w:rFonts w:ascii="Times New Roman" w:eastAsia="Times New Roman" w:hAnsi="Times New Roman" w:cs="Times New Roman"/>
          <w:sz w:val="24"/>
          <w:szCs w:val="24"/>
        </w:rPr>
        <w:t>на 2020- 2025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A82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Pr="004F39CC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увеличен на  </w:t>
      </w:r>
      <w:r w:rsidR="00EF5593">
        <w:rPr>
          <w:rFonts w:ascii="Times New Roman" w:eastAsia="Times New Roman" w:hAnsi="Times New Roman" w:cs="Times New Roman"/>
          <w:sz w:val="24"/>
          <w:szCs w:val="24"/>
        </w:rPr>
        <w:t>73,7</w:t>
      </w:r>
      <w:r w:rsidRPr="004F39CC">
        <w:rPr>
          <w:rFonts w:ascii="Times New Roman" w:eastAsia="Times New Roman" w:hAnsi="Times New Roman" w:cs="Times New Roman"/>
          <w:sz w:val="24"/>
          <w:szCs w:val="24"/>
        </w:rPr>
        <w:t xml:space="preserve">  тыс. рублей, </w:t>
      </w:r>
      <w:r w:rsidR="00401E94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="001D14BF">
        <w:rPr>
          <w:rFonts w:ascii="Times New Roman" w:eastAsia="Times New Roman" w:hAnsi="Times New Roman" w:cs="Times New Roman"/>
          <w:sz w:val="24"/>
          <w:szCs w:val="24"/>
        </w:rPr>
        <w:t>за счет увеличения объема безвозмездных поступлений и перемещений, выполненных главным распорядителем бюджетных средств.</w:t>
      </w:r>
    </w:p>
    <w:p w:rsidR="008A2B73" w:rsidRPr="008A2B73" w:rsidRDefault="004F39CC" w:rsidP="008A2B73">
      <w:pPr>
        <w:pStyle w:val="a3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F39CC">
        <w:rPr>
          <w:rFonts w:ascii="Times New Roman" w:eastAsia="Times New Roman" w:hAnsi="Times New Roman" w:cs="Times New Roman"/>
          <w:sz w:val="24"/>
          <w:szCs w:val="24"/>
        </w:rPr>
        <w:t xml:space="preserve">МП «Обеспечение деятельности администрации Белозерского муниципального района и подведомственных учреждений на 2021-2025 годы» - объем финансирования </w:t>
      </w:r>
      <w:r w:rsidR="001D14BF">
        <w:rPr>
          <w:rFonts w:ascii="Times New Roman" w:eastAsia="Times New Roman" w:hAnsi="Times New Roman" w:cs="Times New Roman"/>
          <w:sz w:val="24"/>
          <w:szCs w:val="24"/>
        </w:rPr>
        <w:t>увеличен на 4 012,7 тыс. рублей, в том числе по основному мероприятию 1»Обеспечение деятельности администрации Белозерского муниципального района» (+94,7</w:t>
      </w:r>
      <w:r w:rsidR="00850CBF">
        <w:rPr>
          <w:rFonts w:ascii="Times New Roman" w:eastAsia="Times New Roman" w:hAnsi="Times New Roman" w:cs="Times New Roman"/>
          <w:sz w:val="24"/>
          <w:szCs w:val="24"/>
        </w:rPr>
        <w:t xml:space="preserve">тыс. рублей – на организацию в границах </w:t>
      </w:r>
      <w:proofErr w:type="spellStart"/>
      <w:r w:rsidR="00850CBF">
        <w:rPr>
          <w:rFonts w:ascii="Times New Roman" w:eastAsia="Times New Roman" w:hAnsi="Times New Roman" w:cs="Times New Roman"/>
          <w:sz w:val="24"/>
          <w:szCs w:val="24"/>
        </w:rPr>
        <w:t>Куностьского</w:t>
      </w:r>
      <w:proofErr w:type="spellEnd"/>
      <w:r w:rsidR="00850CB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50CBF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="00850CBF">
        <w:rPr>
          <w:rFonts w:ascii="Times New Roman" w:eastAsia="Times New Roman" w:hAnsi="Times New Roman" w:cs="Times New Roman"/>
          <w:sz w:val="24"/>
          <w:szCs w:val="24"/>
        </w:rPr>
        <w:t>,- тепло,- газо- и водоснабжения населения, водоотведения, снабжения топливом), по основному мероприятию 2 «осуществление администрацией района</w:t>
      </w:r>
      <w:proofErr w:type="gramEnd"/>
      <w:r w:rsidR="00850CBF">
        <w:rPr>
          <w:rFonts w:ascii="Times New Roman" w:eastAsia="Times New Roman" w:hAnsi="Times New Roman" w:cs="Times New Roman"/>
          <w:sz w:val="24"/>
          <w:szCs w:val="24"/>
        </w:rPr>
        <w:t xml:space="preserve"> переданных отдельных государственных полномочий» (+3 884,8 тыс. рублей), по основному мероприятию 3 «Обеспечение деятельности учреждений, подведомственных администрации района» (+ 33,2 тыс. рублей). </w:t>
      </w:r>
    </w:p>
    <w:p w:rsidR="00D25CD6" w:rsidRDefault="008A2B73" w:rsidP="006C6660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65AE">
        <w:rPr>
          <w:rFonts w:ascii="Times New Roman" w:eastAsia="Times New Roman" w:hAnsi="Times New Roman" w:cs="Times New Roman"/>
          <w:b/>
          <w:i/>
          <w:sz w:val="24"/>
          <w:szCs w:val="24"/>
        </w:rPr>
        <w:t>С учетом вносимых изменений объем финансирования муниципальных программ в</w:t>
      </w:r>
      <w:r w:rsidR="00930C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2021 году сократится на 25 829,5</w:t>
      </w:r>
      <w:r w:rsidR="006C66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рублей.</w:t>
      </w:r>
    </w:p>
    <w:p w:rsidR="00A53F38" w:rsidRDefault="00A53F38" w:rsidP="00A53F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3F38">
        <w:rPr>
          <w:rFonts w:ascii="Times New Roman" w:eastAsia="Times New Roman" w:hAnsi="Times New Roman" w:cs="Times New Roman"/>
          <w:i/>
          <w:sz w:val="24"/>
          <w:szCs w:val="24"/>
        </w:rPr>
        <w:t>В нарушение п.25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25.09.2020 № 387 проектом данного решения по 9 муниципальным программам, предусмотрено внесение изменений без внесения изменений в муниципальные программы.</w:t>
      </w:r>
      <w:bookmarkStart w:id="0" w:name="_GoBack"/>
      <w:bookmarkEnd w:id="0"/>
    </w:p>
    <w:p w:rsidR="00A53F38" w:rsidRPr="00A53F38" w:rsidRDefault="00A53F38" w:rsidP="00A53F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F38" w:rsidRPr="00A53F38" w:rsidRDefault="00A53F38" w:rsidP="00A53F38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3F38" w:rsidRDefault="00A53F38" w:rsidP="006C6660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3F38" w:rsidRDefault="00A53F38" w:rsidP="006C6660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3F38" w:rsidRPr="006C6660" w:rsidRDefault="00A53F38" w:rsidP="006C6660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303F0" w:rsidRDefault="00226C13" w:rsidP="00D5377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6B5" w:rsidRPr="001D4FAB">
        <w:rPr>
          <w:rFonts w:ascii="Times New Roman" w:eastAsia="Times New Roman" w:hAnsi="Times New Roman" w:cs="Times New Roman"/>
          <w:sz w:val="24"/>
          <w:szCs w:val="24"/>
        </w:rPr>
        <w:t>. Приложение 11</w:t>
      </w:r>
      <w:r w:rsidR="00563C94" w:rsidRPr="001D4FAB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и распределение бюджетных ассигнований Дорожного фонда Белозерско</w:t>
      </w:r>
      <w:r w:rsidR="00B016B5" w:rsidRPr="001D4FAB"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на 2021 год и плановый период 2022 и 2023</w:t>
      </w:r>
      <w:r w:rsidR="00563C94" w:rsidRPr="001D4FAB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544C40" w:rsidRPr="001D4FAB">
        <w:rPr>
          <w:rFonts w:ascii="Times New Roman" w:eastAsia="Times New Roman" w:hAnsi="Times New Roman" w:cs="Times New Roman"/>
          <w:sz w:val="24"/>
          <w:szCs w:val="24"/>
        </w:rPr>
        <w:t xml:space="preserve">дов» изложить в новой редакции, увеличив объем бюджетных ассигнований на </w:t>
      </w:r>
      <w:r w:rsidR="005A532B">
        <w:rPr>
          <w:rFonts w:ascii="Times New Roman" w:eastAsia="Times New Roman" w:hAnsi="Times New Roman" w:cs="Times New Roman"/>
          <w:sz w:val="24"/>
          <w:szCs w:val="24"/>
        </w:rPr>
        <w:t>643,3</w:t>
      </w:r>
      <w:r w:rsidR="00544C40" w:rsidRPr="001D4FA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соответствует ст.179.4 Бюджетного Кодекса РФ.</w:t>
      </w:r>
      <w:r w:rsidR="00333393" w:rsidRPr="001D4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FAB" w:rsidRPr="001D4FAB" w:rsidRDefault="001D4FAB" w:rsidP="00D5377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Проекты дополнительных соглашений, заключенные между администрацией района и администрациями муниципальных образований района представлены для проверки в КСО.</w:t>
      </w:r>
    </w:p>
    <w:p w:rsidR="006C6660" w:rsidRDefault="006C6660" w:rsidP="002B1E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C13" w:rsidRPr="00F31EEE" w:rsidRDefault="00226C13" w:rsidP="002B1E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EEE">
        <w:rPr>
          <w:rFonts w:ascii="Times New Roman" w:eastAsia="Times New Roman" w:hAnsi="Times New Roman" w:cs="Times New Roman"/>
          <w:sz w:val="24"/>
          <w:szCs w:val="24"/>
        </w:rPr>
        <w:t>6</w:t>
      </w:r>
      <w:r w:rsidR="002B1E44" w:rsidRPr="00F31EEE">
        <w:rPr>
          <w:rFonts w:ascii="Times New Roman" w:eastAsia="Times New Roman" w:hAnsi="Times New Roman" w:cs="Times New Roman"/>
          <w:sz w:val="24"/>
          <w:szCs w:val="24"/>
        </w:rPr>
        <w:t xml:space="preserve">.Приложение 13 «Распределение дотаций на поддержку мер по обеспеченности сбалансированности бюджетов поселений на 2021 год и плановый период 2022 и 2023 годов» к решению Представительного Собрания района от 11.12.2020 № 82  изложить в новой редакции с учетом увеличения объема дотаций </w:t>
      </w:r>
      <w:r w:rsidRPr="00F31EE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A532B">
        <w:rPr>
          <w:rFonts w:ascii="Times New Roman" w:eastAsia="Times New Roman" w:hAnsi="Times New Roman" w:cs="Times New Roman"/>
          <w:sz w:val="24"/>
          <w:szCs w:val="24"/>
        </w:rPr>
        <w:t>2 399,4</w:t>
      </w:r>
      <w:r w:rsidRPr="00F31EE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 том числе:</w:t>
      </w:r>
    </w:p>
    <w:p w:rsidR="00226C13" w:rsidRPr="00F31EEE" w:rsidRDefault="00226C13" w:rsidP="00226C1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EEE">
        <w:rPr>
          <w:rFonts w:ascii="Times New Roman" w:eastAsia="Times New Roman" w:hAnsi="Times New Roman" w:cs="Times New Roman"/>
          <w:sz w:val="24"/>
          <w:szCs w:val="24"/>
        </w:rPr>
        <w:t xml:space="preserve">городскому поселению «Город Белозерск» </w:t>
      </w:r>
      <w:r w:rsidR="00F31EE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A532B">
        <w:rPr>
          <w:rFonts w:ascii="Times New Roman" w:eastAsia="Times New Roman" w:hAnsi="Times New Roman" w:cs="Times New Roman"/>
          <w:sz w:val="24"/>
          <w:szCs w:val="24"/>
        </w:rPr>
        <w:t xml:space="preserve"> 2 164,9 т</w:t>
      </w:r>
      <w:r w:rsidRPr="00F31EEE">
        <w:rPr>
          <w:rFonts w:ascii="Times New Roman" w:eastAsia="Times New Roman" w:hAnsi="Times New Roman" w:cs="Times New Roman"/>
          <w:sz w:val="24"/>
          <w:szCs w:val="24"/>
        </w:rPr>
        <w:t>ыс. рублей;</w:t>
      </w:r>
    </w:p>
    <w:p w:rsidR="00F31EEE" w:rsidRDefault="00F31EEE" w:rsidP="00226C1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Шольскому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сельскому по</w:t>
      </w:r>
      <w:r w:rsidR="005A532B">
        <w:rPr>
          <w:rFonts w:ascii="Times New Roman" w:eastAsia="Times New Roman" w:hAnsi="Times New Roman" w:cs="Times New Roman"/>
          <w:sz w:val="24"/>
          <w:szCs w:val="24"/>
        </w:rPr>
        <w:t>селению на 234,5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31EEE" w:rsidRDefault="00F31EEE" w:rsidP="00F31EE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2F4" w:rsidRPr="006412F4" w:rsidRDefault="00F31EEE" w:rsidP="00705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r w:rsidR="006412F4" w:rsidRPr="006412F4">
        <w:rPr>
          <w:rFonts w:ascii="Times New Roman" w:eastAsia="Times New Roman" w:hAnsi="Times New Roman" w:cs="Times New Roman"/>
          <w:sz w:val="24"/>
          <w:szCs w:val="24"/>
        </w:rPr>
        <w:t xml:space="preserve"> Приложение   14  «Объемы  межбюджетных трансфертов, выделяемых органами местного самоуправления района бюджетам поселений на осуществлении части полномочий по решению вопросов местного значения в соответствии с заключенными соглашениями на 2021 год»    к решению Представительного Собрания района от 11.12.2020 № 82   изложить в новой редакции. </w:t>
      </w:r>
    </w:p>
    <w:p w:rsidR="006412F4" w:rsidRPr="006412F4" w:rsidRDefault="006412F4" w:rsidP="006412F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2F4">
        <w:rPr>
          <w:rFonts w:ascii="Times New Roman" w:eastAsia="Times New Roman" w:hAnsi="Times New Roman" w:cs="Times New Roman"/>
          <w:sz w:val="24"/>
          <w:szCs w:val="24"/>
        </w:rPr>
        <w:t>Представленным проектом предусмотрено увеличение средств на организацию в границах поселения электро-, тепл</w:t>
      </w:r>
      <w:proofErr w:type="gramStart"/>
      <w:r w:rsidRPr="006412F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412F4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FB5737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водоснабжения  на сумму </w:t>
      </w:r>
      <w:r w:rsidR="006C6660">
        <w:rPr>
          <w:rFonts w:ascii="Times New Roman" w:eastAsia="Times New Roman" w:hAnsi="Times New Roman" w:cs="Times New Roman"/>
          <w:sz w:val="24"/>
          <w:szCs w:val="24"/>
        </w:rPr>
        <w:t>94,7</w:t>
      </w:r>
      <w:r w:rsidRPr="006412F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 </w:t>
      </w:r>
    </w:p>
    <w:p w:rsidR="006412F4" w:rsidRDefault="006412F4" w:rsidP="006412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12F4">
        <w:rPr>
          <w:rFonts w:ascii="Times New Roman" w:eastAsia="Times New Roman" w:hAnsi="Times New Roman" w:cs="Times New Roman"/>
          <w:sz w:val="24"/>
          <w:szCs w:val="24"/>
        </w:rPr>
        <w:t>Куностьскому</w:t>
      </w:r>
      <w:proofErr w:type="spellEnd"/>
      <w:r w:rsidRPr="006412F4">
        <w:rPr>
          <w:rFonts w:ascii="Times New Roman" w:eastAsia="Times New Roman" w:hAnsi="Times New Roman" w:cs="Times New Roman"/>
          <w:sz w:val="24"/>
          <w:szCs w:val="24"/>
        </w:rPr>
        <w:t xml:space="preserve"> сельскому</w:t>
      </w:r>
      <w:r w:rsidR="006C6660">
        <w:rPr>
          <w:rFonts w:ascii="Times New Roman" w:eastAsia="Times New Roman" w:hAnsi="Times New Roman" w:cs="Times New Roman"/>
          <w:sz w:val="24"/>
          <w:szCs w:val="24"/>
        </w:rPr>
        <w:t xml:space="preserve"> поселению на сумму 94,7</w:t>
      </w:r>
      <w:r w:rsidRPr="006412F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6C6660">
        <w:rPr>
          <w:rFonts w:ascii="Times New Roman" w:eastAsia="Times New Roman" w:hAnsi="Times New Roman" w:cs="Times New Roman"/>
          <w:sz w:val="24"/>
          <w:szCs w:val="24"/>
        </w:rPr>
        <w:t>проект дополнительного соглашения</w:t>
      </w:r>
      <w:r w:rsidRPr="006412F4">
        <w:rPr>
          <w:rFonts w:ascii="Times New Roman" w:eastAsia="Times New Roman" w:hAnsi="Times New Roman" w:cs="Times New Roman"/>
          <w:sz w:val="24"/>
          <w:szCs w:val="24"/>
        </w:rPr>
        <w:t xml:space="preserve"> к соглашению от 07.12.2020 № 3, заключенному между администрацией поселения и администрацией района)</w:t>
      </w:r>
      <w:r w:rsidR="008F30E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F30E6" w:rsidRPr="006412F4" w:rsidRDefault="008F30E6" w:rsidP="008F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E7B" w:rsidRPr="00564B52" w:rsidRDefault="00F31EEE" w:rsidP="00CF6E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52">
        <w:rPr>
          <w:rFonts w:ascii="Times New Roman" w:eastAsia="Times New Roman" w:hAnsi="Times New Roman" w:cs="Times New Roman"/>
          <w:sz w:val="24"/>
          <w:szCs w:val="24"/>
        </w:rPr>
        <w:t>8</w:t>
      </w:r>
      <w:r w:rsidR="00CF6E7B" w:rsidRPr="00564B52">
        <w:rPr>
          <w:rFonts w:ascii="Times New Roman" w:eastAsia="Times New Roman" w:hAnsi="Times New Roman" w:cs="Times New Roman"/>
          <w:sz w:val="24"/>
          <w:szCs w:val="24"/>
        </w:rPr>
        <w:t>.Приложение   15  «Объемы  межбюджетных трансфертов, выделяемых на реализацию муниципальных программ Белозерского района на 2021 год»  к решению Представительного Собрания района от 11.12.2020 № 82   изложить в новой редакции.</w:t>
      </w:r>
    </w:p>
    <w:p w:rsidR="00CF6E7B" w:rsidRPr="00564B52" w:rsidRDefault="00CF6E7B" w:rsidP="00CF6E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52">
        <w:rPr>
          <w:rFonts w:ascii="Times New Roman" w:eastAsia="Times New Roman" w:hAnsi="Times New Roman" w:cs="Times New Roman"/>
          <w:sz w:val="24"/>
          <w:szCs w:val="24"/>
        </w:rPr>
        <w:t xml:space="preserve">Проектом предусмотрено </w:t>
      </w:r>
      <w:r w:rsidR="00786CB3" w:rsidRPr="00564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660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786CB3" w:rsidRPr="00564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52">
        <w:rPr>
          <w:rFonts w:ascii="Times New Roman" w:eastAsia="Times New Roman" w:hAnsi="Times New Roman" w:cs="Times New Roman"/>
          <w:sz w:val="24"/>
          <w:szCs w:val="24"/>
        </w:rPr>
        <w:t>объема межбюджетных тра</w:t>
      </w:r>
      <w:r w:rsidR="006C6660">
        <w:rPr>
          <w:rFonts w:ascii="Times New Roman" w:eastAsia="Times New Roman" w:hAnsi="Times New Roman" w:cs="Times New Roman"/>
          <w:sz w:val="24"/>
          <w:szCs w:val="24"/>
        </w:rPr>
        <w:t>нсфертов на общую сумму 73,1</w:t>
      </w:r>
      <w:r w:rsidRPr="00564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45B" w:rsidRPr="00564B52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  <w:r w:rsidR="00E230FC" w:rsidRPr="00564B52">
        <w:rPr>
          <w:rFonts w:ascii="Times New Roman" w:eastAsia="Times New Roman" w:hAnsi="Times New Roman" w:cs="Times New Roman"/>
          <w:sz w:val="24"/>
          <w:szCs w:val="24"/>
        </w:rPr>
        <w:t>выделяемых бюджетам</w:t>
      </w:r>
      <w:r w:rsidRPr="00564B52">
        <w:rPr>
          <w:rFonts w:ascii="Times New Roman" w:eastAsia="Times New Roman" w:hAnsi="Times New Roman" w:cs="Times New Roman"/>
          <w:sz w:val="24"/>
          <w:szCs w:val="24"/>
        </w:rPr>
        <w:t xml:space="preserve"> поселений на реализацию муниципальной программы «Развитие и совершенствование </w:t>
      </w:r>
      <w:proofErr w:type="gramStart"/>
      <w:r w:rsidRPr="00564B52">
        <w:rPr>
          <w:rFonts w:ascii="Times New Roman" w:eastAsia="Times New Roman" w:hAnsi="Times New Roman" w:cs="Times New Roman"/>
          <w:sz w:val="24"/>
          <w:szCs w:val="24"/>
        </w:rPr>
        <w:t>сети автомобильных дорог общего пользования муниципального значения Белозерского района</w:t>
      </w:r>
      <w:proofErr w:type="gramEnd"/>
      <w:r w:rsidRPr="00564B52">
        <w:rPr>
          <w:rFonts w:ascii="Times New Roman" w:eastAsia="Times New Roman" w:hAnsi="Times New Roman" w:cs="Times New Roman"/>
          <w:sz w:val="24"/>
          <w:szCs w:val="24"/>
        </w:rPr>
        <w:t xml:space="preserve"> на 2019-2021 годы», а именно:</w:t>
      </w:r>
      <w:r w:rsidR="00D3545B" w:rsidRPr="00564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24EA" w:rsidRDefault="00564B52" w:rsidP="00564B52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сельскому поселению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Антушевское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- плюс </w:t>
      </w:r>
      <w:r w:rsidR="006C6660">
        <w:rPr>
          <w:rFonts w:ascii="Times New Roman" w:eastAsia="Times New Roman" w:hAnsi="Times New Roman" w:cs="Times New Roman"/>
          <w:sz w:val="24"/>
          <w:szCs w:val="24"/>
        </w:rPr>
        <w:t>100,0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</w:p>
    <w:p w:rsidR="00564B52" w:rsidRDefault="00564B52" w:rsidP="00564B52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городскому поселению «Город Белозерск» - минус </w:t>
      </w:r>
      <w:r w:rsidR="006C6660">
        <w:rPr>
          <w:rFonts w:ascii="Times New Roman" w:eastAsia="Times New Roman" w:hAnsi="Times New Roman" w:cs="Times New Roman"/>
          <w:sz w:val="24"/>
          <w:szCs w:val="24"/>
        </w:rPr>
        <w:t>96,9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</w:p>
    <w:p w:rsidR="006924EA" w:rsidRPr="00F27544" w:rsidRDefault="00564B52" w:rsidP="00F2754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Шольскому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660">
        <w:rPr>
          <w:rFonts w:ascii="Times New Roman" w:eastAsia="Times New Roman" w:hAnsi="Times New Roman" w:cs="Times New Roman"/>
          <w:sz w:val="24"/>
          <w:szCs w:val="24"/>
        </w:rPr>
        <w:t>сельскому поселению – плюс 70,0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B1E44" w:rsidRDefault="00855179" w:rsidP="00F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544">
        <w:rPr>
          <w:rFonts w:ascii="Times New Roman" w:eastAsia="Times New Roman" w:hAnsi="Times New Roman" w:cs="Times New Roman"/>
          <w:sz w:val="24"/>
          <w:szCs w:val="24"/>
        </w:rPr>
        <w:t>Основанием для увеличения объема межбюджетных тра</w:t>
      </w:r>
      <w:r w:rsidR="00F27544" w:rsidRPr="00F27544">
        <w:rPr>
          <w:rFonts w:ascii="Times New Roman" w:eastAsia="Times New Roman" w:hAnsi="Times New Roman" w:cs="Times New Roman"/>
          <w:sz w:val="24"/>
          <w:szCs w:val="24"/>
        </w:rPr>
        <w:t>нсфертов являются дополнительные соглашения, заключенные между администрацией района и администрациями муниципальных организаций района</w:t>
      </w:r>
      <w:r w:rsidR="00F27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C13" w:rsidRDefault="00226C13" w:rsidP="006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550" w:rsidRDefault="00A74BCF" w:rsidP="00564B5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9C41DE" w:rsidRDefault="009C41DE" w:rsidP="000814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E78" w:rsidRPr="009715DC" w:rsidRDefault="009C41DE" w:rsidP="00971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1DE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В нарушение п.</w:t>
      </w:r>
      <w:r w:rsidRPr="009C41DE">
        <w:rPr>
          <w:rFonts w:ascii="Times New Roman" w:eastAsia="Times New Roman" w:hAnsi="Times New Roman" w:cs="Times New Roman"/>
          <w:sz w:val="24"/>
          <w:szCs w:val="24"/>
        </w:rPr>
        <w:t>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25.09.2020 № 387 проектом</w:t>
      </w:r>
      <w:r w:rsidR="00F27544">
        <w:rPr>
          <w:rFonts w:ascii="Times New Roman" w:eastAsia="Times New Roman" w:hAnsi="Times New Roman" w:cs="Times New Roman"/>
          <w:sz w:val="24"/>
          <w:szCs w:val="24"/>
        </w:rPr>
        <w:t xml:space="preserve"> данного решения </w:t>
      </w:r>
      <w:r w:rsidR="006C6660">
        <w:rPr>
          <w:rFonts w:ascii="Times New Roman" w:eastAsia="Times New Roman" w:hAnsi="Times New Roman" w:cs="Times New Roman"/>
          <w:sz w:val="24"/>
          <w:szCs w:val="24"/>
        </w:rPr>
        <w:t>по 9</w:t>
      </w:r>
      <w:r w:rsidRPr="009C4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41DE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внесение изменений без внесения изменений в муниципальные программы.</w:t>
      </w:r>
    </w:p>
    <w:p w:rsidR="009C41DE" w:rsidRPr="009C41DE" w:rsidRDefault="009715DC" w:rsidP="009C41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C41DE" w:rsidRPr="009C41DE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9C41DE" w:rsidRPr="009C41D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 проект  решения Представительного Собрания района  о внесении изменений  </w:t>
      </w:r>
      <w:r w:rsidR="00687A3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41DE" w:rsidRPr="009C41DE">
        <w:rPr>
          <w:rFonts w:ascii="Times New Roman" w:eastAsia="Times New Roman" w:hAnsi="Times New Roman" w:cs="Times New Roman"/>
          <w:sz w:val="24"/>
          <w:szCs w:val="24"/>
        </w:rPr>
        <w:t xml:space="preserve"> решение Представительного Собрания райо</w:t>
      </w:r>
      <w:r w:rsidR="00966374">
        <w:rPr>
          <w:rFonts w:ascii="Times New Roman" w:eastAsia="Times New Roman" w:hAnsi="Times New Roman" w:cs="Times New Roman"/>
          <w:sz w:val="24"/>
          <w:szCs w:val="24"/>
        </w:rPr>
        <w:t>на от 11.12.2020</w:t>
      </w:r>
      <w:r w:rsidR="009C41DE" w:rsidRPr="009C41D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66374">
        <w:rPr>
          <w:rFonts w:ascii="Times New Roman" w:eastAsia="Times New Roman" w:hAnsi="Times New Roman" w:cs="Times New Roman"/>
          <w:sz w:val="24"/>
          <w:szCs w:val="24"/>
        </w:rPr>
        <w:t xml:space="preserve"> 82</w:t>
      </w:r>
      <w:r w:rsidR="009C41DE" w:rsidRPr="009C41DE">
        <w:rPr>
          <w:rFonts w:ascii="Times New Roman" w:eastAsia="Times New Roman" w:hAnsi="Times New Roman" w:cs="Times New Roman"/>
          <w:sz w:val="24"/>
          <w:szCs w:val="24"/>
        </w:rPr>
        <w:t xml:space="preserve">  не противоречит бюджетному законодательству  и рекомендован к принятию  </w:t>
      </w:r>
      <w:r w:rsidR="00DF54AD">
        <w:rPr>
          <w:rFonts w:ascii="Times New Roman" w:eastAsia="Times New Roman" w:hAnsi="Times New Roman" w:cs="Times New Roman"/>
          <w:sz w:val="24"/>
          <w:szCs w:val="24"/>
        </w:rPr>
        <w:t xml:space="preserve">с учетом предложений контрольно-счетного органа района и </w:t>
      </w:r>
      <w:r w:rsidR="009C41DE" w:rsidRPr="009C41DE">
        <w:rPr>
          <w:rFonts w:ascii="Times New Roman" w:eastAsia="Times New Roman" w:hAnsi="Times New Roman" w:cs="Times New Roman"/>
          <w:sz w:val="24"/>
          <w:szCs w:val="24"/>
        </w:rPr>
        <w:t xml:space="preserve"> утверждения правовых актов о внесении изменений в муниципальные программы.  </w:t>
      </w:r>
    </w:p>
    <w:p w:rsidR="001F68A2" w:rsidRPr="00081483" w:rsidRDefault="001F68A2" w:rsidP="00FC7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F38" w:rsidRDefault="00A53F38" w:rsidP="006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F38" w:rsidRDefault="00A53F38" w:rsidP="006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8A2" w:rsidRDefault="006C6660" w:rsidP="006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Предложения:</w:t>
      </w:r>
    </w:p>
    <w:p w:rsidR="00DF54AD" w:rsidRPr="002B1E44" w:rsidRDefault="002B1E44" w:rsidP="002B1E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C70A5" w:rsidRPr="00FC70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11AD4" w:rsidRPr="00F11AD4" w:rsidRDefault="002B1E44" w:rsidP="00F11A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</w:t>
      </w:r>
      <w:r w:rsidR="00DF54AD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613527">
        <w:rPr>
          <w:rFonts w:ascii="Times New Roman" w:eastAsia="Times New Roman" w:hAnsi="Times New Roman" w:cs="Times New Roman"/>
          <w:bCs/>
          <w:sz w:val="24"/>
          <w:szCs w:val="24"/>
        </w:rPr>
        <w:t>В дальнейшем</w:t>
      </w:r>
      <w:r w:rsidR="00770D3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8613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совместно с проектами решений</w:t>
      </w:r>
      <w:r w:rsidR="00EB5E4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1352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представлять </w:t>
      </w:r>
      <w:r w:rsidR="00F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контрольно-счетный орган района утвержденные    правовые акты</w:t>
      </w:r>
      <w:r w:rsidR="00F11AD4" w:rsidRPr="00F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внесении измен</w:t>
      </w:r>
      <w:r w:rsidR="00FC70A5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ений в муниципальные программы </w:t>
      </w:r>
      <w:r w:rsidR="0061352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принятия решений</w:t>
      </w:r>
      <w:r w:rsidR="00FC70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внесении изменений</w:t>
      </w:r>
      <w:r w:rsidR="00F11AD4" w:rsidRPr="00F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70A5" w:rsidRPr="00FC70A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решение Представительного Собрания района от 11.12.2020 № 82 </w:t>
      </w:r>
      <w:r w:rsidR="00FC70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C70A5" w:rsidRPr="00FC70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44022" w:rsidRPr="00844022" w:rsidRDefault="00844022" w:rsidP="008440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402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F68A2" w:rsidRPr="001F68A2" w:rsidRDefault="001F68A2" w:rsidP="001F68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DF0" w:rsidRPr="00214D9B" w:rsidRDefault="00163DF0" w:rsidP="00FC7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534" w:rsidRPr="00214D9B" w:rsidRDefault="00531534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Председатель </w:t>
      </w:r>
      <w:r w:rsid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</w:p>
    <w:p w:rsidR="00A74BCF" w:rsidRPr="00214D9B" w:rsidRDefault="00163DF0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контрольно-счетного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органа 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района                </w:t>
      </w:r>
      <w:r w:rsidR="00A74BCF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53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800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3153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Н.С.Фредериксен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tbl>
      <w:tblPr>
        <w:tblpPr w:leftFromText="180" w:rightFromText="180" w:vertAnchor="text" w:tblpY="1"/>
        <w:tblOverlap w:val="never"/>
        <w:tblW w:w="1800" w:type="dxa"/>
        <w:tblLook w:val="04A0" w:firstRow="1" w:lastRow="0" w:firstColumn="1" w:lastColumn="0" w:noHBand="0" w:noVBand="1"/>
      </w:tblPr>
      <w:tblGrid>
        <w:gridCol w:w="920"/>
        <w:gridCol w:w="880"/>
      </w:tblGrid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C7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BCF" w:rsidRPr="00214D9B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BCF" w:rsidRPr="00214D9B" w:rsidRDefault="00A74BCF" w:rsidP="00B6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BCF" w:rsidRPr="00214D9B" w:rsidSect="00982318">
      <w:headerReference w:type="default" r:id="rId10"/>
      <w:pgSz w:w="11906" w:h="16838"/>
      <w:pgMar w:top="1134" w:right="567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3F" w:rsidRDefault="00433C3F" w:rsidP="000C6CF8">
      <w:pPr>
        <w:spacing w:after="0" w:line="240" w:lineRule="auto"/>
      </w:pPr>
      <w:r>
        <w:separator/>
      </w:r>
    </w:p>
  </w:endnote>
  <w:endnote w:type="continuationSeparator" w:id="0">
    <w:p w:rsidR="00433C3F" w:rsidRDefault="00433C3F" w:rsidP="000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3F" w:rsidRDefault="00433C3F" w:rsidP="000C6CF8">
      <w:pPr>
        <w:spacing w:after="0" w:line="240" w:lineRule="auto"/>
      </w:pPr>
      <w:r>
        <w:separator/>
      </w:r>
    </w:p>
  </w:footnote>
  <w:footnote w:type="continuationSeparator" w:id="0">
    <w:p w:rsidR="00433C3F" w:rsidRDefault="00433C3F" w:rsidP="000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7641"/>
      <w:docPartObj>
        <w:docPartGallery w:val="Page Numbers (Top of Page)"/>
        <w:docPartUnique/>
      </w:docPartObj>
    </w:sdtPr>
    <w:sdtEndPr/>
    <w:sdtContent>
      <w:p w:rsidR="00C4490F" w:rsidRDefault="00C449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F38">
          <w:rPr>
            <w:noProof/>
          </w:rPr>
          <w:t>12</w:t>
        </w:r>
        <w:r>
          <w:fldChar w:fldCharType="end"/>
        </w:r>
      </w:p>
    </w:sdtContent>
  </w:sdt>
  <w:p w:rsidR="00C4490F" w:rsidRDefault="00C449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51E"/>
    <w:multiLevelType w:val="multilevel"/>
    <w:tmpl w:val="02D28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BC8202F"/>
    <w:multiLevelType w:val="hybridMultilevel"/>
    <w:tmpl w:val="D4846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4470A"/>
    <w:multiLevelType w:val="hybridMultilevel"/>
    <w:tmpl w:val="DFAE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5275"/>
    <w:multiLevelType w:val="hybridMultilevel"/>
    <w:tmpl w:val="57B6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21830"/>
    <w:multiLevelType w:val="hybridMultilevel"/>
    <w:tmpl w:val="2A849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05696"/>
    <w:multiLevelType w:val="hybridMultilevel"/>
    <w:tmpl w:val="E2CEBB6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95630"/>
    <w:multiLevelType w:val="hybridMultilevel"/>
    <w:tmpl w:val="03E60D56"/>
    <w:lvl w:ilvl="0" w:tplc="2208E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B421B"/>
    <w:multiLevelType w:val="hybridMultilevel"/>
    <w:tmpl w:val="A04AA206"/>
    <w:lvl w:ilvl="0" w:tplc="F494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174046"/>
    <w:multiLevelType w:val="hybridMultilevel"/>
    <w:tmpl w:val="21AE9992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9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E7671"/>
    <w:multiLevelType w:val="hybridMultilevel"/>
    <w:tmpl w:val="437AF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25C54"/>
    <w:multiLevelType w:val="hybridMultilevel"/>
    <w:tmpl w:val="5358A65E"/>
    <w:lvl w:ilvl="0" w:tplc="E886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4900144"/>
    <w:multiLevelType w:val="hybridMultilevel"/>
    <w:tmpl w:val="59685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27D22"/>
    <w:multiLevelType w:val="hybridMultilevel"/>
    <w:tmpl w:val="46627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37D4F"/>
    <w:multiLevelType w:val="hybridMultilevel"/>
    <w:tmpl w:val="AA18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3632B"/>
    <w:multiLevelType w:val="hybridMultilevel"/>
    <w:tmpl w:val="66509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F68D3"/>
    <w:multiLevelType w:val="hybridMultilevel"/>
    <w:tmpl w:val="35C88B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19"/>
  </w:num>
  <w:num w:numId="5">
    <w:abstractNumId w:val="21"/>
  </w:num>
  <w:num w:numId="6">
    <w:abstractNumId w:val="25"/>
  </w:num>
  <w:num w:numId="7">
    <w:abstractNumId w:val="13"/>
  </w:num>
  <w:num w:numId="8">
    <w:abstractNumId w:val="10"/>
  </w:num>
  <w:num w:numId="9">
    <w:abstractNumId w:val="12"/>
  </w:num>
  <w:num w:numId="10">
    <w:abstractNumId w:val="7"/>
  </w:num>
  <w:num w:numId="11">
    <w:abstractNumId w:val="16"/>
  </w:num>
  <w:num w:numId="12">
    <w:abstractNumId w:val="15"/>
  </w:num>
  <w:num w:numId="13">
    <w:abstractNumId w:val="29"/>
  </w:num>
  <w:num w:numId="14">
    <w:abstractNumId w:val="3"/>
  </w:num>
  <w:num w:numId="15">
    <w:abstractNumId w:val="27"/>
  </w:num>
  <w:num w:numId="16">
    <w:abstractNumId w:val="17"/>
  </w:num>
  <w:num w:numId="17">
    <w:abstractNumId w:val="2"/>
  </w:num>
  <w:num w:numId="18">
    <w:abstractNumId w:val="18"/>
  </w:num>
  <w:num w:numId="19">
    <w:abstractNumId w:val="5"/>
  </w:num>
  <w:num w:numId="20">
    <w:abstractNumId w:val="22"/>
  </w:num>
  <w:num w:numId="21">
    <w:abstractNumId w:val="9"/>
  </w:num>
  <w:num w:numId="22">
    <w:abstractNumId w:val="20"/>
  </w:num>
  <w:num w:numId="23">
    <w:abstractNumId w:val="28"/>
  </w:num>
  <w:num w:numId="24">
    <w:abstractNumId w:val="14"/>
  </w:num>
  <w:num w:numId="25">
    <w:abstractNumId w:val="1"/>
  </w:num>
  <w:num w:numId="26">
    <w:abstractNumId w:val="26"/>
  </w:num>
  <w:num w:numId="27">
    <w:abstractNumId w:val="0"/>
  </w:num>
  <w:num w:numId="28">
    <w:abstractNumId w:val="4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0504D"/>
    <w:rsid w:val="000059F3"/>
    <w:rsid w:val="00007172"/>
    <w:rsid w:val="00007D07"/>
    <w:rsid w:val="00010B84"/>
    <w:rsid w:val="00012107"/>
    <w:rsid w:val="00012496"/>
    <w:rsid w:val="000130BE"/>
    <w:rsid w:val="00014935"/>
    <w:rsid w:val="000155B7"/>
    <w:rsid w:val="000167B5"/>
    <w:rsid w:val="00017056"/>
    <w:rsid w:val="00020117"/>
    <w:rsid w:val="00024C19"/>
    <w:rsid w:val="00026115"/>
    <w:rsid w:val="00026E20"/>
    <w:rsid w:val="00030271"/>
    <w:rsid w:val="00033216"/>
    <w:rsid w:val="000342E0"/>
    <w:rsid w:val="0003498A"/>
    <w:rsid w:val="00034B76"/>
    <w:rsid w:val="000350D8"/>
    <w:rsid w:val="00035E66"/>
    <w:rsid w:val="0003648A"/>
    <w:rsid w:val="000370B7"/>
    <w:rsid w:val="00037E4E"/>
    <w:rsid w:val="00042951"/>
    <w:rsid w:val="0004623D"/>
    <w:rsid w:val="00047A2F"/>
    <w:rsid w:val="00050416"/>
    <w:rsid w:val="000507E7"/>
    <w:rsid w:val="00052917"/>
    <w:rsid w:val="000534E9"/>
    <w:rsid w:val="000540EA"/>
    <w:rsid w:val="00054C63"/>
    <w:rsid w:val="00055A55"/>
    <w:rsid w:val="00057E08"/>
    <w:rsid w:val="00061466"/>
    <w:rsid w:val="000633F3"/>
    <w:rsid w:val="00066ABC"/>
    <w:rsid w:val="00067340"/>
    <w:rsid w:val="00070F4A"/>
    <w:rsid w:val="00072996"/>
    <w:rsid w:val="00072B3E"/>
    <w:rsid w:val="00073525"/>
    <w:rsid w:val="00073814"/>
    <w:rsid w:val="00073C37"/>
    <w:rsid w:val="00080282"/>
    <w:rsid w:val="00080520"/>
    <w:rsid w:val="00081483"/>
    <w:rsid w:val="00081D84"/>
    <w:rsid w:val="0008443A"/>
    <w:rsid w:val="00085515"/>
    <w:rsid w:val="000856BA"/>
    <w:rsid w:val="000857E2"/>
    <w:rsid w:val="0008724A"/>
    <w:rsid w:val="00087352"/>
    <w:rsid w:val="000874C6"/>
    <w:rsid w:val="0008750A"/>
    <w:rsid w:val="0008774A"/>
    <w:rsid w:val="00090CD4"/>
    <w:rsid w:val="000920AF"/>
    <w:rsid w:val="000933AE"/>
    <w:rsid w:val="000934E2"/>
    <w:rsid w:val="00094BFE"/>
    <w:rsid w:val="00094E16"/>
    <w:rsid w:val="00095E20"/>
    <w:rsid w:val="00097722"/>
    <w:rsid w:val="000A18C5"/>
    <w:rsid w:val="000A237C"/>
    <w:rsid w:val="000A2991"/>
    <w:rsid w:val="000A29A2"/>
    <w:rsid w:val="000A5012"/>
    <w:rsid w:val="000A54F6"/>
    <w:rsid w:val="000A5A95"/>
    <w:rsid w:val="000A603D"/>
    <w:rsid w:val="000A65C7"/>
    <w:rsid w:val="000A7660"/>
    <w:rsid w:val="000A7919"/>
    <w:rsid w:val="000B045E"/>
    <w:rsid w:val="000B0EFA"/>
    <w:rsid w:val="000B51CB"/>
    <w:rsid w:val="000B5614"/>
    <w:rsid w:val="000B5A97"/>
    <w:rsid w:val="000C3274"/>
    <w:rsid w:val="000C3A6F"/>
    <w:rsid w:val="000C3BA6"/>
    <w:rsid w:val="000C4495"/>
    <w:rsid w:val="000C51F6"/>
    <w:rsid w:val="000C63A4"/>
    <w:rsid w:val="000C6CF8"/>
    <w:rsid w:val="000D02CA"/>
    <w:rsid w:val="000D07AD"/>
    <w:rsid w:val="000D2BDE"/>
    <w:rsid w:val="000D3809"/>
    <w:rsid w:val="000D639E"/>
    <w:rsid w:val="000D6DE1"/>
    <w:rsid w:val="000D7630"/>
    <w:rsid w:val="000E3EEF"/>
    <w:rsid w:val="000E420E"/>
    <w:rsid w:val="000E7DF5"/>
    <w:rsid w:val="000F062C"/>
    <w:rsid w:val="000F249D"/>
    <w:rsid w:val="000F2E32"/>
    <w:rsid w:val="000F2EC0"/>
    <w:rsid w:val="000F2F2A"/>
    <w:rsid w:val="000F56BB"/>
    <w:rsid w:val="000F7F33"/>
    <w:rsid w:val="00101FD3"/>
    <w:rsid w:val="00102C7D"/>
    <w:rsid w:val="001038FB"/>
    <w:rsid w:val="00103DD4"/>
    <w:rsid w:val="00105977"/>
    <w:rsid w:val="0010623F"/>
    <w:rsid w:val="00106318"/>
    <w:rsid w:val="001064A6"/>
    <w:rsid w:val="001069DB"/>
    <w:rsid w:val="001079CE"/>
    <w:rsid w:val="00110609"/>
    <w:rsid w:val="00110F66"/>
    <w:rsid w:val="00110FB7"/>
    <w:rsid w:val="00116D54"/>
    <w:rsid w:val="00116E39"/>
    <w:rsid w:val="001178FE"/>
    <w:rsid w:val="001207EE"/>
    <w:rsid w:val="00120A3A"/>
    <w:rsid w:val="00120D1C"/>
    <w:rsid w:val="001217BA"/>
    <w:rsid w:val="00121F27"/>
    <w:rsid w:val="00125DCA"/>
    <w:rsid w:val="001269D4"/>
    <w:rsid w:val="00126D19"/>
    <w:rsid w:val="00131A82"/>
    <w:rsid w:val="00131B92"/>
    <w:rsid w:val="00132388"/>
    <w:rsid w:val="00132D71"/>
    <w:rsid w:val="00133B17"/>
    <w:rsid w:val="00135031"/>
    <w:rsid w:val="00135170"/>
    <w:rsid w:val="00135522"/>
    <w:rsid w:val="00137141"/>
    <w:rsid w:val="001371A6"/>
    <w:rsid w:val="001373AA"/>
    <w:rsid w:val="001406D1"/>
    <w:rsid w:val="001414DA"/>
    <w:rsid w:val="00142092"/>
    <w:rsid w:val="0014223C"/>
    <w:rsid w:val="00144CF6"/>
    <w:rsid w:val="001463FD"/>
    <w:rsid w:val="00147F4B"/>
    <w:rsid w:val="00153061"/>
    <w:rsid w:val="001533EE"/>
    <w:rsid w:val="00153433"/>
    <w:rsid w:val="001536CE"/>
    <w:rsid w:val="00154D19"/>
    <w:rsid w:val="00157459"/>
    <w:rsid w:val="00163CF2"/>
    <w:rsid w:val="00163DF0"/>
    <w:rsid w:val="001654D8"/>
    <w:rsid w:val="00170040"/>
    <w:rsid w:val="001701E2"/>
    <w:rsid w:val="00171A4F"/>
    <w:rsid w:val="001722F7"/>
    <w:rsid w:val="001730AC"/>
    <w:rsid w:val="0017517E"/>
    <w:rsid w:val="001753F1"/>
    <w:rsid w:val="00175521"/>
    <w:rsid w:val="0017590C"/>
    <w:rsid w:val="00177455"/>
    <w:rsid w:val="00177B38"/>
    <w:rsid w:val="001839CF"/>
    <w:rsid w:val="00183B8E"/>
    <w:rsid w:val="00183C21"/>
    <w:rsid w:val="00184230"/>
    <w:rsid w:val="001856D1"/>
    <w:rsid w:val="00185C45"/>
    <w:rsid w:val="00185EB2"/>
    <w:rsid w:val="00185EF9"/>
    <w:rsid w:val="00185FB9"/>
    <w:rsid w:val="00187297"/>
    <w:rsid w:val="001905B2"/>
    <w:rsid w:val="00191F59"/>
    <w:rsid w:val="00192D31"/>
    <w:rsid w:val="00192D72"/>
    <w:rsid w:val="00193066"/>
    <w:rsid w:val="001931DA"/>
    <w:rsid w:val="0019390F"/>
    <w:rsid w:val="00194436"/>
    <w:rsid w:val="001949FE"/>
    <w:rsid w:val="00195EBE"/>
    <w:rsid w:val="00195ECD"/>
    <w:rsid w:val="00196242"/>
    <w:rsid w:val="00196ABD"/>
    <w:rsid w:val="00196C46"/>
    <w:rsid w:val="001973D4"/>
    <w:rsid w:val="001A028A"/>
    <w:rsid w:val="001A04E2"/>
    <w:rsid w:val="001A161B"/>
    <w:rsid w:val="001A204D"/>
    <w:rsid w:val="001A2A6B"/>
    <w:rsid w:val="001A5DE9"/>
    <w:rsid w:val="001A6CE7"/>
    <w:rsid w:val="001A7297"/>
    <w:rsid w:val="001B0128"/>
    <w:rsid w:val="001B093C"/>
    <w:rsid w:val="001B1F2D"/>
    <w:rsid w:val="001B47A7"/>
    <w:rsid w:val="001B72E1"/>
    <w:rsid w:val="001B787C"/>
    <w:rsid w:val="001B7F81"/>
    <w:rsid w:val="001C0CDC"/>
    <w:rsid w:val="001C35F9"/>
    <w:rsid w:val="001C3DBE"/>
    <w:rsid w:val="001D14BF"/>
    <w:rsid w:val="001D218F"/>
    <w:rsid w:val="001D2F15"/>
    <w:rsid w:val="001D31FC"/>
    <w:rsid w:val="001D4303"/>
    <w:rsid w:val="001D4BFE"/>
    <w:rsid w:val="001D4FAB"/>
    <w:rsid w:val="001E173B"/>
    <w:rsid w:val="001E2776"/>
    <w:rsid w:val="001E5E6D"/>
    <w:rsid w:val="001F042E"/>
    <w:rsid w:val="001F0DDE"/>
    <w:rsid w:val="001F13A7"/>
    <w:rsid w:val="001F27FD"/>
    <w:rsid w:val="001F29DF"/>
    <w:rsid w:val="001F4D5C"/>
    <w:rsid w:val="001F68A2"/>
    <w:rsid w:val="001F6AB8"/>
    <w:rsid w:val="001F7364"/>
    <w:rsid w:val="002011E9"/>
    <w:rsid w:val="002035F8"/>
    <w:rsid w:val="00203858"/>
    <w:rsid w:val="0020462F"/>
    <w:rsid w:val="00207711"/>
    <w:rsid w:val="00211BC2"/>
    <w:rsid w:val="0021327E"/>
    <w:rsid w:val="002136C1"/>
    <w:rsid w:val="00214D9B"/>
    <w:rsid w:val="00214F1E"/>
    <w:rsid w:val="00215D9C"/>
    <w:rsid w:val="0021609B"/>
    <w:rsid w:val="00216C76"/>
    <w:rsid w:val="0022162B"/>
    <w:rsid w:val="0022198D"/>
    <w:rsid w:val="00221EDF"/>
    <w:rsid w:val="00222148"/>
    <w:rsid w:val="00222D01"/>
    <w:rsid w:val="002265BA"/>
    <w:rsid w:val="00226C13"/>
    <w:rsid w:val="0022757C"/>
    <w:rsid w:val="00230755"/>
    <w:rsid w:val="00231930"/>
    <w:rsid w:val="0023259F"/>
    <w:rsid w:val="00232B51"/>
    <w:rsid w:val="0023319B"/>
    <w:rsid w:val="00233B2A"/>
    <w:rsid w:val="002342E9"/>
    <w:rsid w:val="00235756"/>
    <w:rsid w:val="00236D78"/>
    <w:rsid w:val="00240494"/>
    <w:rsid w:val="00240DC8"/>
    <w:rsid w:val="002414F3"/>
    <w:rsid w:val="00241C64"/>
    <w:rsid w:val="002441D3"/>
    <w:rsid w:val="00244621"/>
    <w:rsid w:val="002460FA"/>
    <w:rsid w:val="00246512"/>
    <w:rsid w:val="002465CE"/>
    <w:rsid w:val="00246AF2"/>
    <w:rsid w:val="00247CCD"/>
    <w:rsid w:val="002508A5"/>
    <w:rsid w:val="00250CCD"/>
    <w:rsid w:val="00251221"/>
    <w:rsid w:val="00251C3C"/>
    <w:rsid w:val="00253B8E"/>
    <w:rsid w:val="00253F50"/>
    <w:rsid w:val="00254516"/>
    <w:rsid w:val="00254AFD"/>
    <w:rsid w:val="00254D8F"/>
    <w:rsid w:val="00256982"/>
    <w:rsid w:val="002569AD"/>
    <w:rsid w:val="00257B39"/>
    <w:rsid w:val="00260EE3"/>
    <w:rsid w:val="00261411"/>
    <w:rsid w:val="002618E1"/>
    <w:rsid w:val="00262497"/>
    <w:rsid w:val="00263185"/>
    <w:rsid w:val="0026355B"/>
    <w:rsid w:val="0026578D"/>
    <w:rsid w:val="002659CD"/>
    <w:rsid w:val="00265D3B"/>
    <w:rsid w:val="00265E94"/>
    <w:rsid w:val="002661C0"/>
    <w:rsid w:val="00267347"/>
    <w:rsid w:val="00267FC4"/>
    <w:rsid w:val="00273A9A"/>
    <w:rsid w:val="00275251"/>
    <w:rsid w:val="0027618A"/>
    <w:rsid w:val="0027759D"/>
    <w:rsid w:val="00281B68"/>
    <w:rsid w:val="0028312F"/>
    <w:rsid w:val="0028426D"/>
    <w:rsid w:val="0028470B"/>
    <w:rsid w:val="00284711"/>
    <w:rsid w:val="002851DF"/>
    <w:rsid w:val="0028551F"/>
    <w:rsid w:val="00285AF6"/>
    <w:rsid w:val="002860EC"/>
    <w:rsid w:val="002873B8"/>
    <w:rsid w:val="00293084"/>
    <w:rsid w:val="00294565"/>
    <w:rsid w:val="00294AF6"/>
    <w:rsid w:val="0029689B"/>
    <w:rsid w:val="0029786E"/>
    <w:rsid w:val="002A1CD0"/>
    <w:rsid w:val="002A2E89"/>
    <w:rsid w:val="002A3533"/>
    <w:rsid w:val="002A5F05"/>
    <w:rsid w:val="002B03AC"/>
    <w:rsid w:val="002B1E44"/>
    <w:rsid w:val="002B1F11"/>
    <w:rsid w:val="002B2B08"/>
    <w:rsid w:val="002B310E"/>
    <w:rsid w:val="002B31E0"/>
    <w:rsid w:val="002B3904"/>
    <w:rsid w:val="002B5680"/>
    <w:rsid w:val="002B608D"/>
    <w:rsid w:val="002B72C3"/>
    <w:rsid w:val="002B77EB"/>
    <w:rsid w:val="002C1704"/>
    <w:rsid w:val="002C258F"/>
    <w:rsid w:val="002C3673"/>
    <w:rsid w:val="002C3E1F"/>
    <w:rsid w:val="002C437D"/>
    <w:rsid w:val="002C4DF2"/>
    <w:rsid w:val="002C4E18"/>
    <w:rsid w:val="002C60B9"/>
    <w:rsid w:val="002C60BD"/>
    <w:rsid w:val="002C66CD"/>
    <w:rsid w:val="002C6D58"/>
    <w:rsid w:val="002D04E4"/>
    <w:rsid w:val="002D07D7"/>
    <w:rsid w:val="002D1136"/>
    <w:rsid w:val="002D1ADE"/>
    <w:rsid w:val="002D2A21"/>
    <w:rsid w:val="002D2E5E"/>
    <w:rsid w:val="002D3FCE"/>
    <w:rsid w:val="002D4E4D"/>
    <w:rsid w:val="002D5AB8"/>
    <w:rsid w:val="002D749B"/>
    <w:rsid w:val="002E0561"/>
    <w:rsid w:val="002E0B8A"/>
    <w:rsid w:val="002E123F"/>
    <w:rsid w:val="002E2302"/>
    <w:rsid w:val="002E2A7B"/>
    <w:rsid w:val="002E386B"/>
    <w:rsid w:val="002E4283"/>
    <w:rsid w:val="002E4778"/>
    <w:rsid w:val="002E6F00"/>
    <w:rsid w:val="002F15A2"/>
    <w:rsid w:val="002F17B6"/>
    <w:rsid w:val="002F235C"/>
    <w:rsid w:val="002F2EF4"/>
    <w:rsid w:val="002F35D7"/>
    <w:rsid w:val="002F42A2"/>
    <w:rsid w:val="002F6D43"/>
    <w:rsid w:val="00300176"/>
    <w:rsid w:val="0030122B"/>
    <w:rsid w:val="00301448"/>
    <w:rsid w:val="003014C9"/>
    <w:rsid w:val="00301F6E"/>
    <w:rsid w:val="00304028"/>
    <w:rsid w:val="0030478B"/>
    <w:rsid w:val="0030743A"/>
    <w:rsid w:val="00311513"/>
    <w:rsid w:val="003125A3"/>
    <w:rsid w:val="00313414"/>
    <w:rsid w:val="00313575"/>
    <w:rsid w:val="003139B5"/>
    <w:rsid w:val="003143FE"/>
    <w:rsid w:val="00314E72"/>
    <w:rsid w:val="003150AB"/>
    <w:rsid w:val="0031538C"/>
    <w:rsid w:val="0031722A"/>
    <w:rsid w:val="00317B52"/>
    <w:rsid w:val="003201EE"/>
    <w:rsid w:val="003202FB"/>
    <w:rsid w:val="00321124"/>
    <w:rsid w:val="003219CE"/>
    <w:rsid w:val="00321C37"/>
    <w:rsid w:val="00322BCA"/>
    <w:rsid w:val="003233CA"/>
    <w:rsid w:val="003238C8"/>
    <w:rsid w:val="00323CA2"/>
    <w:rsid w:val="003269E9"/>
    <w:rsid w:val="00326CD1"/>
    <w:rsid w:val="003279A3"/>
    <w:rsid w:val="0033003A"/>
    <w:rsid w:val="00332DCF"/>
    <w:rsid w:val="00332EF4"/>
    <w:rsid w:val="00333393"/>
    <w:rsid w:val="00333433"/>
    <w:rsid w:val="00335980"/>
    <w:rsid w:val="00335A80"/>
    <w:rsid w:val="00335FFE"/>
    <w:rsid w:val="00336E81"/>
    <w:rsid w:val="0033774F"/>
    <w:rsid w:val="00337816"/>
    <w:rsid w:val="00344D02"/>
    <w:rsid w:val="00345211"/>
    <w:rsid w:val="00345728"/>
    <w:rsid w:val="00345F7C"/>
    <w:rsid w:val="0035004E"/>
    <w:rsid w:val="00351664"/>
    <w:rsid w:val="00352D2C"/>
    <w:rsid w:val="00353675"/>
    <w:rsid w:val="003540A3"/>
    <w:rsid w:val="0035773F"/>
    <w:rsid w:val="003635B7"/>
    <w:rsid w:val="00363826"/>
    <w:rsid w:val="003651AD"/>
    <w:rsid w:val="00365965"/>
    <w:rsid w:val="00366C95"/>
    <w:rsid w:val="003679A2"/>
    <w:rsid w:val="00370FCE"/>
    <w:rsid w:val="00372A51"/>
    <w:rsid w:val="0037335F"/>
    <w:rsid w:val="00373C34"/>
    <w:rsid w:val="003740F0"/>
    <w:rsid w:val="003765AE"/>
    <w:rsid w:val="00376EB2"/>
    <w:rsid w:val="0038064B"/>
    <w:rsid w:val="003806C2"/>
    <w:rsid w:val="00381984"/>
    <w:rsid w:val="00381E4E"/>
    <w:rsid w:val="00387574"/>
    <w:rsid w:val="003879BC"/>
    <w:rsid w:val="00387CCC"/>
    <w:rsid w:val="00387FF9"/>
    <w:rsid w:val="003946D7"/>
    <w:rsid w:val="0039739E"/>
    <w:rsid w:val="00397D15"/>
    <w:rsid w:val="003A3BBC"/>
    <w:rsid w:val="003A3F78"/>
    <w:rsid w:val="003A4691"/>
    <w:rsid w:val="003A482D"/>
    <w:rsid w:val="003A4AAA"/>
    <w:rsid w:val="003A5447"/>
    <w:rsid w:val="003A6048"/>
    <w:rsid w:val="003A6780"/>
    <w:rsid w:val="003A7D7E"/>
    <w:rsid w:val="003B005F"/>
    <w:rsid w:val="003B2865"/>
    <w:rsid w:val="003B44EF"/>
    <w:rsid w:val="003B51CE"/>
    <w:rsid w:val="003B5F4C"/>
    <w:rsid w:val="003C035B"/>
    <w:rsid w:val="003C0581"/>
    <w:rsid w:val="003C1650"/>
    <w:rsid w:val="003C29D3"/>
    <w:rsid w:val="003C31F0"/>
    <w:rsid w:val="003C3CFB"/>
    <w:rsid w:val="003C469C"/>
    <w:rsid w:val="003C476D"/>
    <w:rsid w:val="003C49A3"/>
    <w:rsid w:val="003C512A"/>
    <w:rsid w:val="003C54EE"/>
    <w:rsid w:val="003C67E5"/>
    <w:rsid w:val="003C6C30"/>
    <w:rsid w:val="003C7C17"/>
    <w:rsid w:val="003D0F9C"/>
    <w:rsid w:val="003D3982"/>
    <w:rsid w:val="003D398B"/>
    <w:rsid w:val="003D3B22"/>
    <w:rsid w:val="003D61BD"/>
    <w:rsid w:val="003D64C0"/>
    <w:rsid w:val="003D6836"/>
    <w:rsid w:val="003D7F9E"/>
    <w:rsid w:val="003E053D"/>
    <w:rsid w:val="003E0A2C"/>
    <w:rsid w:val="003E0BDB"/>
    <w:rsid w:val="003E166D"/>
    <w:rsid w:val="003E2313"/>
    <w:rsid w:val="003E2444"/>
    <w:rsid w:val="003E59DE"/>
    <w:rsid w:val="003E5F19"/>
    <w:rsid w:val="003E7087"/>
    <w:rsid w:val="003E7AA1"/>
    <w:rsid w:val="003F003A"/>
    <w:rsid w:val="003F0BE7"/>
    <w:rsid w:val="003F0CE3"/>
    <w:rsid w:val="003F1F9B"/>
    <w:rsid w:val="003F3CE7"/>
    <w:rsid w:val="003F4026"/>
    <w:rsid w:val="003F558C"/>
    <w:rsid w:val="003F5DC8"/>
    <w:rsid w:val="003F6BAD"/>
    <w:rsid w:val="003F6C7C"/>
    <w:rsid w:val="0040051E"/>
    <w:rsid w:val="00400D08"/>
    <w:rsid w:val="00401E94"/>
    <w:rsid w:val="00402301"/>
    <w:rsid w:val="004026E5"/>
    <w:rsid w:val="00402EED"/>
    <w:rsid w:val="00404922"/>
    <w:rsid w:val="004059DA"/>
    <w:rsid w:val="00405A1A"/>
    <w:rsid w:val="0040745B"/>
    <w:rsid w:val="004077B9"/>
    <w:rsid w:val="00410653"/>
    <w:rsid w:val="00410F5B"/>
    <w:rsid w:val="004113F5"/>
    <w:rsid w:val="00411C6E"/>
    <w:rsid w:val="00412510"/>
    <w:rsid w:val="00414EC1"/>
    <w:rsid w:val="00417B24"/>
    <w:rsid w:val="00417BDC"/>
    <w:rsid w:val="00420311"/>
    <w:rsid w:val="00420457"/>
    <w:rsid w:val="00420EDF"/>
    <w:rsid w:val="0042179C"/>
    <w:rsid w:val="0042193D"/>
    <w:rsid w:val="00421D0F"/>
    <w:rsid w:val="004220A8"/>
    <w:rsid w:val="004228A0"/>
    <w:rsid w:val="004242E2"/>
    <w:rsid w:val="0042530A"/>
    <w:rsid w:val="004265F8"/>
    <w:rsid w:val="004306E0"/>
    <w:rsid w:val="00430A5E"/>
    <w:rsid w:val="0043153F"/>
    <w:rsid w:val="00433360"/>
    <w:rsid w:val="004334FD"/>
    <w:rsid w:val="00433C3F"/>
    <w:rsid w:val="00434152"/>
    <w:rsid w:val="00435188"/>
    <w:rsid w:val="004354CF"/>
    <w:rsid w:val="00435591"/>
    <w:rsid w:val="00435ED1"/>
    <w:rsid w:val="00436946"/>
    <w:rsid w:val="00437A49"/>
    <w:rsid w:val="00442F6F"/>
    <w:rsid w:val="00443EA6"/>
    <w:rsid w:val="00444AD1"/>
    <w:rsid w:val="004457F8"/>
    <w:rsid w:val="00445E4F"/>
    <w:rsid w:val="00450892"/>
    <w:rsid w:val="0045092E"/>
    <w:rsid w:val="00455AFE"/>
    <w:rsid w:val="00456266"/>
    <w:rsid w:val="0046005F"/>
    <w:rsid w:val="0046138F"/>
    <w:rsid w:val="00462159"/>
    <w:rsid w:val="004621D6"/>
    <w:rsid w:val="00462457"/>
    <w:rsid w:val="004624B6"/>
    <w:rsid w:val="00462782"/>
    <w:rsid w:val="00463F6F"/>
    <w:rsid w:val="00464189"/>
    <w:rsid w:val="004649FE"/>
    <w:rsid w:val="0046517B"/>
    <w:rsid w:val="00465230"/>
    <w:rsid w:val="004677F0"/>
    <w:rsid w:val="004727E1"/>
    <w:rsid w:val="0047297B"/>
    <w:rsid w:val="004749AD"/>
    <w:rsid w:val="00474B48"/>
    <w:rsid w:val="00475B41"/>
    <w:rsid w:val="00475F7C"/>
    <w:rsid w:val="00476362"/>
    <w:rsid w:val="00476742"/>
    <w:rsid w:val="004778CD"/>
    <w:rsid w:val="004807A9"/>
    <w:rsid w:val="00481539"/>
    <w:rsid w:val="00482151"/>
    <w:rsid w:val="00483E7C"/>
    <w:rsid w:val="0048447C"/>
    <w:rsid w:val="004849A3"/>
    <w:rsid w:val="00484C9F"/>
    <w:rsid w:val="004855C8"/>
    <w:rsid w:val="00486C2E"/>
    <w:rsid w:val="00492919"/>
    <w:rsid w:val="0049689C"/>
    <w:rsid w:val="00496BF4"/>
    <w:rsid w:val="00497592"/>
    <w:rsid w:val="00497BBF"/>
    <w:rsid w:val="004A073C"/>
    <w:rsid w:val="004A2C12"/>
    <w:rsid w:val="004A3489"/>
    <w:rsid w:val="004A3638"/>
    <w:rsid w:val="004A3F8A"/>
    <w:rsid w:val="004A5BBE"/>
    <w:rsid w:val="004A5E88"/>
    <w:rsid w:val="004A7339"/>
    <w:rsid w:val="004B06E7"/>
    <w:rsid w:val="004B0868"/>
    <w:rsid w:val="004B51E6"/>
    <w:rsid w:val="004B56A5"/>
    <w:rsid w:val="004B7600"/>
    <w:rsid w:val="004B7837"/>
    <w:rsid w:val="004B79F3"/>
    <w:rsid w:val="004C2472"/>
    <w:rsid w:val="004C565C"/>
    <w:rsid w:val="004C67E3"/>
    <w:rsid w:val="004C6EF8"/>
    <w:rsid w:val="004C78D5"/>
    <w:rsid w:val="004C7E40"/>
    <w:rsid w:val="004C7FA3"/>
    <w:rsid w:val="004D0A1A"/>
    <w:rsid w:val="004D2A5F"/>
    <w:rsid w:val="004D4D1D"/>
    <w:rsid w:val="004D4F8C"/>
    <w:rsid w:val="004D507F"/>
    <w:rsid w:val="004D670A"/>
    <w:rsid w:val="004D6B3E"/>
    <w:rsid w:val="004D7608"/>
    <w:rsid w:val="004E1D93"/>
    <w:rsid w:val="004E3212"/>
    <w:rsid w:val="004E3D5A"/>
    <w:rsid w:val="004E4D39"/>
    <w:rsid w:val="004E53C8"/>
    <w:rsid w:val="004E5942"/>
    <w:rsid w:val="004E62B6"/>
    <w:rsid w:val="004E6DEF"/>
    <w:rsid w:val="004E79B1"/>
    <w:rsid w:val="004F0124"/>
    <w:rsid w:val="004F0939"/>
    <w:rsid w:val="004F1DF3"/>
    <w:rsid w:val="004F267E"/>
    <w:rsid w:val="004F3799"/>
    <w:rsid w:val="004F39CC"/>
    <w:rsid w:val="004F3B76"/>
    <w:rsid w:val="004F416C"/>
    <w:rsid w:val="004F4AE4"/>
    <w:rsid w:val="004F4C5D"/>
    <w:rsid w:val="004F4E59"/>
    <w:rsid w:val="004F509E"/>
    <w:rsid w:val="004F54E8"/>
    <w:rsid w:val="004F5D4B"/>
    <w:rsid w:val="004F611F"/>
    <w:rsid w:val="004F7787"/>
    <w:rsid w:val="004F7D75"/>
    <w:rsid w:val="00500086"/>
    <w:rsid w:val="0050116F"/>
    <w:rsid w:val="005014AD"/>
    <w:rsid w:val="00501AB4"/>
    <w:rsid w:val="00502303"/>
    <w:rsid w:val="00504706"/>
    <w:rsid w:val="00504FBD"/>
    <w:rsid w:val="0050758B"/>
    <w:rsid w:val="005075A2"/>
    <w:rsid w:val="00511018"/>
    <w:rsid w:val="005115EE"/>
    <w:rsid w:val="00511CFD"/>
    <w:rsid w:val="00511E91"/>
    <w:rsid w:val="00512591"/>
    <w:rsid w:val="005128C3"/>
    <w:rsid w:val="00512EB9"/>
    <w:rsid w:val="00514BF8"/>
    <w:rsid w:val="00515B04"/>
    <w:rsid w:val="00515F92"/>
    <w:rsid w:val="0052005E"/>
    <w:rsid w:val="0052026A"/>
    <w:rsid w:val="00520796"/>
    <w:rsid w:val="005207C3"/>
    <w:rsid w:val="00520947"/>
    <w:rsid w:val="00521B7D"/>
    <w:rsid w:val="00522034"/>
    <w:rsid w:val="0052258A"/>
    <w:rsid w:val="00522BF6"/>
    <w:rsid w:val="005246ED"/>
    <w:rsid w:val="00525E7E"/>
    <w:rsid w:val="00530327"/>
    <w:rsid w:val="00531534"/>
    <w:rsid w:val="00531605"/>
    <w:rsid w:val="00531E00"/>
    <w:rsid w:val="005320CF"/>
    <w:rsid w:val="00533D44"/>
    <w:rsid w:val="005343F8"/>
    <w:rsid w:val="00536E63"/>
    <w:rsid w:val="0053703E"/>
    <w:rsid w:val="00541AF9"/>
    <w:rsid w:val="00543D57"/>
    <w:rsid w:val="005449A5"/>
    <w:rsid w:val="00544C40"/>
    <w:rsid w:val="00545911"/>
    <w:rsid w:val="00547D0A"/>
    <w:rsid w:val="005504F8"/>
    <w:rsid w:val="00551E0F"/>
    <w:rsid w:val="00552BB7"/>
    <w:rsid w:val="00553E80"/>
    <w:rsid w:val="0055440E"/>
    <w:rsid w:val="00555101"/>
    <w:rsid w:val="00557F13"/>
    <w:rsid w:val="00560526"/>
    <w:rsid w:val="005608F8"/>
    <w:rsid w:val="0056092F"/>
    <w:rsid w:val="00561814"/>
    <w:rsid w:val="00561D0C"/>
    <w:rsid w:val="005626B7"/>
    <w:rsid w:val="00563BB2"/>
    <w:rsid w:val="00563C94"/>
    <w:rsid w:val="00564B52"/>
    <w:rsid w:val="00567335"/>
    <w:rsid w:val="00567428"/>
    <w:rsid w:val="00567700"/>
    <w:rsid w:val="005707D7"/>
    <w:rsid w:val="00573943"/>
    <w:rsid w:val="00575474"/>
    <w:rsid w:val="005759DB"/>
    <w:rsid w:val="005777B9"/>
    <w:rsid w:val="00580661"/>
    <w:rsid w:val="00582623"/>
    <w:rsid w:val="00583842"/>
    <w:rsid w:val="00584562"/>
    <w:rsid w:val="0058469A"/>
    <w:rsid w:val="00585BFA"/>
    <w:rsid w:val="00590697"/>
    <w:rsid w:val="00590D17"/>
    <w:rsid w:val="005916CB"/>
    <w:rsid w:val="00593EDA"/>
    <w:rsid w:val="005946E1"/>
    <w:rsid w:val="005953BE"/>
    <w:rsid w:val="00596D86"/>
    <w:rsid w:val="00597521"/>
    <w:rsid w:val="0059752B"/>
    <w:rsid w:val="005A0496"/>
    <w:rsid w:val="005A15CF"/>
    <w:rsid w:val="005A3D91"/>
    <w:rsid w:val="005A3D9C"/>
    <w:rsid w:val="005A409E"/>
    <w:rsid w:val="005A532B"/>
    <w:rsid w:val="005A555E"/>
    <w:rsid w:val="005A5D16"/>
    <w:rsid w:val="005A6AC4"/>
    <w:rsid w:val="005A6B81"/>
    <w:rsid w:val="005A793B"/>
    <w:rsid w:val="005A7D06"/>
    <w:rsid w:val="005A7E58"/>
    <w:rsid w:val="005B1CB2"/>
    <w:rsid w:val="005B3491"/>
    <w:rsid w:val="005B545E"/>
    <w:rsid w:val="005B7197"/>
    <w:rsid w:val="005C124C"/>
    <w:rsid w:val="005C1422"/>
    <w:rsid w:val="005C239E"/>
    <w:rsid w:val="005C3BB5"/>
    <w:rsid w:val="005C73DA"/>
    <w:rsid w:val="005D0400"/>
    <w:rsid w:val="005D1648"/>
    <w:rsid w:val="005D263E"/>
    <w:rsid w:val="005D2CE8"/>
    <w:rsid w:val="005D2F6D"/>
    <w:rsid w:val="005D30C8"/>
    <w:rsid w:val="005D326D"/>
    <w:rsid w:val="005D4526"/>
    <w:rsid w:val="005D5BBE"/>
    <w:rsid w:val="005D6148"/>
    <w:rsid w:val="005D6199"/>
    <w:rsid w:val="005E0B6A"/>
    <w:rsid w:val="005E0CD2"/>
    <w:rsid w:val="005E1138"/>
    <w:rsid w:val="005E17F1"/>
    <w:rsid w:val="005E18FC"/>
    <w:rsid w:val="005E1BEB"/>
    <w:rsid w:val="005E208A"/>
    <w:rsid w:val="005E3FD7"/>
    <w:rsid w:val="005E6AC9"/>
    <w:rsid w:val="005E6EEF"/>
    <w:rsid w:val="005E7470"/>
    <w:rsid w:val="005E78BB"/>
    <w:rsid w:val="005F039E"/>
    <w:rsid w:val="005F0927"/>
    <w:rsid w:val="005F11DC"/>
    <w:rsid w:val="005F1295"/>
    <w:rsid w:val="005F15B9"/>
    <w:rsid w:val="005F35CE"/>
    <w:rsid w:val="005F38A3"/>
    <w:rsid w:val="005F4810"/>
    <w:rsid w:val="005F5188"/>
    <w:rsid w:val="005F59E6"/>
    <w:rsid w:val="005F60DE"/>
    <w:rsid w:val="005F6627"/>
    <w:rsid w:val="005F6D9F"/>
    <w:rsid w:val="005F7AED"/>
    <w:rsid w:val="00601A9C"/>
    <w:rsid w:val="00602314"/>
    <w:rsid w:val="00602337"/>
    <w:rsid w:val="00604780"/>
    <w:rsid w:val="00605958"/>
    <w:rsid w:val="006063A6"/>
    <w:rsid w:val="0060770F"/>
    <w:rsid w:val="00610DDE"/>
    <w:rsid w:val="0061128C"/>
    <w:rsid w:val="0061161D"/>
    <w:rsid w:val="006123F5"/>
    <w:rsid w:val="00612CD2"/>
    <w:rsid w:val="00613527"/>
    <w:rsid w:val="00615A53"/>
    <w:rsid w:val="00616D73"/>
    <w:rsid w:val="00617FBB"/>
    <w:rsid w:val="00620F13"/>
    <w:rsid w:val="00621A22"/>
    <w:rsid w:val="0062311D"/>
    <w:rsid w:val="00623F43"/>
    <w:rsid w:val="00626BA3"/>
    <w:rsid w:val="00626FA0"/>
    <w:rsid w:val="00627618"/>
    <w:rsid w:val="00630550"/>
    <w:rsid w:val="006310B6"/>
    <w:rsid w:val="0063259F"/>
    <w:rsid w:val="0063277C"/>
    <w:rsid w:val="00633766"/>
    <w:rsid w:val="00636872"/>
    <w:rsid w:val="00637A89"/>
    <w:rsid w:val="00637BAA"/>
    <w:rsid w:val="006401DD"/>
    <w:rsid w:val="006412F4"/>
    <w:rsid w:val="0064163A"/>
    <w:rsid w:val="006435C9"/>
    <w:rsid w:val="00643A0C"/>
    <w:rsid w:val="0064452C"/>
    <w:rsid w:val="0064496D"/>
    <w:rsid w:val="00644A15"/>
    <w:rsid w:val="00645160"/>
    <w:rsid w:val="00645439"/>
    <w:rsid w:val="0064580D"/>
    <w:rsid w:val="006477D9"/>
    <w:rsid w:val="00647A3D"/>
    <w:rsid w:val="00651F04"/>
    <w:rsid w:val="00652518"/>
    <w:rsid w:val="00653008"/>
    <w:rsid w:val="00654B6B"/>
    <w:rsid w:val="00655648"/>
    <w:rsid w:val="00655723"/>
    <w:rsid w:val="0065769C"/>
    <w:rsid w:val="006579B0"/>
    <w:rsid w:val="00657FBE"/>
    <w:rsid w:val="00660569"/>
    <w:rsid w:val="0066078F"/>
    <w:rsid w:val="006607C0"/>
    <w:rsid w:val="00660D5D"/>
    <w:rsid w:val="00661298"/>
    <w:rsid w:val="00661945"/>
    <w:rsid w:val="00661954"/>
    <w:rsid w:val="00662504"/>
    <w:rsid w:val="0066250F"/>
    <w:rsid w:val="00662D83"/>
    <w:rsid w:val="006654CB"/>
    <w:rsid w:val="006660ED"/>
    <w:rsid w:val="0067050B"/>
    <w:rsid w:val="006706A4"/>
    <w:rsid w:val="00671742"/>
    <w:rsid w:val="00671B39"/>
    <w:rsid w:val="00671DBA"/>
    <w:rsid w:val="00672184"/>
    <w:rsid w:val="00673536"/>
    <w:rsid w:val="00673AF8"/>
    <w:rsid w:val="006743EE"/>
    <w:rsid w:val="0067513F"/>
    <w:rsid w:val="00675B45"/>
    <w:rsid w:val="006761AC"/>
    <w:rsid w:val="006765DF"/>
    <w:rsid w:val="00676FC2"/>
    <w:rsid w:val="00677458"/>
    <w:rsid w:val="00677464"/>
    <w:rsid w:val="00677AF5"/>
    <w:rsid w:val="00682F9F"/>
    <w:rsid w:val="00685401"/>
    <w:rsid w:val="00686793"/>
    <w:rsid w:val="00687A34"/>
    <w:rsid w:val="00690937"/>
    <w:rsid w:val="00690EE1"/>
    <w:rsid w:val="00691A1A"/>
    <w:rsid w:val="006921E3"/>
    <w:rsid w:val="006924EA"/>
    <w:rsid w:val="00692CDE"/>
    <w:rsid w:val="00693AC4"/>
    <w:rsid w:val="00693DAB"/>
    <w:rsid w:val="00693ED5"/>
    <w:rsid w:val="00694554"/>
    <w:rsid w:val="00694699"/>
    <w:rsid w:val="0069476B"/>
    <w:rsid w:val="006953A1"/>
    <w:rsid w:val="006970AF"/>
    <w:rsid w:val="006974D1"/>
    <w:rsid w:val="006975B9"/>
    <w:rsid w:val="006A27D4"/>
    <w:rsid w:val="006A3ACA"/>
    <w:rsid w:val="006A3DA2"/>
    <w:rsid w:val="006A422D"/>
    <w:rsid w:val="006A6200"/>
    <w:rsid w:val="006B1151"/>
    <w:rsid w:val="006B1E08"/>
    <w:rsid w:val="006B3C08"/>
    <w:rsid w:val="006B3E7C"/>
    <w:rsid w:val="006B416D"/>
    <w:rsid w:val="006B6934"/>
    <w:rsid w:val="006B7864"/>
    <w:rsid w:val="006C0961"/>
    <w:rsid w:val="006C14DE"/>
    <w:rsid w:val="006C1791"/>
    <w:rsid w:val="006C22F7"/>
    <w:rsid w:val="006C2BDC"/>
    <w:rsid w:val="006C31B9"/>
    <w:rsid w:val="006C4852"/>
    <w:rsid w:val="006C5679"/>
    <w:rsid w:val="006C6660"/>
    <w:rsid w:val="006C6999"/>
    <w:rsid w:val="006D0321"/>
    <w:rsid w:val="006D152C"/>
    <w:rsid w:val="006D1FFA"/>
    <w:rsid w:val="006D4264"/>
    <w:rsid w:val="006D53E6"/>
    <w:rsid w:val="006D5EE0"/>
    <w:rsid w:val="006D6FB0"/>
    <w:rsid w:val="006E0BC2"/>
    <w:rsid w:val="006E1948"/>
    <w:rsid w:val="006E4D5C"/>
    <w:rsid w:val="006E57C7"/>
    <w:rsid w:val="006E6998"/>
    <w:rsid w:val="006E6C12"/>
    <w:rsid w:val="006F0236"/>
    <w:rsid w:val="006F0D0A"/>
    <w:rsid w:val="006F310A"/>
    <w:rsid w:val="006F4ADC"/>
    <w:rsid w:val="006F63A7"/>
    <w:rsid w:val="006F7226"/>
    <w:rsid w:val="006F744D"/>
    <w:rsid w:val="0070320E"/>
    <w:rsid w:val="00704E34"/>
    <w:rsid w:val="007050EF"/>
    <w:rsid w:val="00706D68"/>
    <w:rsid w:val="00707264"/>
    <w:rsid w:val="007072A5"/>
    <w:rsid w:val="00710320"/>
    <w:rsid w:val="007106D7"/>
    <w:rsid w:val="007116BF"/>
    <w:rsid w:val="00712467"/>
    <w:rsid w:val="0071250A"/>
    <w:rsid w:val="00713350"/>
    <w:rsid w:val="00714767"/>
    <w:rsid w:val="00716900"/>
    <w:rsid w:val="00720388"/>
    <w:rsid w:val="00722A41"/>
    <w:rsid w:val="007231A1"/>
    <w:rsid w:val="00723EF7"/>
    <w:rsid w:val="00724317"/>
    <w:rsid w:val="00724552"/>
    <w:rsid w:val="00726CE2"/>
    <w:rsid w:val="00726E6D"/>
    <w:rsid w:val="00726F9F"/>
    <w:rsid w:val="00727B19"/>
    <w:rsid w:val="00730DDC"/>
    <w:rsid w:val="00731EF6"/>
    <w:rsid w:val="0073502F"/>
    <w:rsid w:val="0073682D"/>
    <w:rsid w:val="007409C2"/>
    <w:rsid w:val="00740B44"/>
    <w:rsid w:val="00740E2D"/>
    <w:rsid w:val="00743682"/>
    <w:rsid w:val="00743B2E"/>
    <w:rsid w:val="00745B16"/>
    <w:rsid w:val="00747C7E"/>
    <w:rsid w:val="00747F49"/>
    <w:rsid w:val="00751604"/>
    <w:rsid w:val="0075417F"/>
    <w:rsid w:val="0075499F"/>
    <w:rsid w:val="007553BE"/>
    <w:rsid w:val="0075580C"/>
    <w:rsid w:val="00756D46"/>
    <w:rsid w:val="00756F4A"/>
    <w:rsid w:val="0076068C"/>
    <w:rsid w:val="0076176D"/>
    <w:rsid w:val="00761D9E"/>
    <w:rsid w:val="00766305"/>
    <w:rsid w:val="00766FA7"/>
    <w:rsid w:val="00767DED"/>
    <w:rsid w:val="00767E9D"/>
    <w:rsid w:val="00770B81"/>
    <w:rsid w:val="00770C84"/>
    <w:rsid w:val="00770D3D"/>
    <w:rsid w:val="00770DFC"/>
    <w:rsid w:val="00771ADF"/>
    <w:rsid w:val="007753D2"/>
    <w:rsid w:val="007754DB"/>
    <w:rsid w:val="00776C13"/>
    <w:rsid w:val="00777499"/>
    <w:rsid w:val="007822B1"/>
    <w:rsid w:val="00782859"/>
    <w:rsid w:val="0078287D"/>
    <w:rsid w:val="007837D0"/>
    <w:rsid w:val="007839A4"/>
    <w:rsid w:val="007840F4"/>
    <w:rsid w:val="00784756"/>
    <w:rsid w:val="007860A7"/>
    <w:rsid w:val="0078643D"/>
    <w:rsid w:val="00786CB3"/>
    <w:rsid w:val="00786DB6"/>
    <w:rsid w:val="00790E6E"/>
    <w:rsid w:val="00791550"/>
    <w:rsid w:val="007920E9"/>
    <w:rsid w:val="00792201"/>
    <w:rsid w:val="00792817"/>
    <w:rsid w:val="007937BE"/>
    <w:rsid w:val="00796C31"/>
    <w:rsid w:val="00796E63"/>
    <w:rsid w:val="0079740C"/>
    <w:rsid w:val="00797C43"/>
    <w:rsid w:val="007A1DC2"/>
    <w:rsid w:val="007A31BA"/>
    <w:rsid w:val="007A4425"/>
    <w:rsid w:val="007A538B"/>
    <w:rsid w:val="007A598E"/>
    <w:rsid w:val="007A5CCB"/>
    <w:rsid w:val="007A5E66"/>
    <w:rsid w:val="007A5F53"/>
    <w:rsid w:val="007A71B8"/>
    <w:rsid w:val="007B0887"/>
    <w:rsid w:val="007B0B66"/>
    <w:rsid w:val="007B0CD1"/>
    <w:rsid w:val="007B1BEA"/>
    <w:rsid w:val="007B29C5"/>
    <w:rsid w:val="007B42C2"/>
    <w:rsid w:val="007B4F86"/>
    <w:rsid w:val="007B537A"/>
    <w:rsid w:val="007B5D10"/>
    <w:rsid w:val="007B65A8"/>
    <w:rsid w:val="007B7039"/>
    <w:rsid w:val="007B7646"/>
    <w:rsid w:val="007C2F79"/>
    <w:rsid w:val="007C3503"/>
    <w:rsid w:val="007C50BF"/>
    <w:rsid w:val="007C52C9"/>
    <w:rsid w:val="007C5FB4"/>
    <w:rsid w:val="007C6DFC"/>
    <w:rsid w:val="007C745C"/>
    <w:rsid w:val="007D06CB"/>
    <w:rsid w:val="007D06FE"/>
    <w:rsid w:val="007D3712"/>
    <w:rsid w:val="007D7E07"/>
    <w:rsid w:val="007E09BE"/>
    <w:rsid w:val="007E1967"/>
    <w:rsid w:val="007E1BF5"/>
    <w:rsid w:val="007E1FEA"/>
    <w:rsid w:val="007E22B2"/>
    <w:rsid w:val="007E4FBE"/>
    <w:rsid w:val="007E59A9"/>
    <w:rsid w:val="007E6154"/>
    <w:rsid w:val="007F015F"/>
    <w:rsid w:val="007F22E9"/>
    <w:rsid w:val="007F39C7"/>
    <w:rsid w:val="007F3F30"/>
    <w:rsid w:val="007F41CC"/>
    <w:rsid w:val="007F4414"/>
    <w:rsid w:val="007F5E94"/>
    <w:rsid w:val="007F6012"/>
    <w:rsid w:val="007F6342"/>
    <w:rsid w:val="007F6B01"/>
    <w:rsid w:val="008008ED"/>
    <w:rsid w:val="00800950"/>
    <w:rsid w:val="00800A67"/>
    <w:rsid w:val="00802F97"/>
    <w:rsid w:val="008039DE"/>
    <w:rsid w:val="00804190"/>
    <w:rsid w:val="008063A4"/>
    <w:rsid w:val="008077D0"/>
    <w:rsid w:val="008112A6"/>
    <w:rsid w:val="008132CF"/>
    <w:rsid w:val="0081575A"/>
    <w:rsid w:val="0081639D"/>
    <w:rsid w:val="00816915"/>
    <w:rsid w:val="00817531"/>
    <w:rsid w:val="008176ED"/>
    <w:rsid w:val="008236F2"/>
    <w:rsid w:val="00823E27"/>
    <w:rsid w:val="008254A5"/>
    <w:rsid w:val="00825B7F"/>
    <w:rsid w:val="00825D1F"/>
    <w:rsid w:val="00827EF9"/>
    <w:rsid w:val="0083046B"/>
    <w:rsid w:val="008318B7"/>
    <w:rsid w:val="00832DC0"/>
    <w:rsid w:val="008344A0"/>
    <w:rsid w:val="00837270"/>
    <w:rsid w:val="00837D90"/>
    <w:rsid w:val="00840924"/>
    <w:rsid w:val="00840E9C"/>
    <w:rsid w:val="00841752"/>
    <w:rsid w:val="00842293"/>
    <w:rsid w:val="00844022"/>
    <w:rsid w:val="0084443F"/>
    <w:rsid w:val="00845E66"/>
    <w:rsid w:val="0084786E"/>
    <w:rsid w:val="00850C58"/>
    <w:rsid w:val="00850CBF"/>
    <w:rsid w:val="008512B7"/>
    <w:rsid w:val="008530F1"/>
    <w:rsid w:val="00854621"/>
    <w:rsid w:val="0085482E"/>
    <w:rsid w:val="00854D33"/>
    <w:rsid w:val="00855179"/>
    <w:rsid w:val="00855A9D"/>
    <w:rsid w:val="00856BF3"/>
    <w:rsid w:val="00860634"/>
    <w:rsid w:val="00861F34"/>
    <w:rsid w:val="00862E58"/>
    <w:rsid w:val="00863C7C"/>
    <w:rsid w:val="008661A0"/>
    <w:rsid w:val="0086634C"/>
    <w:rsid w:val="0086645E"/>
    <w:rsid w:val="00866F35"/>
    <w:rsid w:val="00871DE1"/>
    <w:rsid w:val="00872737"/>
    <w:rsid w:val="008728EE"/>
    <w:rsid w:val="00874CBA"/>
    <w:rsid w:val="00876C62"/>
    <w:rsid w:val="0087776C"/>
    <w:rsid w:val="00877AC4"/>
    <w:rsid w:val="00882C42"/>
    <w:rsid w:val="00883268"/>
    <w:rsid w:val="008855CD"/>
    <w:rsid w:val="00886414"/>
    <w:rsid w:val="0088752F"/>
    <w:rsid w:val="008879ED"/>
    <w:rsid w:val="00890053"/>
    <w:rsid w:val="00890830"/>
    <w:rsid w:val="00890ED5"/>
    <w:rsid w:val="008948E6"/>
    <w:rsid w:val="00894B60"/>
    <w:rsid w:val="00896D70"/>
    <w:rsid w:val="00897A2B"/>
    <w:rsid w:val="00897F8B"/>
    <w:rsid w:val="008A12B5"/>
    <w:rsid w:val="008A2B73"/>
    <w:rsid w:val="008A3C67"/>
    <w:rsid w:val="008A3C9A"/>
    <w:rsid w:val="008A623A"/>
    <w:rsid w:val="008A6E67"/>
    <w:rsid w:val="008A6F21"/>
    <w:rsid w:val="008B02B0"/>
    <w:rsid w:val="008B0BB6"/>
    <w:rsid w:val="008B11FF"/>
    <w:rsid w:val="008B17B5"/>
    <w:rsid w:val="008B31D7"/>
    <w:rsid w:val="008B466E"/>
    <w:rsid w:val="008B4A5D"/>
    <w:rsid w:val="008B59FF"/>
    <w:rsid w:val="008B64AA"/>
    <w:rsid w:val="008B7749"/>
    <w:rsid w:val="008B7C5B"/>
    <w:rsid w:val="008C0CF8"/>
    <w:rsid w:val="008C7768"/>
    <w:rsid w:val="008C7A06"/>
    <w:rsid w:val="008D2FFC"/>
    <w:rsid w:val="008D31C5"/>
    <w:rsid w:val="008D46C7"/>
    <w:rsid w:val="008D4A75"/>
    <w:rsid w:val="008D6712"/>
    <w:rsid w:val="008D6784"/>
    <w:rsid w:val="008D6D42"/>
    <w:rsid w:val="008E02D5"/>
    <w:rsid w:val="008E0CED"/>
    <w:rsid w:val="008E0EB5"/>
    <w:rsid w:val="008E1B8B"/>
    <w:rsid w:val="008E2113"/>
    <w:rsid w:val="008E2BC6"/>
    <w:rsid w:val="008E2FE4"/>
    <w:rsid w:val="008E3078"/>
    <w:rsid w:val="008E4846"/>
    <w:rsid w:val="008E7805"/>
    <w:rsid w:val="008F131F"/>
    <w:rsid w:val="008F16C6"/>
    <w:rsid w:val="008F260B"/>
    <w:rsid w:val="008F26AE"/>
    <w:rsid w:val="008F30E6"/>
    <w:rsid w:val="008F4EFC"/>
    <w:rsid w:val="008F59B2"/>
    <w:rsid w:val="008F5A81"/>
    <w:rsid w:val="008F5ECE"/>
    <w:rsid w:val="008F60B0"/>
    <w:rsid w:val="008F7FFC"/>
    <w:rsid w:val="00900158"/>
    <w:rsid w:val="00901BB8"/>
    <w:rsid w:val="0090278A"/>
    <w:rsid w:val="00903F0F"/>
    <w:rsid w:val="0090475D"/>
    <w:rsid w:val="009049F0"/>
    <w:rsid w:val="00905015"/>
    <w:rsid w:val="0090567F"/>
    <w:rsid w:val="00906544"/>
    <w:rsid w:val="00907C23"/>
    <w:rsid w:val="0091072C"/>
    <w:rsid w:val="00910E0D"/>
    <w:rsid w:val="0091148B"/>
    <w:rsid w:val="00911C40"/>
    <w:rsid w:val="00911D1C"/>
    <w:rsid w:val="00912329"/>
    <w:rsid w:val="009137EC"/>
    <w:rsid w:val="00913AA7"/>
    <w:rsid w:val="00913FE4"/>
    <w:rsid w:val="00914875"/>
    <w:rsid w:val="00916B75"/>
    <w:rsid w:val="00920D59"/>
    <w:rsid w:val="00923C49"/>
    <w:rsid w:val="00925E26"/>
    <w:rsid w:val="00927BD2"/>
    <w:rsid w:val="00930CE6"/>
    <w:rsid w:val="00930FE8"/>
    <w:rsid w:val="0093123B"/>
    <w:rsid w:val="00931679"/>
    <w:rsid w:val="00933370"/>
    <w:rsid w:val="00933861"/>
    <w:rsid w:val="00934379"/>
    <w:rsid w:val="00934395"/>
    <w:rsid w:val="00934587"/>
    <w:rsid w:val="009346F8"/>
    <w:rsid w:val="00934C59"/>
    <w:rsid w:val="009363FD"/>
    <w:rsid w:val="0093650C"/>
    <w:rsid w:val="0093696F"/>
    <w:rsid w:val="00941542"/>
    <w:rsid w:val="009419B9"/>
    <w:rsid w:val="009437C4"/>
    <w:rsid w:val="00946A6B"/>
    <w:rsid w:val="00946A86"/>
    <w:rsid w:val="00947AF1"/>
    <w:rsid w:val="00950084"/>
    <w:rsid w:val="00950A10"/>
    <w:rsid w:val="00951AF1"/>
    <w:rsid w:val="00952C6E"/>
    <w:rsid w:val="009542F0"/>
    <w:rsid w:val="0095484E"/>
    <w:rsid w:val="0095634B"/>
    <w:rsid w:val="0095659A"/>
    <w:rsid w:val="0095661F"/>
    <w:rsid w:val="00957947"/>
    <w:rsid w:val="00957ACE"/>
    <w:rsid w:val="00962792"/>
    <w:rsid w:val="00962C2B"/>
    <w:rsid w:val="00964B87"/>
    <w:rsid w:val="00964D25"/>
    <w:rsid w:val="00965056"/>
    <w:rsid w:val="009655CA"/>
    <w:rsid w:val="00966374"/>
    <w:rsid w:val="0096775C"/>
    <w:rsid w:val="0096795C"/>
    <w:rsid w:val="00970307"/>
    <w:rsid w:val="009715DC"/>
    <w:rsid w:val="00974AA2"/>
    <w:rsid w:val="00975376"/>
    <w:rsid w:val="00975588"/>
    <w:rsid w:val="0097587D"/>
    <w:rsid w:val="009801DE"/>
    <w:rsid w:val="009807BF"/>
    <w:rsid w:val="00982318"/>
    <w:rsid w:val="009831C5"/>
    <w:rsid w:val="0098487D"/>
    <w:rsid w:val="009851AC"/>
    <w:rsid w:val="00986424"/>
    <w:rsid w:val="0098688B"/>
    <w:rsid w:val="00987AC7"/>
    <w:rsid w:val="00987BE5"/>
    <w:rsid w:val="00990B12"/>
    <w:rsid w:val="00994D1F"/>
    <w:rsid w:val="00995A86"/>
    <w:rsid w:val="0099686E"/>
    <w:rsid w:val="00996B2E"/>
    <w:rsid w:val="009A1141"/>
    <w:rsid w:val="009A32F6"/>
    <w:rsid w:val="009A34F6"/>
    <w:rsid w:val="009A5000"/>
    <w:rsid w:val="009B3CC7"/>
    <w:rsid w:val="009B4CE5"/>
    <w:rsid w:val="009B4ECD"/>
    <w:rsid w:val="009B4EE8"/>
    <w:rsid w:val="009B56CC"/>
    <w:rsid w:val="009B58CF"/>
    <w:rsid w:val="009B5FBD"/>
    <w:rsid w:val="009B7450"/>
    <w:rsid w:val="009B7585"/>
    <w:rsid w:val="009B792A"/>
    <w:rsid w:val="009B7C24"/>
    <w:rsid w:val="009C13FB"/>
    <w:rsid w:val="009C14BB"/>
    <w:rsid w:val="009C1F97"/>
    <w:rsid w:val="009C2ACB"/>
    <w:rsid w:val="009C37AE"/>
    <w:rsid w:val="009C41DE"/>
    <w:rsid w:val="009C4C0C"/>
    <w:rsid w:val="009C522A"/>
    <w:rsid w:val="009C5277"/>
    <w:rsid w:val="009C5297"/>
    <w:rsid w:val="009C6DB2"/>
    <w:rsid w:val="009C7628"/>
    <w:rsid w:val="009D01EB"/>
    <w:rsid w:val="009D024E"/>
    <w:rsid w:val="009D184D"/>
    <w:rsid w:val="009D2660"/>
    <w:rsid w:val="009D2FEA"/>
    <w:rsid w:val="009D3986"/>
    <w:rsid w:val="009D3C6C"/>
    <w:rsid w:val="009D459C"/>
    <w:rsid w:val="009D4B75"/>
    <w:rsid w:val="009D4E91"/>
    <w:rsid w:val="009D5A9D"/>
    <w:rsid w:val="009E1DEA"/>
    <w:rsid w:val="009E2F4A"/>
    <w:rsid w:val="009E3423"/>
    <w:rsid w:val="009E4781"/>
    <w:rsid w:val="009E6C2E"/>
    <w:rsid w:val="009E7D5D"/>
    <w:rsid w:val="009F1559"/>
    <w:rsid w:val="009F4BC1"/>
    <w:rsid w:val="009F62CB"/>
    <w:rsid w:val="009F79E8"/>
    <w:rsid w:val="00A00177"/>
    <w:rsid w:val="00A00634"/>
    <w:rsid w:val="00A01B9D"/>
    <w:rsid w:val="00A036A8"/>
    <w:rsid w:val="00A05265"/>
    <w:rsid w:val="00A075E2"/>
    <w:rsid w:val="00A079C3"/>
    <w:rsid w:val="00A1181F"/>
    <w:rsid w:val="00A12170"/>
    <w:rsid w:val="00A13ADD"/>
    <w:rsid w:val="00A13D97"/>
    <w:rsid w:val="00A14CAB"/>
    <w:rsid w:val="00A15CF4"/>
    <w:rsid w:val="00A20B70"/>
    <w:rsid w:val="00A21BFE"/>
    <w:rsid w:val="00A24552"/>
    <w:rsid w:val="00A246AD"/>
    <w:rsid w:val="00A25060"/>
    <w:rsid w:val="00A2664F"/>
    <w:rsid w:val="00A27CBC"/>
    <w:rsid w:val="00A30CC5"/>
    <w:rsid w:val="00A322A3"/>
    <w:rsid w:val="00A322AF"/>
    <w:rsid w:val="00A32D5D"/>
    <w:rsid w:val="00A32ED0"/>
    <w:rsid w:val="00A33BF9"/>
    <w:rsid w:val="00A36A5E"/>
    <w:rsid w:val="00A36C87"/>
    <w:rsid w:val="00A427D9"/>
    <w:rsid w:val="00A43611"/>
    <w:rsid w:val="00A43DEC"/>
    <w:rsid w:val="00A449DA"/>
    <w:rsid w:val="00A46C50"/>
    <w:rsid w:val="00A46DC0"/>
    <w:rsid w:val="00A471FF"/>
    <w:rsid w:val="00A5002B"/>
    <w:rsid w:val="00A501E9"/>
    <w:rsid w:val="00A51B1E"/>
    <w:rsid w:val="00A520C8"/>
    <w:rsid w:val="00A53F38"/>
    <w:rsid w:val="00A548FF"/>
    <w:rsid w:val="00A55024"/>
    <w:rsid w:val="00A56033"/>
    <w:rsid w:val="00A56855"/>
    <w:rsid w:val="00A57A8F"/>
    <w:rsid w:val="00A61464"/>
    <w:rsid w:val="00A61D7D"/>
    <w:rsid w:val="00A62022"/>
    <w:rsid w:val="00A629C0"/>
    <w:rsid w:val="00A62C23"/>
    <w:rsid w:val="00A64E78"/>
    <w:rsid w:val="00A6790C"/>
    <w:rsid w:val="00A70140"/>
    <w:rsid w:val="00A7043D"/>
    <w:rsid w:val="00A71090"/>
    <w:rsid w:val="00A723ED"/>
    <w:rsid w:val="00A74BCF"/>
    <w:rsid w:val="00A7533D"/>
    <w:rsid w:val="00A75B5E"/>
    <w:rsid w:val="00A75E20"/>
    <w:rsid w:val="00A77051"/>
    <w:rsid w:val="00A8041F"/>
    <w:rsid w:val="00A80AB8"/>
    <w:rsid w:val="00A81BCB"/>
    <w:rsid w:val="00A8290C"/>
    <w:rsid w:val="00A86140"/>
    <w:rsid w:val="00A86C64"/>
    <w:rsid w:val="00A873E4"/>
    <w:rsid w:val="00A878FB"/>
    <w:rsid w:val="00A90143"/>
    <w:rsid w:val="00A91126"/>
    <w:rsid w:val="00A949F6"/>
    <w:rsid w:val="00A94B06"/>
    <w:rsid w:val="00A953A3"/>
    <w:rsid w:val="00A95786"/>
    <w:rsid w:val="00A979F7"/>
    <w:rsid w:val="00AA1414"/>
    <w:rsid w:val="00AA161B"/>
    <w:rsid w:val="00AA2E89"/>
    <w:rsid w:val="00AA3ED2"/>
    <w:rsid w:val="00AA3EF6"/>
    <w:rsid w:val="00AA4D06"/>
    <w:rsid w:val="00AA53CE"/>
    <w:rsid w:val="00AB00CA"/>
    <w:rsid w:val="00AB1764"/>
    <w:rsid w:val="00AB1B91"/>
    <w:rsid w:val="00AB362E"/>
    <w:rsid w:val="00AB6161"/>
    <w:rsid w:val="00AC06F5"/>
    <w:rsid w:val="00AC1A9C"/>
    <w:rsid w:val="00AC252A"/>
    <w:rsid w:val="00AC328A"/>
    <w:rsid w:val="00AC3775"/>
    <w:rsid w:val="00AC421C"/>
    <w:rsid w:val="00AC5C16"/>
    <w:rsid w:val="00AD1285"/>
    <w:rsid w:val="00AD12E3"/>
    <w:rsid w:val="00AD1C90"/>
    <w:rsid w:val="00AD6260"/>
    <w:rsid w:val="00AD6314"/>
    <w:rsid w:val="00AE29E6"/>
    <w:rsid w:val="00AE2F8E"/>
    <w:rsid w:val="00AE30A6"/>
    <w:rsid w:val="00AE3DD2"/>
    <w:rsid w:val="00AE6E1C"/>
    <w:rsid w:val="00AF1484"/>
    <w:rsid w:val="00AF1932"/>
    <w:rsid w:val="00AF3951"/>
    <w:rsid w:val="00AF5E22"/>
    <w:rsid w:val="00AF6BF8"/>
    <w:rsid w:val="00B016B5"/>
    <w:rsid w:val="00B04411"/>
    <w:rsid w:val="00B04CDC"/>
    <w:rsid w:val="00B0509D"/>
    <w:rsid w:val="00B05700"/>
    <w:rsid w:val="00B069CE"/>
    <w:rsid w:val="00B077B3"/>
    <w:rsid w:val="00B10640"/>
    <w:rsid w:val="00B106CF"/>
    <w:rsid w:val="00B10761"/>
    <w:rsid w:val="00B107F1"/>
    <w:rsid w:val="00B10AB7"/>
    <w:rsid w:val="00B10BE3"/>
    <w:rsid w:val="00B10F93"/>
    <w:rsid w:val="00B115A6"/>
    <w:rsid w:val="00B11936"/>
    <w:rsid w:val="00B13770"/>
    <w:rsid w:val="00B15B3A"/>
    <w:rsid w:val="00B16EC5"/>
    <w:rsid w:val="00B17925"/>
    <w:rsid w:val="00B205CE"/>
    <w:rsid w:val="00B209D4"/>
    <w:rsid w:val="00B21CA8"/>
    <w:rsid w:val="00B22DA3"/>
    <w:rsid w:val="00B233F1"/>
    <w:rsid w:val="00B249F5"/>
    <w:rsid w:val="00B2614D"/>
    <w:rsid w:val="00B27914"/>
    <w:rsid w:val="00B31408"/>
    <w:rsid w:val="00B31ECB"/>
    <w:rsid w:val="00B33E22"/>
    <w:rsid w:val="00B343B0"/>
    <w:rsid w:val="00B346C7"/>
    <w:rsid w:val="00B35E12"/>
    <w:rsid w:val="00B35F2B"/>
    <w:rsid w:val="00B36682"/>
    <w:rsid w:val="00B379F8"/>
    <w:rsid w:val="00B37A47"/>
    <w:rsid w:val="00B41C44"/>
    <w:rsid w:val="00B44908"/>
    <w:rsid w:val="00B45819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5086"/>
    <w:rsid w:val="00B5587A"/>
    <w:rsid w:val="00B57D93"/>
    <w:rsid w:val="00B61DBF"/>
    <w:rsid w:val="00B61FD4"/>
    <w:rsid w:val="00B624C6"/>
    <w:rsid w:val="00B62DDA"/>
    <w:rsid w:val="00B6386F"/>
    <w:rsid w:val="00B63B99"/>
    <w:rsid w:val="00B63BAC"/>
    <w:rsid w:val="00B64627"/>
    <w:rsid w:val="00B65B40"/>
    <w:rsid w:val="00B65D1A"/>
    <w:rsid w:val="00B6769D"/>
    <w:rsid w:val="00B676A9"/>
    <w:rsid w:val="00B70C7A"/>
    <w:rsid w:val="00B7201D"/>
    <w:rsid w:val="00B73981"/>
    <w:rsid w:val="00B74195"/>
    <w:rsid w:val="00B74E44"/>
    <w:rsid w:val="00B752DD"/>
    <w:rsid w:val="00B7552F"/>
    <w:rsid w:val="00B801BD"/>
    <w:rsid w:val="00B806E5"/>
    <w:rsid w:val="00B819B4"/>
    <w:rsid w:val="00B81FD7"/>
    <w:rsid w:val="00B822FA"/>
    <w:rsid w:val="00B8281D"/>
    <w:rsid w:val="00B82958"/>
    <w:rsid w:val="00B83D23"/>
    <w:rsid w:val="00B841F4"/>
    <w:rsid w:val="00B8492C"/>
    <w:rsid w:val="00B84B97"/>
    <w:rsid w:val="00B86D37"/>
    <w:rsid w:val="00B87D0A"/>
    <w:rsid w:val="00B919E4"/>
    <w:rsid w:val="00B923F3"/>
    <w:rsid w:val="00B92C1A"/>
    <w:rsid w:val="00B94A7F"/>
    <w:rsid w:val="00B94CBB"/>
    <w:rsid w:val="00B9614B"/>
    <w:rsid w:val="00B97401"/>
    <w:rsid w:val="00B977A4"/>
    <w:rsid w:val="00BA0265"/>
    <w:rsid w:val="00BA0CF0"/>
    <w:rsid w:val="00BA1702"/>
    <w:rsid w:val="00BA4742"/>
    <w:rsid w:val="00BA608B"/>
    <w:rsid w:val="00BB1BAD"/>
    <w:rsid w:val="00BB2B21"/>
    <w:rsid w:val="00BB3C59"/>
    <w:rsid w:val="00BB637D"/>
    <w:rsid w:val="00BB6C73"/>
    <w:rsid w:val="00BC0E2D"/>
    <w:rsid w:val="00BC11F6"/>
    <w:rsid w:val="00BC15AD"/>
    <w:rsid w:val="00BC169A"/>
    <w:rsid w:val="00BC5688"/>
    <w:rsid w:val="00BC5E05"/>
    <w:rsid w:val="00BC5E81"/>
    <w:rsid w:val="00BD084B"/>
    <w:rsid w:val="00BD16A7"/>
    <w:rsid w:val="00BD19D6"/>
    <w:rsid w:val="00BD1CA9"/>
    <w:rsid w:val="00BD25EA"/>
    <w:rsid w:val="00BD2ED3"/>
    <w:rsid w:val="00BD409A"/>
    <w:rsid w:val="00BD5E2C"/>
    <w:rsid w:val="00BD6514"/>
    <w:rsid w:val="00BE0E94"/>
    <w:rsid w:val="00BE1721"/>
    <w:rsid w:val="00BE1977"/>
    <w:rsid w:val="00BE1EC0"/>
    <w:rsid w:val="00BE2337"/>
    <w:rsid w:val="00BE236B"/>
    <w:rsid w:val="00BE2A38"/>
    <w:rsid w:val="00BE3182"/>
    <w:rsid w:val="00BE4447"/>
    <w:rsid w:val="00BE4A04"/>
    <w:rsid w:val="00BE4CC4"/>
    <w:rsid w:val="00BE5C7C"/>
    <w:rsid w:val="00BE6169"/>
    <w:rsid w:val="00BE7A20"/>
    <w:rsid w:val="00BF13B3"/>
    <w:rsid w:val="00BF1CD6"/>
    <w:rsid w:val="00BF271E"/>
    <w:rsid w:val="00BF2850"/>
    <w:rsid w:val="00BF2B37"/>
    <w:rsid w:val="00BF2D0D"/>
    <w:rsid w:val="00BF2F31"/>
    <w:rsid w:val="00BF3BE5"/>
    <w:rsid w:val="00BF4D37"/>
    <w:rsid w:val="00BF4D84"/>
    <w:rsid w:val="00BF6940"/>
    <w:rsid w:val="00C00016"/>
    <w:rsid w:val="00C000A1"/>
    <w:rsid w:val="00C0157B"/>
    <w:rsid w:val="00C01A6F"/>
    <w:rsid w:val="00C0297A"/>
    <w:rsid w:val="00C0299C"/>
    <w:rsid w:val="00C03052"/>
    <w:rsid w:val="00C0565D"/>
    <w:rsid w:val="00C07DFF"/>
    <w:rsid w:val="00C1009C"/>
    <w:rsid w:val="00C11AEE"/>
    <w:rsid w:val="00C11C56"/>
    <w:rsid w:val="00C127BD"/>
    <w:rsid w:val="00C1604C"/>
    <w:rsid w:val="00C17275"/>
    <w:rsid w:val="00C17EE3"/>
    <w:rsid w:val="00C206A5"/>
    <w:rsid w:val="00C20DCE"/>
    <w:rsid w:val="00C213F9"/>
    <w:rsid w:val="00C21878"/>
    <w:rsid w:val="00C24A6C"/>
    <w:rsid w:val="00C24D14"/>
    <w:rsid w:val="00C26F38"/>
    <w:rsid w:val="00C308BB"/>
    <w:rsid w:val="00C30E86"/>
    <w:rsid w:val="00C33A82"/>
    <w:rsid w:val="00C35209"/>
    <w:rsid w:val="00C35EF2"/>
    <w:rsid w:val="00C4107B"/>
    <w:rsid w:val="00C410E4"/>
    <w:rsid w:val="00C41279"/>
    <w:rsid w:val="00C427C3"/>
    <w:rsid w:val="00C431A2"/>
    <w:rsid w:val="00C43E79"/>
    <w:rsid w:val="00C4490F"/>
    <w:rsid w:val="00C44A27"/>
    <w:rsid w:val="00C44C2A"/>
    <w:rsid w:val="00C45139"/>
    <w:rsid w:val="00C45CD0"/>
    <w:rsid w:val="00C464B5"/>
    <w:rsid w:val="00C47F0B"/>
    <w:rsid w:val="00C51351"/>
    <w:rsid w:val="00C52B65"/>
    <w:rsid w:val="00C54355"/>
    <w:rsid w:val="00C552C4"/>
    <w:rsid w:val="00C55F51"/>
    <w:rsid w:val="00C569A1"/>
    <w:rsid w:val="00C571CB"/>
    <w:rsid w:val="00C577E2"/>
    <w:rsid w:val="00C6168F"/>
    <w:rsid w:val="00C6248F"/>
    <w:rsid w:val="00C64157"/>
    <w:rsid w:val="00C66B00"/>
    <w:rsid w:val="00C67946"/>
    <w:rsid w:val="00C713AB"/>
    <w:rsid w:val="00C71DEE"/>
    <w:rsid w:val="00C7440A"/>
    <w:rsid w:val="00C74E50"/>
    <w:rsid w:val="00C752DF"/>
    <w:rsid w:val="00C7655F"/>
    <w:rsid w:val="00C7686E"/>
    <w:rsid w:val="00C83923"/>
    <w:rsid w:val="00C85319"/>
    <w:rsid w:val="00C8574E"/>
    <w:rsid w:val="00C86FD5"/>
    <w:rsid w:val="00C87719"/>
    <w:rsid w:val="00C87AD1"/>
    <w:rsid w:val="00C90C13"/>
    <w:rsid w:val="00C94334"/>
    <w:rsid w:val="00C9442F"/>
    <w:rsid w:val="00C967E0"/>
    <w:rsid w:val="00CA0614"/>
    <w:rsid w:val="00CA0E8B"/>
    <w:rsid w:val="00CA3B1B"/>
    <w:rsid w:val="00CA5509"/>
    <w:rsid w:val="00CA58FB"/>
    <w:rsid w:val="00CB1398"/>
    <w:rsid w:val="00CB2E1A"/>
    <w:rsid w:val="00CB349B"/>
    <w:rsid w:val="00CB3612"/>
    <w:rsid w:val="00CB391B"/>
    <w:rsid w:val="00CB7303"/>
    <w:rsid w:val="00CC014C"/>
    <w:rsid w:val="00CC0DA1"/>
    <w:rsid w:val="00CC1271"/>
    <w:rsid w:val="00CC2477"/>
    <w:rsid w:val="00CC4A3C"/>
    <w:rsid w:val="00CC588F"/>
    <w:rsid w:val="00CC5B87"/>
    <w:rsid w:val="00CC6B3B"/>
    <w:rsid w:val="00CD0B7C"/>
    <w:rsid w:val="00CD2125"/>
    <w:rsid w:val="00CD2E5F"/>
    <w:rsid w:val="00CD436F"/>
    <w:rsid w:val="00CD643D"/>
    <w:rsid w:val="00CD64DF"/>
    <w:rsid w:val="00CD6BD8"/>
    <w:rsid w:val="00CD7FF6"/>
    <w:rsid w:val="00CE1C16"/>
    <w:rsid w:val="00CE1CFA"/>
    <w:rsid w:val="00CE2840"/>
    <w:rsid w:val="00CE32C3"/>
    <w:rsid w:val="00CE4526"/>
    <w:rsid w:val="00CE4F12"/>
    <w:rsid w:val="00CE5D1E"/>
    <w:rsid w:val="00CE65EB"/>
    <w:rsid w:val="00CE76FA"/>
    <w:rsid w:val="00CF00CD"/>
    <w:rsid w:val="00CF0488"/>
    <w:rsid w:val="00CF0AD3"/>
    <w:rsid w:val="00CF36D3"/>
    <w:rsid w:val="00CF4394"/>
    <w:rsid w:val="00CF48C7"/>
    <w:rsid w:val="00CF54B0"/>
    <w:rsid w:val="00CF6E7B"/>
    <w:rsid w:val="00CF711B"/>
    <w:rsid w:val="00CF78BB"/>
    <w:rsid w:val="00CF7C33"/>
    <w:rsid w:val="00D00CCF"/>
    <w:rsid w:val="00D00FEB"/>
    <w:rsid w:val="00D01E58"/>
    <w:rsid w:val="00D0211E"/>
    <w:rsid w:val="00D04B8E"/>
    <w:rsid w:val="00D05004"/>
    <w:rsid w:val="00D05166"/>
    <w:rsid w:val="00D06AB3"/>
    <w:rsid w:val="00D07DD2"/>
    <w:rsid w:val="00D11983"/>
    <w:rsid w:val="00D11DC8"/>
    <w:rsid w:val="00D12028"/>
    <w:rsid w:val="00D12479"/>
    <w:rsid w:val="00D14AA4"/>
    <w:rsid w:val="00D155B2"/>
    <w:rsid w:val="00D166AE"/>
    <w:rsid w:val="00D16ED8"/>
    <w:rsid w:val="00D17B7B"/>
    <w:rsid w:val="00D222A3"/>
    <w:rsid w:val="00D222D0"/>
    <w:rsid w:val="00D230CA"/>
    <w:rsid w:val="00D23C52"/>
    <w:rsid w:val="00D24E62"/>
    <w:rsid w:val="00D25243"/>
    <w:rsid w:val="00D25CD6"/>
    <w:rsid w:val="00D26187"/>
    <w:rsid w:val="00D26386"/>
    <w:rsid w:val="00D26449"/>
    <w:rsid w:val="00D279FC"/>
    <w:rsid w:val="00D30D9A"/>
    <w:rsid w:val="00D313E4"/>
    <w:rsid w:val="00D32BF0"/>
    <w:rsid w:val="00D33202"/>
    <w:rsid w:val="00D34053"/>
    <w:rsid w:val="00D3545B"/>
    <w:rsid w:val="00D363D9"/>
    <w:rsid w:val="00D3710F"/>
    <w:rsid w:val="00D37B53"/>
    <w:rsid w:val="00D42A19"/>
    <w:rsid w:val="00D44F08"/>
    <w:rsid w:val="00D45832"/>
    <w:rsid w:val="00D4599B"/>
    <w:rsid w:val="00D504E8"/>
    <w:rsid w:val="00D50A50"/>
    <w:rsid w:val="00D50BE4"/>
    <w:rsid w:val="00D50E34"/>
    <w:rsid w:val="00D51507"/>
    <w:rsid w:val="00D516F2"/>
    <w:rsid w:val="00D5216C"/>
    <w:rsid w:val="00D52271"/>
    <w:rsid w:val="00D52D48"/>
    <w:rsid w:val="00D5377A"/>
    <w:rsid w:val="00D539D7"/>
    <w:rsid w:val="00D53EB3"/>
    <w:rsid w:val="00D5548E"/>
    <w:rsid w:val="00D55F07"/>
    <w:rsid w:val="00D57C37"/>
    <w:rsid w:val="00D57EAA"/>
    <w:rsid w:val="00D60864"/>
    <w:rsid w:val="00D60B49"/>
    <w:rsid w:val="00D64B36"/>
    <w:rsid w:val="00D66AAF"/>
    <w:rsid w:val="00D6789F"/>
    <w:rsid w:val="00D67B21"/>
    <w:rsid w:val="00D700A1"/>
    <w:rsid w:val="00D7028F"/>
    <w:rsid w:val="00D705D1"/>
    <w:rsid w:val="00D7074C"/>
    <w:rsid w:val="00D70FD4"/>
    <w:rsid w:val="00D72453"/>
    <w:rsid w:val="00D730A7"/>
    <w:rsid w:val="00D73893"/>
    <w:rsid w:val="00D75D0F"/>
    <w:rsid w:val="00D760C2"/>
    <w:rsid w:val="00D761B0"/>
    <w:rsid w:val="00D76BCB"/>
    <w:rsid w:val="00D80274"/>
    <w:rsid w:val="00D8425C"/>
    <w:rsid w:val="00D84733"/>
    <w:rsid w:val="00D865C3"/>
    <w:rsid w:val="00D87F1E"/>
    <w:rsid w:val="00D87F63"/>
    <w:rsid w:val="00D90093"/>
    <w:rsid w:val="00D900C5"/>
    <w:rsid w:val="00D90932"/>
    <w:rsid w:val="00D9267C"/>
    <w:rsid w:val="00D935B8"/>
    <w:rsid w:val="00D94170"/>
    <w:rsid w:val="00D95882"/>
    <w:rsid w:val="00D9615E"/>
    <w:rsid w:val="00DA20F1"/>
    <w:rsid w:val="00DA2466"/>
    <w:rsid w:val="00DA4A2E"/>
    <w:rsid w:val="00DA50D0"/>
    <w:rsid w:val="00DA535F"/>
    <w:rsid w:val="00DA61ED"/>
    <w:rsid w:val="00DA63BB"/>
    <w:rsid w:val="00DA7968"/>
    <w:rsid w:val="00DB00B7"/>
    <w:rsid w:val="00DB018C"/>
    <w:rsid w:val="00DB04D5"/>
    <w:rsid w:val="00DB1E4A"/>
    <w:rsid w:val="00DB3FB2"/>
    <w:rsid w:val="00DB4E41"/>
    <w:rsid w:val="00DB7027"/>
    <w:rsid w:val="00DB717C"/>
    <w:rsid w:val="00DB774C"/>
    <w:rsid w:val="00DC0D00"/>
    <w:rsid w:val="00DC2027"/>
    <w:rsid w:val="00DC2813"/>
    <w:rsid w:val="00DC2E3A"/>
    <w:rsid w:val="00DC30B4"/>
    <w:rsid w:val="00DC3352"/>
    <w:rsid w:val="00DC3FBB"/>
    <w:rsid w:val="00DC3FE8"/>
    <w:rsid w:val="00DC41FA"/>
    <w:rsid w:val="00DC42B1"/>
    <w:rsid w:val="00DC4418"/>
    <w:rsid w:val="00DD13A5"/>
    <w:rsid w:val="00DD1D4E"/>
    <w:rsid w:val="00DD2049"/>
    <w:rsid w:val="00DD26D2"/>
    <w:rsid w:val="00DD27D7"/>
    <w:rsid w:val="00DD2FC0"/>
    <w:rsid w:val="00DD3137"/>
    <w:rsid w:val="00DD47CE"/>
    <w:rsid w:val="00DD5E6C"/>
    <w:rsid w:val="00DD6A3D"/>
    <w:rsid w:val="00DD7C30"/>
    <w:rsid w:val="00DE23F6"/>
    <w:rsid w:val="00DE2BB0"/>
    <w:rsid w:val="00DE2F94"/>
    <w:rsid w:val="00DE2FAC"/>
    <w:rsid w:val="00DE39C5"/>
    <w:rsid w:val="00DE3D2A"/>
    <w:rsid w:val="00DE3D67"/>
    <w:rsid w:val="00DE3E84"/>
    <w:rsid w:val="00DF118B"/>
    <w:rsid w:val="00DF34E4"/>
    <w:rsid w:val="00DF4860"/>
    <w:rsid w:val="00DF4922"/>
    <w:rsid w:val="00DF53C2"/>
    <w:rsid w:val="00DF54AD"/>
    <w:rsid w:val="00DF6091"/>
    <w:rsid w:val="00DF64BF"/>
    <w:rsid w:val="00E049DD"/>
    <w:rsid w:val="00E06EC7"/>
    <w:rsid w:val="00E12331"/>
    <w:rsid w:val="00E1250C"/>
    <w:rsid w:val="00E12A47"/>
    <w:rsid w:val="00E13015"/>
    <w:rsid w:val="00E1304C"/>
    <w:rsid w:val="00E14BB4"/>
    <w:rsid w:val="00E15BE0"/>
    <w:rsid w:val="00E15D5D"/>
    <w:rsid w:val="00E163CC"/>
    <w:rsid w:val="00E17FD1"/>
    <w:rsid w:val="00E21693"/>
    <w:rsid w:val="00E21AA4"/>
    <w:rsid w:val="00E22D86"/>
    <w:rsid w:val="00E230FC"/>
    <w:rsid w:val="00E23C7F"/>
    <w:rsid w:val="00E23FAF"/>
    <w:rsid w:val="00E26552"/>
    <w:rsid w:val="00E270F4"/>
    <w:rsid w:val="00E2770C"/>
    <w:rsid w:val="00E27A93"/>
    <w:rsid w:val="00E31454"/>
    <w:rsid w:val="00E3156D"/>
    <w:rsid w:val="00E317B2"/>
    <w:rsid w:val="00E31F0A"/>
    <w:rsid w:val="00E3277F"/>
    <w:rsid w:val="00E32E63"/>
    <w:rsid w:val="00E33141"/>
    <w:rsid w:val="00E33241"/>
    <w:rsid w:val="00E33D02"/>
    <w:rsid w:val="00E34099"/>
    <w:rsid w:val="00E342BA"/>
    <w:rsid w:val="00E41014"/>
    <w:rsid w:val="00E42EF9"/>
    <w:rsid w:val="00E4337D"/>
    <w:rsid w:val="00E44336"/>
    <w:rsid w:val="00E44967"/>
    <w:rsid w:val="00E449A5"/>
    <w:rsid w:val="00E44A6D"/>
    <w:rsid w:val="00E45AC2"/>
    <w:rsid w:val="00E45B98"/>
    <w:rsid w:val="00E45FD1"/>
    <w:rsid w:val="00E46A9C"/>
    <w:rsid w:val="00E46B9C"/>
    <w:rsid w:val="00E4760C"/>
    <w:rsid w:val="00E527D0"/>
    <w:rsid w:val="00E5385F"/>
    <w:rsid w:val="00E53B88"/>
    <w:rsid w:val="00E5468E"/>
    <w:rsid w:val="00E56DC2"/>
    <w:rsid w:val="00E602B8"/>
    <w:rsid w:val="00E61D8A"/>
    <w:rsid w:val="00E62046"/>
    <w:rsid w:val="00E6315A"/>
    <w:rsid w:val="00E6372E"/>
    <w:rsid w:val="00E64F90"/>
    <w:rsid w:val="00E668F4"/>
    <w:rsid w:val="00E669F1"/>
    <w:rsid w:val="00E710B0"/>
    <w:rsid w:val="00E720D8"/>
    <w:rsid w:val="00E725E7"/>
    <w:rsid w:val="00E75696"/>
    <w:rsid w:val="00E7697E"/>
    <w:rsid w:val="00E76FBC"/>
    <w:rsid w:val="00E801BF"/>
    <w:rsid w:val="00E8075F"/>
    <w:rsid w:val="00E80A85"/>
    <w:rsid w:val="00E8114C"/>
    <w:rsid w:val="00E81865"/>
    <w:rsid w:val="00E818D9"/>
    <w:rsid w:val="00E8287C"/>
    <w:rsid w:val="00E83F13"/>
    <w:rsid w:val="00E8465C"/>
    <w:rsid w:val="00E84ECF"/>
    <w:rsid w:val="00E86868"/>
    <w:rsid w:val="00E87AAC"/>
    <w:rsid w:val="00E87C95"/>
    <w:rsid w:val="00E913E5"/>
    <w:rsid w:val="00E913F9"/>
    <w:rsid w:val="00E91B57"/>
    <w:rsid w:val="00E92D1D"/>
    <w:rsid w:val="00E93A0C"/>
    <w:rsid w:val="00E96000"/>
    <w:rsid w:val="00EA070C"/>
    <w:rsid w:val="00EA1215"/>
    <w:rsid w:val="00EA1A44"/>
    <w:rsid w:val="00EA21AC"/>
    <w:rsid w:val="00EA244D"/>
    <w:rsid w:val="00EA3F1B"/>
    <w:rsid w:val="00EA4EE8"/>
    <w:rsid w:val="00EA50A0"/>
    <w:rsid w:val="00EA5864"/>
    <w:rsid w:val="00EA7C3E"/>
    <w:rsid w:val="00EA7FF0"/>
    <w:rsid w:val="00EB1618"/>
    <w:rsid w:val="00EB23E9"/>
    <w:rsid w:val="00EB257A"/>
    <w:rsid w:val="00EB2BB4"/>
    <w:rsid w:val="00EB389A"/>
    <w:rsid w:val="00EB39CB"/>
    <w:rsid w:val="00EB3F22"/>
    <w:rsid w:val="00EB4A86"/>
    <w:rsid w:val="00EB59C8"/>
    <w:rsid w:val="00EB5E48"/>
    <w:rsid w:val="00EC0132"/>
    <w:rsid w:val="00EC0325"/>
    <w:rsid w:val="00EC280D"/>
    <w:rsid w:val="00EC293A"/>
    <w:rsid w:val="00EC3171"/>
    <w:rsid w:val="00EC3603"/>
    <w:rsid w:val="00EC67B1"/>
    <w:rsid w:val="00ED0357"/>
    <w:rsid w:val="00ED0C49"/>
    <w:rsid w:val="00ED0CFA"/>
    <w:rsid w:val="00ED1329"/>
    <w:rsid w:val="00ED2EB8"/>
    <w:rsid w:val="00ED4DFB"/>
    <w:rsid w:val="00EE0030"/>
    <w:rsid w:val="00EE25FE"/>
    <w:rsid w:val="00EE341E"/>
    <w:rsid w:val="00EE35EA"/>
    <w:rsid w:val="00EE3C3F"/>
    <w:rsid w:val="00EE41F0"/>
    <w:rsid w:val="00EE4E51"/>
    <w:rsid w:val="00EE5223"/>
    <w:rsid w:val="00EE559E"/>
    <w:rsid w:val="00EE56E0"/>
    <w:rsid w:val="00EF03BB"/>
    <w:rsid w:val="00EF1C06"/>
    <w:rsid w:val="00EF2FAB"/>
    <w:rsid w:val="00EF31FA"/>
    <w:rsid w:val="00EF4BF9"/>
    <w:rsid w:val="00EF53E6"/>
    <w:rsid w:val="00EF5593"/>
    <w:rsid w:val="00EF6245"/>
    <w:rsid w:val="00EF669E"/>
    <w:rsid w:val="00EF6FEF"/>
    <w:rsid w:val="00F003BC"/>
    <w:rsid w:val="00F00C26"/>
    <w:rsid w:val="00F07145"/>
    <w:rsid w:val="00F0727E"/>
    <w:rsid w:val="00F07A6D"/>
    <w:rsid w:val="00F07C60"/>
    <w:rsid w:val="00F07D78"/>
    <w:rsid w:val="00F106EB"/>
    <w:rsid w:val="00F1072F"/>
    <w:rsid w:val="00F11717"/>
    <w:rsid w:val="00F11AD4"/>
    <w:rsid w:val="00F12E21"/>
    <w:rsid w:val="00F144A3"/>
    <w:rsid w:val="00F145AC"/>
    <w:rsid w:val="00F147B1"/>
    <w:rsid w:val="00F149BC"/>
    <w:rsid w:val="00F14F38"/>
    <w:rsid w:val="00F16014"/>
    <w:rsid w:val="00F17058"/>
    <w:rsid w:val="00F17097"/>
    <w:rsid w:val="00F177FA"/>
    <w:rsid w:val="00F201F5"/>
    <w:rsid w:val="00F220EB"/>
    <w:rsid w:val="00F2392B"/>
    <w:rsid w:val="00F246CC"/>
    <w:rsid w:val="00F24C3C"/>
    <w:rsid w:val="00F24FAC"/>
    <w:rsid w:val="00F259A7"/>
    <w:rsid w:val="00F27544"/>
    <w:rsid w:val="00F3018F"/>
    <w:rsid w:val="00F303F0"/>
    <w:rsid w:val="00F31EEE"/>
    <w:rsid w:val="00F32039"/>
    <w:rsid w:val="00F331FD"/>
    <w:rsid w:val="00F3405C"/>
    <w:rsid w:val="00F35379"/>
    <w:rsid w:val="00F35649"/>
    <w:rsid w:val="00F35BEF"/>
    <w:rsid w:val="00F36D35"/>
    <w:rsid w:val="00F37613"/>
    <w:rsid w:val="00F416AD"/>
    <w:rsid w:val="00F44D51"/>
    <w:rsid w:val="00F44D59"/>
    <w:rsid w:val="00F464EA"/>
    <w:rsid w:val="00F51742"/>
    <w:rsid w:val="00F529A3"/>
    <w:rsid w:val="00F52B3E"/>
    <w:rsid w:val="00F5420C"/>
    <w:rsid w:val="00F549EA"/>
    <w:rsid w:val="00F56AB5"/>
    <w:rsid w:val="00F57294"/>
    <w:rsid w:val="00F601DD"/>
    <w:rsid w:val="00F606A6"/>
    <w:rsid w:val="00F60E89"/>
    <w:rsid w:val="00F62805"/>
    <w:rsid w:val="00F63252"/>
    <w:rsid w:val="00F6335E"/>
    <w:rsid w:val="00F6454A"/>
    <w:rsid w:val="00F6579C"/>
    <w:rsid w:val="00F66632"/>
    <w:rsid w:val="00F669AC"/>
    <w:rsid w:val="00F67227"/>
    <w:rsid w:val="00F70B7E"/>
    <w:rsid w:val="00F716A7"/>
    <w:rsid w:val="00F71E7B"/>
    <w:rsid w:val="00F75EB4"/>
    <w:rsid w:val="00F76BF3"/>
    <w:rsid w:val="00F76DB9"/>
    <w:rsid w:val="00F775A6"/>
    <w:rsid w:val="00F80AD7"/>
    <w:rsid w:val="00F80FDA"/>
    <w:rsid w:val="00F82E89"/>
    <w:rsid w:val="00F83121"/>
    <w:rsid w:val="00F8414A"/>
    <w:rsid w:val="00F85404"/>
    <w:rsid w:val="00F85449"/>
    <w:rsid w:val="00F854F2"/>
    <w:rsid w:val="00F86138"/>
    <w:rsid w:val="00F86447"/>
    <w:rsid w:val="00F87E2D"/>
    <w:rsid w:val="00F90F6A"/>
    <w:rsid w:val="00F95142"/>
    <w:rsid w:val="00F9683A"/>
    <w:rsid w:val="00F971AA"/>
    <w:rsid w:val="00FA1343"/>
    <w:rsid w:val="00FA13F4"/>
    <w:rsid w:val="00FA1C96"/>
    <w:rsid w:val="00FA2410"/>
    <w:rsid w:val="00FA2D0E"/>
    <w:rsid w:val="00FA30CF"/>
    <w:rsid w:val="00FA478B"/>
    <w:rsid w:val="00FB0520"/>
    <w:rsid w:val="00FB21A7"/>
    <w:rsid w:val="00FB3DA5"/>
    <w:rsid w:val="00FB41E8"/>
    <w:rsid w:val="00FB4C88"/>
    <w:rsid w:val="00FB4CA2"/>
    <w:rsid w:val="00FB5737"/>
    <w:rsid w:val="00FB6CC7"/>
    <w:rsid w:val="00FB6EDB"/>
    <w:rsid w:val="00FB790D"/>
    <w:rsid w:val="00FC1950"/>
    <w:rsid w:val="00FC2AA9"/>
    <w:rsid w:val="00FC361B"/>
    <w:rsid w:val="00FC65E7"/>
    <w:rsid w:val="00FC70A5"/>
    <w:rsid w:val="00FC760E"/>
    <w:rsid w:val="00FC7AC3"/>
    <w:rsid w:val="00FD1A58"/>
    <w:rsid w:val="00FD2AE2"/>
    <w:rsid w:val="00FD46E8"/>
    <w:rsid w:val="00FD598A"/>
    <w:rsid w:val="00FD6274"/>
    <w:rsid w:val="00FD6E7F"/>
    <w:rsid w:val="00FD7771"/>
    <w:rsid w:val="00FE2BF0"/>
    <w:rsid w:val="00FE2F37"/>
    <w:rsid w:val="00FE3CD4"/>
    <w:rsid w:val="00FE6A06"/>
    <w:rsid w:val="00FE6B6F"/>
    <w:rsid w:val="00FF0BAC"/>
    <w:rsid w:val="00FF3B00"/>
    <w:rsid w:val="00FF4512"/>
    <w:rsid w:val="00FF4A80"/>
    <w:rsid w:val="00FF5023"/>
    <w:rsid w:val="00FF536E"/>
    <w:rsid w:val="00FF540B"/>
    <w:rsid w:val="00FF592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A954-0A7A-4B08-B8AD-2C66C3D4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13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66</cp:revision>
  <cp:lastPrinted>2021-12-17T14:16:00Z</cp:lastPrinted>
  <dcterms:created xsi:type="dcterms:W3CDTF">2021-12-16T15:09:00Z</dcterms:created>
  <dcterms:modified xsi:type="dcterms:W3CDTF">2021-12-20T05:18:00Z</dcterms:modified>
</cp:coreProperties>
</file>