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9F" w:rsidRPr="002A279F" w:rsidRDefault="002A279F" w:rsidP="002A27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2A279F" w:rsidRPr="002A279F" w:rsidRDefault="002A279F" w:rsidP="002A27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279F" w:rsidRPr="002A279F" w:rsidRDefault="002A279F" w:rsidP="002A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конференции </w:t>
      </w:r>
    </w:p>
    <w:p w:rsidR="002A279F" w:rsidRPr="002A279F" w:rsidRDefault="002A279F" w:rsidP="002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«Внедрение маркировки молочной продукции, упакованной воды, пива и слабоалкогольных напитков» </w:t>
      </w:r>
    </w:p>
    <w:p w:rsidR="002A279F" w:rsidRPr="002A279F" w:rsidRDefault="002A279F" w:rsidP="002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79F" w:rsidRPr="002A279F" w:rsidRDefault="002A279F" w:rsidP="002A27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Дата:  18 февраля 2022 года</w:t>
      </w:r>
    </w:p>
    <w:p w:rsidR="002A279F" w:rsidRPr="002A279F" w:rsidRDefault="002A279F" w:rsidP="002A27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проведения: в </w:t>
      </w:r>
      <w:proofErr w:type="gramStart"/>
      <w:r w:rsidRPr="002A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режиме</w:t>
      </w:r>
      <w:proofErr w:type="gramEnd"/>
      <w:r w:rsidRPr="002A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ВКС</w:t>
      </w:r>
    </w:p>
    <w:p w:rsidR="002A279F" w:rsidRPr="002A279F" w:rsidRDefault="002A279F" w:rsidP="002A2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в 09:00 часов</w:t>
      </w:r>
    </w:p>
    <w:p w:rsidR="002A279F" w:rsidRPr="002A279F" w:rsidRDefault="002A279F" w:rsidP="002A2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79F" w:rsidRPr="002A279F" w:rsidRDefault="002A279F" w:rsidP="002A27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A27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I Часть: Введение маркировки упакованной воды, молочной продукции, пива и слабоалкогольных напитков </w:t>
      </w:r>
    </w:p>
    <w:p w:rsidR="002A279F" w:rsidRPr="002A279F" w:rsidRDefault="002A279F" w:rsidP="002A279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A27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09:05 – 10:05</w:t>
      </w:r>
    </w:p>
    <w:p w:rsidR="002A279F" w:rsidRPr="002A279F" w:rsidRDefault="002A279F" w:rsidP="002A279F">
      <w:pPr>
        <w:numPr>
          <w:ilvl w:val="0"/>
          <w:numId w:val="6"/>
        </w:numPr>
        <w:autoSpaceDE w:val="0"/>
        <w:autoSpaceDN w:val="0"/>
        <w:spacing w:after="160" w:line="256" w:lineRule="auto"/>
        <w:ind w:left="142"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A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вопросы внедрения маркировки упакованной воды, молочной продукции, пива и слабоалкогольных напитков </w:t>
      </w:r>
      <w:r w:rsidRPr="002A279F">
        <w:rPr>
          <w:rFonts w:ascii="Times New Roman" w:eastAsia="Calibri" w:hAnsi="Times New Roman" w:cs="Times New Roman"/>
          <w:bCs/>
          <w:i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(представители </w:t>
      </w:r>
      <w:r w:rsidRPr="002A279F">
        <w:rPr>
          <w:rFonts w:ascii="Times New Roman" w:eastAsia="Calibri" w:hAnsi="Times New Roman" w:cs="Times New Roman"/>
          <w:bCs/>
          <w:i/>
          <w:spacing w:val="-6"/>
          <w:kern w:val="36"/>
          <w:sz w:val="28"/>
          <w:szCs w:val="28"/>
          <w:lang w:eastAsia="ru-RU"/>
        </w:rPr>
        <w:t>ООО «Оператор – ЦРПТ</w:t>
      </w:r>
      <w:r w:rsidRPr="002A279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»</w:t>
      </w:r>
      <w:r w:rsidRPr="002A279F">
        <w:rPr>
          <w:rFonts w:ascii="Times New Roman" w:eastAsia="Calibri" w:hAnsi="Times New Roman" w:cs="Times New Roman"/>
          <w:bCs/>
          <w:i/>
          <w:color w:val="000000"/>
          <w:kern w:val="36"/>
          <w:sz w:val="28"/>
          <w:szCs w:val="28"/>
          <w:shd w:val="clear" w:color="auto" w:fill="FFFFFF"/>
          <w:lang w:eastAsia="ru-RU"/>
        </w:rPr>
        <w:t>)</w:t>
      </w:r>
      <w:r w:rsidRPr="002A27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  <w:r w:rsidRPr="002A27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2A27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основные действия участников оборота в системе Честный Знак;</w:t>
      </w:r>
      <w:r w:rsidRPr="002A27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- срок жизни кода маркировки;</w:t>
      </w:r>
      <w:r w:rsidRPr="002A27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- способы нанесения кода маркировки;</w:t>
      </w:r>
      <w:r w:rsidRPr="002A27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 xml:space="preserve">- </w:t>
      </w:r>
      <w:r w:rsidRPr="002A2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технических решений (</w:t>
      </w:r>
      <w:proofErr w:type="gramStart"/>
      <w:r w:rsidRPr="002A2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A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нужно обратить внимание при выборе интегратора и технического решения).</w:t>
      </w:r>
    </w:p>
    <w:p w:rsidR="002A279F" w:rsidRPr="002A279F" w:rsidRDefault="002A279F" w:rsidP="002A279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A27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10:05 – 10:15</w:t>
      </w:r>
    </w:p>
    <w:p w:rsidR="002A279F" w:rsidRPr="002A279F" w:rsidRDefault="002A279F" w:rsidP="002A279F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i/>
          <w:spacing w:val="-6"/>
          <w:kern w:val="36"/>
          <w:sz w:val="28"/>
          <w:szCs w:val="28"/>
          <w:lang w:eastAsia="ru-RU"/>
        </w:rPr>
      </w:pPr>
      <w:r w:rsidRPr="002A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A279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Об осуществлении государственного контроля (надзора) за оборотом товаров, подлежащих обязательной маркировке </w:t>
      </w:r>
      <w:r w:rsidRPr="002A279F">
        <w:rPr>
          <w:rFonts w:ascii="Times New Roman" w:eastAsia="Calibri" w:hAnsi="Times New Roman" w:cs="Times New Roman"/>
          <w:bCs/>
          <w:i/>
          <w:kern w:val="36"/>
          <w:sz w:val="28"/>
          <w:szCs w:val="28"/>
          <w:lang w:eastAsia="ru-RU"/>
        </w:rPr>
        <w:t>(представитель Управления</w:t>
      </w:r>
      <w:r w:rsidRPr="002A279F">
        <w:rPr>
          <w:rFonts w:ascii="Times New Roman" w:eastAsia="Calibri" w:hAnsi="Times New Roman" w:cs="Times New Roman"/>
          <w:bCs/>
          <w:i/>
          <w:spacing w:val="-6"/>
          <w:kern w:val="36"/>
          <w:sz w:val="28"/>
          <w:szCs w:val="28"/>
          <w:lang w:eastAsia="ru-RU"/>
        </w:rPr>
        <w:t xml:space="preserve"> Роспотребнадзора по Вологодской области).</w:t>
      </w:r>
    </w:p>
    <w:p w:rsidR="002A279F" w:rsidRPr="002A279F" w:rsidRDefault="002A279F" w:rsidP="002A279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pacing w:val="-6"/>
          <w:kern w:val="36"/>
          <w:sz w:val="28"/>
          <w:szCs w:val="28"/>
          <w:lang w:eastAsia="ru-RU"/>
        </w:rPr>
      </w:pPr>
    </w:p>
    <w:p w:rsidR="002A279F" w:rsidRPr="002A279F" w:rsidRDefault="002A279F" w:rsidP="002A279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A27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10:15 – 11:15</w:t>
      </w:r>
    </w:p>
    <w:p w:rsidR="002A279F" w:rsidRPr="002A279F" w:rsidRDefault="002A279F" w:rsidP="002A279F">
      <w:pPr>
        <w:tabs>
          <w:tab w:val="left" w:pos="284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279F">
        <w:rPr>
          <w:rFonts w:ascii="Times New Roman" w:eastAsia="Times New Roman" w:hAnsi="Times New Roman" w:cs="Times New Roman"/>
          <w:sz w:val="28"/>
          <w:szCs w:val="28"/>
          <w:lang w:eastAsia="ru-RU"/>
        </w:rPr>
        <w:t>3.Ответы на вопросы участников конференции.</w:t>
      </w:r>
      <w:r w:rsidRPr="002A27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Pr="002A279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Перерыв с 11:15 до 11:30</w:t>
      </w:r>
    </w:p>
    <w:p w:rsidR="002A279F" w:rsidRPr="002A279F" w:rsidRDefault="002A279F" w:rsidP="002A279F">
      <w:p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279F" w:rsidRPr="002A279F" w:rsidRDefault="002A279F" w:rsidP="002A279F">
      <w:pPr>
        <w:spacing w:after="160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2A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 Часть: </w:t>
      </w:r>
      <w:r w:rsidRPr="002A279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Введение маркировки молочной продукции на предприятиях </w:t>
      </w:r>
      <w:r w:rsidRPr="002A279F">
        <w:rPr>
          <w:rFonts w:ascii="Times New Roman" w:eastAsia="Calibri" w:hAnsi="Times New Roman" w:cs="Times New Roman"/>
          <w:b/>
          <w:sz w:val="28"/>
          <w:szCs w:val="28"/>
        </w:rPr>
        <w:t xml:space="preserve">сегмента </w:t>
      </w:r>
      <w:proofErr w:type="spellStart"/>
      <w:r w:rsidRPr="002A279F">
        <w:rPr>
          <w:rFonts w:ascii="Times New Roman" w:eastAsia="Calibri" w:hAnsi="Times New Roman" w:cs="Times New Roman"/>
          <w:b/>
          <w:sz w:val="28"/>
          <w:szCs w:val="28"/>
        </w:rPr>
        <w:t>HoReCa</w:t>
      </w:r>
      <w:proofErr w:type="spellEnd"/>
      <w:r w:rsidRPr="002A279F">
        <w:rPr>
          <w:rFonts w:ascii="Times New Roman" w:eastAsia="Calibri" w:hAnsi="Times New Roman" w:cs="Times New Roman"/>
          <w:b/>
          <w:sz w:val="28"/>
          <w:szCs w:val="28"/>
        </w:rPr>
        <w:t xml:space="preserve"> и в государственных </w:t>
      </w:r>
      <w:r w:rsidRPr="002A279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 муниципальных учреждениях </w:t>
      </w:r>
      <w:r w:rsidRPr="002A279F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(представители </w:t>
      </w:r>
      <w:r w:rsidRPr="002A279F">
        <w:rPr>
          <w:rFonts w:ascii="Times New Roman" w:eastAsia="Calibri" w:hAnsi="Times New Roman" w:cs="Times New Roman"/>
          <w:bCs/>
          <w:i/>
          <w:spacing w:val="-6"/>
          <w:sz w:val="28"/>
          <w:szCs w:val="28"/>
        </w:rPr>
        <w:t>ООО «Оператор – ЦРПТ</w:t>
      </w:r>
      <w:r w:rsidRPr="002A27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2A279F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2A279F" w:rsidRPr="002A279F" w:rsidRDefault="002A279F" w:rsidP="002A279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A27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11:30 – 12:00</w:t>
      </w:r>
    </w:p>
    <w:p w:rsidR="002A279F" w:rsidRPr="002A279F" w:rsidRDefault="002A279F" w:rsidP="002A279F">
      <w:pPr>
        <w:numPr>
          <w:ilvl w:val="0"/>
          <w:numId w:val="7"/>
        </w:numPr>
        <w:autoSpaceDE w:val="0"/>
        <w:autoSpaceDN w:val="0"/>
        <w:spacing w:after="160" w:line="256" w:lineRule="auto"/>
        <w:ind w:left="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27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Общие вопросы маркировки молочной продукции на предприятиях сегмента </w:t>
      </w:r>
      <w:proofErr w:type="spellStart"/>
      <w:r w:rsidRPr="002A27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HoReCa</w:t>
      </w:r>
      <w:proofErr w:type="spellEnd"/>
      <w:r w:rsidRPr="002A27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в государственных и муниципальных учреждениях:</w:t>
      </w:r>
    </w:p>
    <w:p w:rsidR="002A279F" w:rsidRPr="002A279F" w:rsidRDefault="002A279F" w:rsidP="002A27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27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какая молочная и другая продукция подлежит обязательной маркировке: что надо маркировать уже сейчас, а что появится в течение 2022 года;</w:t>
      </w:r>
    </w:p>
    <w:p w:rsidR="002A279F" w:rsidRPr="002A279F" w:rsidRDefault="002A279F" w:rsidP="002A27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27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как реализован процесс для общепита: что обязательно сделать заведению </w:t>
      </w:r>
      <w:proofErr w:type="gramStart"/>
      <w:r w:rsidRPr="002A27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proofErr w:type="gramEnd"/>
      <w:r w:rsidRPr="002A27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какое оборудование необходимо, чтобы выполнять все требования по маркировке;</w:t>
      </w:r>
    </w:p>
    <w:p w:rsidR="002A279F" w:rsidRPr="002A279F" w:rsidRDefault="002A279F" w:rsidP="002A27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27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проверяем готовность своего бизнеса к работе с маркированной продукцией: связь настроек кассы, учётных программ и системы «Честный знак».</w:t>
      </w:r>
    </w:p>
    <w:p w:rsidR="002A279F" w:rsidRPr="002A279F" w:rsidRDefault="002A279F" w:rsidP="002A279F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A279F" w:rsidRPr="002A279F" w:rsidRDefault="002A279F" w:rsidP="002A279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A27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12:00 – 12:30</w:t>
      </w:r>
    </w:p>
    <w:p w:rsidR="002A279F" w:rsidRPr="002A279F" w:rsidRDefault="002A279F" w:rsidP="002A279F">
      <w:pPr>
        <w:numPr>
          <w:ilvl w:val="0"/>
          <w:numId w:val="7"/>
        </w:numPr>
        <w:autoSpaceDE w:val="0"/>
        <w:autoSpaceDN w:val="0"/>
        <w:spacing w:after="160" w:line="256" w:lineRule="auto"/>
        <w:ind w:left="284" w:firstLine="42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участников конференции.</w:t>
      </w:r>
    </w:p>
    <w:p w:rsidR="009B7E77" w:rsidRDefault="009B7E77" w:rsidP="00A81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B7E77" w:rsidSect="002C38F0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5416"/>
    <w:multiLevelType w:val="hybridMultilevel"/>
    <w:tmpl w:val="1396C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D36CF"/>
    <w:multiLevelType w:val="hybridMultilevel"/>
    <w:tmpl w:val="77CA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16C34"/>
    <w:multiLevelType w:val="hybridMultilevel"/>
    <w:tmpl w:val="AEE61BAC"/>
    <w:lvl w:ilvl="0" w:tplc="9F840D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152D9"/>
    <w:multiLevelType w:val="hybridMultilevel"/>
    <w:tmpl w:val="0C2688CA"/>
    <w:lvl w:ilvl="0" w:tplc="3B244C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9201A68"/>
    <w:multiLevelType w:val="hybridMultilevel"/>
    <w:tmpl w:val="79F4F95E"/>
    <w:lvl w:ilvl="0" w:tplc="98BC04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871FA"/>
    <w:rsid w:val="000029DD"/>
    <w:rsid w:val="0001480B"/>
    <w:rsid w:val="000309DB"/>
    <w:rsid w:val="0003557B"/>
    <w:rsid w:val="00046B2E"/>
    <w:rsid w:val="00057F33"/>
    <w:rsid w:val="000871FA"/>
    <w:rsid w:val="000956C6"/>
    <w:rsid w:val="000C4247"/>
    <w:rsid w:val="000F319B"/>
    <w:rsid w:val="001011C2"/>
    <w:rsid w:val="00147A91"/>
    <w:rsid w:val="00193166"/>
    <w:rsid w:val="001F38EB"/>
    <w:rsid w:val="0022285A"/>
    <w:rsid w:val="00234914"/>
    <w:rsid w:val="002A279F"/>
    <w:rsid w:val="002B7FCD"/>
    <w:rsid w:val="002C38F0"/>
    <w:rsid w:val="00316EEE"/>
    <w:rsid w:val="003B2841"/>
    <w:rsid w:val="003C0020"/>
    <w:rsid w:val="00443697"/>
    <w:rsid w:val="004779F5"/>
    <w:rsid w:val="00495B60"/>
    <w:rsid w:val="0050692A"/>
    <w:rsid w:val="00573BB1"/>
    <w:rsid w:val="00595B6E"/>
    <w:rsid w:val="005F047D"/>
    <w:rsid w:val="005F24CE"/>
    <w:rsid w:val="00682022"/>
    <w:rsid w:val="006C4C8F"/>
    <w:rsid w:val="006D6759"/>
    <w:rsid w:val="006E3FE3"/>
    <w:rsid w:val="006F326C"/>
    <w:rsid w:val="007416BB"/>
    <w:rsid w:val="00743D77"/>
    <w:rsid w:val="007F5705"/>
    <w:rsid w:val="00803984"/>
    <w:rsid w:val="00823359"/>
    <w:rsid w:val="00840A22"/>
    <w:rsid w:val="0086727C"/>
    <w:rsid w:val="009043C9"/>
    <w:rsid w:val="009112B4"/>
    <w:rsid w:val="00926ABC"/>
    <w:rsid w:val="00930C72"/>
    <w:rsid w:val="009373A4"/>
    <w:rsid w:val="0095798E"/>
    <w:rsid w:val="009653CE"/>
    <w:rsid w:val="009807D1"/>
    <w:rsid w:val="00993616"/>
    <w:rsid w:val="009A3C8B"/>
    <w:rsid w:val="009B7E77"/>
    <w:rsid w:val="00A06537"/>
    <w:rsid w:val="00A22FF0"/>
    <w:rsid w:val="00A42063"/>
    <w:rsid w:val="00A433FB"/>
    <w:rsid w:val="00A53755"/>
    <w:rsid w:val="00A777DD"/>
    <w:rsid w:val="00A81AE1"/>
    <w:rsid w:val="00A969D5"/>
    <w:rsid w:val="00AB0111"/>
    <w:rsid w:val="00AD369D"/>
    <w:rsid w:val="00B56B4A"/>
    <w:rsid w:val="00BC192C"/>
    <w:rsid w:val="00BD528D"/>
    <w:rsid w:val="00C23041"/>
    <w:rsid w:val="00C941D6"/>
    <w:rsid w:val="00CB330B"/>
    <w:rsid w:val="00CE65D3"/>
    <w:rsid w:val="00D03240"/>
    <w:rsid w:val="00D11B65"/>
    <w:rsid w:val="00D872C4"/>
    <w:rsid w:val="00D93B54"/>
    <w:rsid w:val="00DD1DE1"/>
    <w:rsid w:val="00E1302D"/>
    <w:rsid w:val="00E135DA"/>
    <w:rsid w:val="00E371E6"/>
    <w:rsid w:val="00E54E80"/>
    <w:rsid w:val="00E672EE"/>
    <w:rsid w:val="00EA40B3"/>
    <w:rsid w:val="00F1371D"/>
    <w:rsid w:val="00F571F4"/>
    <w:rsid w:val="00F7252E"/>
    <w:rsid w:val="00F9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FA"/>
  </w:style>
  <w:style w:type="paragraph" w:styleId="1">
    <w:name w:val="heading 1"/>
    <w:basedOn w:val="a"/>
    <w:link w:val="10"/>
    <w:uiPriority w:val="9"/>
    <w:qFormat/>
    <w:rsid w:val="00E13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1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1AE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5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3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9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EAB85-2B4C-42F9-9A80-262FDE82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TVishnykova</dc:creator>
  <cp:keywords/>
  <dc:description/>
  <cp:lastModifiedBy>TVishnykova</cp:lastModifiedBy>
  <cp:revision>53</cp:revision>
  <cp:lastPrinted>2022-02-02T10:29:00Z</cp:lastPrinted>
  <dcterms:created xsi:type="dcterms:W3CDTF">2022-01-28T05:37:00Z</dcterms:created>
  <dcterms:modified xsi:type="dcterms:W3CDTF">2022-02-09T12:40:00Z</dcterms:modified>
</cp:coreProperties>
</file>