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7" w:rsidRPr="00E931EF" w:rsidRDefault="00897C67" w:rsidP="00897C67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7C6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</w:t>
      </w:r>
      <w:r w:rsidRPr="00897C6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C67" w:rsidRDefault="00897C67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 БЕЛОЗЕРСКОГО  МУНИЦИПАЛЬНОГО  РАЙОНА ВОЛОГОДСКОЙ ОБЛАСТИ</w:t>
      </w: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                    </w:t>
      </w:r>
      <w:proofErr w:type="gramStart"/>
      <w:r w:rsidRPr="00CA03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CA03E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3EA" w:rsidRPr="00CA03EA" w:rsidRDefault="00CA03EA" w:rsidP="00CA0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03EA" w:rsidRPr="00CA03EA" w:rsidRDefault="00CA03EA" w:rsidP="00CA03E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33F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31.05.2022</w:t>
      </w:r>
      <w:r w:rsidR="00ED4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033F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174</w:t>
      </w:r>
      <w:r w:rsidR="00ED45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8378BD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3EA"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 в постановление</w:t>
      </w:r>
    </w:p>
    <w:p w:rsidR="00CA03EA" w:rsidRPr="002A1E71" w:rsidRDefault="00CA03EA" w:rsidP="002A1E7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  <w:r w:rsidRPr="00CA0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19.02.2018 № 78</w:t>
      </w: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связи с кадровыми изменениями в  администрации Белозерского муниципального района</w:t>
      </w: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A1E71" w:rsidRDefault="002A1E71" w:rsidP="00CA03EA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района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19.02.2018 года № 78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71" w:rsidRP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последующими изменениями) изменение, изложив приложение №1 «Состав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жилых помещений инвалидов и общего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приложению  к настоящему постановлению.</w:t>
      </w:r>
    </w:p>
    <w:p w:rsidR="00CA03EA" w:rsidRPr="00CA03EA" w:rsidRDefault="00CA03EA" w:rsidP="00CA0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EA" w:rsidRPr="00CA03EA" w:rsidRDefault="00CA03EA" w:rsidP="00CA03EA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Руководитель администрации  района:                        Д.А. Соловьев</w:t>
      </w:r>
    </w:p>
    <w:p w:rsidR="00CA03EA" w:rsidRPr="00CA03EA" w:rsidRDefault="00CA03EA" w:rsidP="00CA03EA">
      <w:pPr>
        <w:spacing w:after="0"/>
        <w:ind w:right="-3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C7D" w:rsidRDefault="00F07C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C67" w:rsidRDefault="00897C67"/>
    <w:p w:rsidR="002A1E71" w:rsidRDefault="002A1E71"/>
    <w:p w:rsidR="00F07C7D" w:rsidRPr="00F07C7D" w:rsidRDefault="00F07C7D" w:rsidP="00F07C7D">
      <w:pPr>
        <w:spacing w:after="0"/>
        <w:ind w:left="450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                                        администрации района                                                                                           </w:t>
      </w:r>
    </w:p>
    <w:p w:rsidR="00F07C7D" w:rsidRPr="008C36C7" w:rsidRDefault="00F07C7D" w:rsidP="00F07C7D">
      <w:pPr>
        <w:spacing w:after="0"/>
        <w:ind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33F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3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174</w:t>
      </w:r>
      <w:r w:rsidR="008C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«УТВЕРЖДЕН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администрации  района </w:t>
      </w: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от </w:t>
      </w:r>
      <w:r w:rsidR="002A1E71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19.02.2018 № 78</w:t>
      </w:r>
    </w:p>
    <w:p w:rsidR="00F07C7D" w:rsidRPr="00F07C7D" w:rsidRDefault="00F07C7D" w:rsidP="00F07C7D">
      <w:pPr>
        <w:spacing w:after="0"/>
        <w:ind w:left="450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1)</w:t>
      </w:r>
    </w:p>
    <w:p w:rsidR="00F07C7D" w:rsidRPr="00F07C7D" w:rsidRDefault="00F07C7D" w:rsidP="00F07C7D">
      <w:pPr>
        <w:spacing w:after="0"/>
        <w:ind w:right="-3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07C7D" w:rsidRP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F07C7D" w:rsidRP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СОСТАВ</w:t>
      </w:r>
    </w:p>
    <w:p w:rsidR="008378BD" w:rsidRPr="00F07C7D" w:rsidRDefault="008378B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7D" w:rsidRPr="00F07C7D" w:rsidRDefault="002A1E71" w:rsidP="00534905">
      <w:pPr>
        <w:spacing w:after="0"/>
        <w:ind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49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F07C7D" w:rsidRP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F07C7D" w:rsidRPr="00CA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жилого фонда на территории района</w:t>
      </w:r>
    </w:p>
    <w:p w:rsidR="00F07C7D" w:rsidRDefault="00F07C7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BD" w:rsidRPr="00F07C7D" w:rsidRDefault="008378BD" w:rsidP="00F07C7D">
      <w:pPr>
        <w:spacing w:after="0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385"/>
        <w:gridCol w:w="7020"/>
      </w:tblGrid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931EF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 А.В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F07C7D">
            <w:pPr>
              <w:spacing w:after="0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руководителя администрации района, председатель комиссии;                                                              </w:t>
            </w: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D4516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 отдела народно-хозяйственного комплекса администрации района, секретарь комиссии;</w:t>
            </w:r>
          </w:p>
        </w:tc>
      </w:tr>
      <w:tr w:rsidR="00F07C7D" w:rsidRPr="00F07C7D" w:rsidTr="0095043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F07C7D" w:rsidRPr="00F07C7D" w:rsidRDefault="00F07C7D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А.Д.</w:t>
            </w: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08338E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архитектуры и строительства администрации района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07C7D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E931EF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М.Ю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Pr="00F07C7D" w:rsidRDefault="00F07C7D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C7D" w:rsidRDefault="0008338E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07C7D" w:rsidRP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F07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народно-хозяйственного комплекса</w:t>
            </w:r>
          </w:p>
          <w:p w:rsidR="00534905" w:rsidRPr="00F07C7D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района;</w:t>
            </w:r>
          </w:p>
        </w:tc>
      </w:tr>
      <w:tr w:rsidR="00766930" w:rsidRPr="00F07C7D" w:rsidTr="00534905">
        <w:trPr>
          <w:trHeight w:val="80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930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  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  <w:r w:rsidR="00534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которого находится обследуемое жилое помещение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766930" w:rsidRPr="00F07C7D" w:rsidTr="00950435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905" w:rsidRDefault="00E931EF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В.П</w:t>
            </w:r>
            <w:r w:rsidR="0076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930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Шигина О.С.       -               </w:t>
            </w:r>
            <w:r w:rsidR="0076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Районной общественной организа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инвалидов (по согласованию);</w:t>
            </w: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4905" w:rsidRDefault="00534905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БУСО ВО 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 района</w:t>
            </w:r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  <w:proofErr w:type="gramStart"/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="00E93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6930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66930" w:rsidRPr="00F07C7D" w:rsidRDefault="00766930" w:rsidP="00534905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766930" w:rsidRPr="00F07C7D" w:rsidTr="00950435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930" w:rsidRPr="00F07C7D" w:rsidRDefault="00766930" w:rsidP="00F07C7D">
            <w:pPr>
              <w:spacing w:after="0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C7D" w:rsidRPr="00ED4516" w:rsidRDefault="00F07C7D" w:rsidP="00ED4516"/>
    <w:sectPr w:rsidR="00F07C7D" w:rsidRPr="00ED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27" w:rsidRDefault="00634927" w:rsidP="00ED4516">
      <w:pPr>
        <w:spacing w:after="0"/>
      </w:pPr>
      <w:r>
        <w:separator/>
      </w:r>
    </w:p>
  </w:endnote>
  <w:endnote w:type="continuationSeparator" w:id="0">
    <w:p w:rsidR="00634927" w:rsidRDefault="00634927" w:rsidP="00ED4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27" w:rsidRDefault="00634927" w:rsidP="00ED4516">
      <w:pPr>
        <w:spacing w:after="0"/>
      </w:pPr>
      <w:r>
        <w:separator/>
      </w:r>
    </w:p>
  </w:footnote>
  <w:footnote w:type="continuationSeparator" w:id="0">
    <w:p w:rsidR="00634927" w:rsidRDefault="00634927" w:rsidP="00ED45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E7"/>
    <w:rsid w:val="00033FB3"/>
    <w:rsid w:val="0008338E"/>
    <w:rsid w:val="0014307D"/>
    <w:rsid w:val="002A1E71"/>
    <w:rsid w:val="00343984"/>
    <w:rsid w:val="00534905"/>
    <w:rsid w:val="005E19AC"/>
    <w:rsid w:val="00634927"/>
    <w:rsid w:val="00692145"/>
    <w:rsid w:val="00763273"/>
    <w:rsid w:val="00766930"/>
    <w:rsid w:val="008378BD"/>
    <w:rsid w:val="00897C67"/>
    <w:rsid w:val="008C36C7"/>
    <w:rsid w:val="008E2CE7"/>
    <w:rsid w:val="00A77056"/>
    <w:rsid w:val="00CA03EA"/>
    <w:rsid w:val="00E21312"/>
    <w:rsid w:val="00E931EF"/>
    <w:rsid w:val="00ED4516"/>
    <w:rsid w:val="00F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B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5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D4516"/>
  </w:style>
  <w:style w:type="paragraph" w:styleId="a7">
    <w:name w:val="footer"/>
    <w:basedOn w:val="a"/>
    <w:link w:val="a8"/>
    <w:uiPriority w:val="99"/>
    <w:unhideWhenUsed/>
    <w:rsid w:val="00ED45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D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B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451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D4516"/>
  </w:style>
  <w:style w:type="paragraph" w:styleId="a7">
    <w:name w:val="footer"/>
    <w:basedOn w:val="a"/>
    <w:link w:val="a8"/>
    <w:uiPriority w:val="99"/>
    <w:unhideWhenUsed/>
    <w:rsid w:val="00ED451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D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Семечкова Елена Николаевна</dc:creator>
  <cp:lastModifiedBy>Сазонова Т.Л.</cp:lastModifiedBy>
  <cp:revision>3</cp:revision>
  <cp:lastPrinted>2021-07-13T05:23:00Z</cp:lastPrinted>
  <dcterms:created xsi:type="dcterms:W3CDTF">2022-05-30T14:34:00Z</dcterms:created>
  <dcterms:modified xsi:type="dcterms:W3CDTF">2022-06-01T09:33:00Z</dcterms:modified>
</cp:coreProperties>
</file>