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42364" w:rsidRPr="00B42364">
        <w:rPr>
          <w:rFonts w:ascii="Times New Roman" w:hAnsi="Times New Roman"/>
          <w:sz w:val="28"/>
          <w:szCs w:val="24"/>
          <w:u w:val="single"/>
          <w:lang w:eastAsia="ar-SA"/>
        </w:rPr>
        <w:t>15.06.2022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B42364" w:rsidRPr="00B42364">
        <w:rPr>
          <w:rFonts w:ascii="Times New Roman" w:hAnsi="Times New Roman"/>
          <w:sz w:val="28"/>
          <w:szCs w:val="24"/>
          <w:u w:val="single"/>
          <w:lang w:eastAsia="ar-SA"/>
        </w:rPr>
        <w:t>196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муниципальную программу основных направлений кадровой политики в Белозерском муниципальном районе на 2021-2025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от 07.12.2020 № 509 следующие изменения:</w:t>
      </w: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1AB" w:rsidRPr="00B42364" w:rsidRDefault="00E261C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F61AB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>
        <w:rPr>
          <w:rFonts w:ascii="Times New Roman" w:hAnsi="Times New Roman"/>
          <w:sz w:val="28"/>
          <w:szCs w:val="28"/>
          <w:lang w:eastAsia="ru-RU"/>
        </w:rPr>
        <w:t>раздел «Объем</w:t>
      </w:r>
      <w:r w:rsidRPr="00D24EAC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программы» изложить в следующей редакции: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A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505"/>
      </w:tblGrid>
      <w:tr w:rsidR="00AF61AB" w:rsidRPr="00D24EAC" w:rsidTr="006A09AA">
        <w:tc>
          <w:tcPr>
            <w:tcW w:w="4065" w:type="dxa"/>
            <w:shd w:val="clear" w:color="auto" w:fill="auto"/>
            <w:vAlign w:val="center"/>
          </w:tcPr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AF61AB" w:rsidRPr="00D24EAC" w:rsidRDefault="00997035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–          26</w:t>
            </w:r>
            <w:r w:rsidR="005B1C26" w:rsidRPr="005B1C26">
              <w:rPr>
                <w:rFonts w:ascii="Times New Roman" w:eastAsia="Calibri" w:hAnsi="Times New Roman"/>
                <w:sz w:val="28"/>
                <w:szCs w:val="28"/>
              </w:rPr>
              <w:t>34</w:t>
            </w:r>
            <w:r w:rsidR="00AF61AB">
              <w:rPr>
                <w:rFonts w:ascii="Times New Roman" w:eastAsia="Calibri" w:hAnsi="Times New Roman"/>
                <w:sz w:val="28"/>
                <w:szCs w:val="28"/>
              </w:rPr>
              <w:t>,2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    300,2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5B1C26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   5</w:t>
            </w:r>
            <w:r w:rsidRPr="00B42364">
              <w:rPr>
                <w:rFonts w:ascii="Times New Roman" w:eastAsia="Calibri" w:hAnsi="Times New Roman"/>
                <w:sz w:val="28"/>
                <w:szCs w:val="28"/>
              </w:rPr>
              <w:t>76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2025 год -      464,0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24E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AF61AB" w:rsidRPr="00A467D8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AF61AB" w:rsidRPr="00114484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Пункты 43 и 44 р</w:t>
      </w:r>
      <w:r w:rsidRPr="00885A4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885A4C">
        <w:rPr>
          <w:rFonts w:ascii="Times New Roman" w:hAnsi="Times New Roman"/>
          <w:sz w:val="28"/>
          <w:szCs w:val="28"/>
        </w:rPr>
        <w:t xml:space="preserve"> 3 «</w:t>
      </w:r>
      <w:r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Pr="00885A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E37E28">
        <w:rPr>
          <w:rFonts w:ascii="Times New Roman" w:eastAsia="Calibri" w:hAnsi="Times New Roman"/>
          <w:sz w:val="28"/>
          <w:szCs w:val="28"/>
        </w:rPr>
        <w:t>Общий объем финансирования Программы в 2021-2025 годы  из средств рай</w:t>
      </w:r>
      <w:r w:rsidR="00997035">
        <w:rPr>
          <w:rFonts w:ascii="Times New Roman" w:eastAsia="Calibri" w:hAnsi="Times New Roman"/>
          <w:sz w:val="28"/>
          <w:szCs w:val="28"/>
        </w:rPr>
        <w:t>онного бюджета  составляет  26</w:t>
      </w:r>
      <w:r w:rsidR="005B1C26" w:rsidRPr="005B1C26">
        <w:rPr>
          <w:rFonts w:ascii="Times New Roman" w:eastAsia="Calibri" w:hAnsi="Times New Roman"/>
          <w:sz w:val="28"/>
          <w:szCs w:val="28"/>
        </w:rPr>
        <w:t>34</w:t>
      </w:r>
      <w:r>
        <w:rPr>
          <w:rFonts w:ascii="Times New Roman" w:eastAsia="Calibri" w:hAnsi="Times New Roman"/>
          <w:sz w:val="28"/>
          <w:szCs w:val="28"/>
        </w:rPr>
        <w:t>,2</w:t>
      </w:r>
      <w:r w:rsidRPr="00C21919">
        <w:rPr>
          <w:rFonts w:ascii="Times New Roman" w:eastAsia="Calibri" w:hAnsi="Times New Roman"/>
          <w:sz w:val="28"/>
          <w:szCs w:val="28"/>
        </w:rPr>
        <w:t xml:space="preserve"> тыс.</w:t>
      </w:r>
      <w:r w:rsidRPr="00E37E28">
        <w:rPr>
          <w:rFonts w:ascii="Times New Roman" w:eastAsia="Calibri" w:hAnsi="Times New Roman"/>
          <w:sz w:val="28"/>
          <w:szCs w:val="28"/>
        </w:rPr>
        <w:t xml:space="preserve">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 исходя из возможностей доходной базы бюджета 2021 - 2025 годов.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AF61AB" w:rsidRPr="00E37E28" w:rsidTr="006A09AA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       </w:t>
            </w:r>
            <w:r w:rsidRPr="00E37E2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</w:tr>
      <w:tr w:rsidR="00AF61AB" w:rsidRPr="00E37E28" w:rsidTr="006A09AA">
        <w:trPr>
          <w:trHeight w:val="193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Районный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(</w:t>
            </w:r>
            <w:proofErr w:type="spellStart"/>
            <w:r w:rsidRPr="00E37E28">
              <w:rPr>
                <w:rFonts w:ascii="Times New Roman" w:eastAsia="Calibri" w:hAnsi="Times New Roman"/>
              </w:rPr>
              <w:t>тыс</w:t>
            </w:r>
            <w:proofErr w:type="gramStart"/>
            <w:r w:rsidRPr="00E37E28">
              <w:rPr>
                <w:rFonts w:ascii="Times New Roman" w:eastAsia="Calibri" w:hAnsi="Times New Roman"/>
              </w:rPr>
              <w:t>.р</w:t>
            </w:r>
            <w:proofErr w:type="gramEnd"/>
            <w:r w:rsidRPr="00E37E28">
              <w:rPr>
                <w:rFonts w:ascii="Times New Roman" w:eastAsia="Calibri" w:hAnsi="Times New Roman"/>
              </w:rPr>
              <w:t>уб</w:t>
            </w:r>
            <w:proofErr w:type="spellEnd"/>
            <w:r w:rsidRPr="00E37E28">
              <w:rPr>
                <w:rFonts w:ascii="Times New Roman" w:eastAsia="Calibri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Бюджеты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Других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Бюджетные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Прочие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источники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Общий объем финансирования,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в том  числе с разбивкой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по годам: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AB" w:rsidRPr="00E37E28" w:rsidRDefault="005B1C26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76</w:t>
            </w:r>
            <w:r w:rsidR="00AF61AB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464,0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Приложение 1 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93B70">
        <w:rPr>
          <w:rFonts w:ascii="Times New Roman" w:hAnsi="Times New Roman"/>
          <w:sz w:val="28"/>
          <w:szCs w:val="28"/>
        </w:rPr>
        <w:t>Ресурсное обеспечение реа</w:t>
      </w:r>
      <w:r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Pr="00F93B70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районного бюджета (тыс. руб.)»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Приложение 2 «</w:t>
      </w:r>
      <w:r w:rsidRPr="00EA102B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(тыс. руб.)» </w:t>
      </w:r>
      <w:r w:rsidRPr="00EA102B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Pr="00EA102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Pr="00EA102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Приложение 5 «</w:t>
      </w:r>
      <w:r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Pr="00F93B70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>
        <w:rPr>
          <w:rFonts w:ascii="Times New Roman" w:hAnsi="Times New Roman"/>
          <w:sz w:val="28"/>
          <w:szCs w:val="28"/>
        </w:rPr>
        <w:t>гласно приложению 3</w:t>
      </w:r>
      <w:r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>в Белозерском муниципальном районе на 2021-2025 годы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4 к настоящему постановлению».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>
        <w:rPr>
          <w:rFonts w:ascii="Times New Roman" w:hAnsi="Times New Roman"/>
          <w:sz w:val="28"/>
          <w:szCs w:val="28"/>
        </w:rPr>
        <w:t>ю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>» и</w:t>
      </w:r>
      <w:r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E261CB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Руководитель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37E28" w:rsidRPr="00CD04E6" w:rsidRDefault="00E37E28" w:rsidP="00EA102B">
      <w:pPr>
        <w:rPr>
          <w:rFonts w:ascii="Times New Roman" w:eastAsia="Calibri" w:hAnsi="Times New Roman"/>
          <w:b/>
          <w:sz w:val="28"/>
          <w:szCs w:val="28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0414EB" w:rsidRPr="00230E48" w:rsidRDefault="00E37E28" w:rsidP="00230E48">
      <w:pPr>
        <w:rPr>
          <w:rFonts w:ascii="Times New Roman" w:eastAsia="Calibri" w:hAnsi="Times New Roman"/>
        </w:rPr>
        <w:sectPr w:rsidR="000414EB" w:rsidRPr="00230E48" w:rsidSect="00FE2F6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E37E28">
        <w:rPr>
          <w:rFonts w:ascii="Times New Roman" w:eastAsia="Calibri" w:hAnsi="Times New Roman"/>
        </w:rPr>
        <w:t xml:space="preserve">                                                             </w:t>
      </w:r>
      <w:r w:rsidR="00E261CB">
        <w:rPr>
          <w:rFonts w:ascii="Times New Roman" w:eastAsia="Calibri" w:hAnsi="Times New Roman"/>
        </w:rPr>
        <w:t xml:space="preserve">        </w:t>
      </w:r>
    </w:p>
    <w:p w:rsidR="00AF61AB" w:rsidRDefault="001A303C" w:rsidP="00E261C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</w:t>
      </w:r>
      <w:r w:rsidR="00E261C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F61AB" w:rsidRDefault="00AF61AB" w:rsidP="00E261C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1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от </w:t>
      </w:r>
      <w:r w:rsidR="00B42364">
        <w:rPr>
          <w:rFonts w:ascii="Times New Roman" w:eastAsia="Calibri" w:hAnsi="Times New Roman"/>
          <w:sz w:val="28"/>
          <w:szCs w:val="28"/>
          <w:u w:val="single"/>
        </w:rPr>
        <w:t>15.06.2022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B42364">
        <w:rPr>
          <w:rFonts w:ascii="Times New Roman" w:eastAsia="Calibri" w:hAnsi="Times New Roman"/>
          <w:sz w:val="28"/>
          <w:szCs w:val="28"/>
          <w:u w:val="single"/>
        </w:rPr>
        <w:t>196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1</w:t>
      </w:r>
    </w:p>
    <w:p w:rsidR="00AF61AB" w:rsidRPr="00643562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Pr="00455254" w:rsidRDefault="00AF61AB" w:rsidP="00AF61A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>Ресурсное обеспе</w:t>
      </w:r>
      <w:r>
        <w:rPr>
          <w:rFonts w:ascii="Times New Roman" w:eastAsia="Calibri" w:hAnsi="Times New Roman"/>
          <w:b/>
          <w:sz w:val="28"/>
          <w:szCs w:val="28"/>
        </w:rPr>
        <w:t>чение реализации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>рограммы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за счет средств районного бюджета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A62622">
        <w:rPr>
          <w:rFonts w:ascii="Times New Roman" w:eastAsia="Calibri" w:hAnsi="Times New Roman"/>
          <w:sz w:val="28"/>
          <w:szCs w:val="28"/>
        </w:rPr>
        <w:t>Общий объем</w:t>
      </w:r>
      <w:r>
        <w:rPr>
          <w:rFonts w:ascii="Times New Roman" w:eastAsia="Calibri" w:hAnsi="Times New Roman"/>
          <w:sz w:val="28"/>
          <w:szCs w:val="28"/>
        </w:rPr>
        <w:t xml:space="preserve"> финансирования программы в 2021-2025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годы  из средств р</w:t>
      </w:r>
      <w:r>
        <w:rPr>
          <w:rFonts w:ascii="Times New Roman" w:eastAsia="Calibri" w:hAnsi="Times New Roman"/>
          <w:sz w:val="28"/>
          <w:szCs w:val="28"/>
        </w:rPr>
        <w:t xml:space="preserve">айонного бюджета  составляет </w:t>
      </w:r>
      <w:r w:rsidR="005B1C26" w:rsidRPr="005B1C26">
        <w:rPr>
          <w:rFonts w:ascii="Times New Roman" w:eastAsia="Calibri" w:hAnsi="Times New Roman"/>
          <w:sz w:val="28"/>
          <w:szCs w:val="28"/>
        </w:rPr>
        <w:t xml:space="preserve">2634,2 тыс. </w:t>
      </w:r>
      <w:r w:rsidRPr="00A62622">
        <w:rPr>
          <w:rFonts w:ascii="Times New Roman" w:eastAsia="Calibri" w:hAnsi="Times New Roman"/>
          <w:sz w:val="28"/>
          <w:szCs w:val="28"/>
        </w:rPr>
        <w:t>рублей.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A62622">
        <w:rPr>
          <w:rFonts w:ascii="Times New Roman" w:eastAsia="Calibri" w:hAnsi="Times New Roman"/>
          <w:sz w:val="28"/>
          <w:szCs w:val="28"/>
        </w:rPr>
        <w:t xml:space="preserve"> исходя из возможностей доходной базы бюдже</w:t>
      </w:r>
      <w:r>
        <w:rPr>
          <w:rFonts w:ascii="Times New Roman" w:eastAsia="Calibri" w:hAnsi="Times New Roman"/>
          <w:sz w:val="28"/>
          <w:szCs w:val="28"/>
        </w:rPr>
        <w:t>та 2021</w:t>
      </w:r>
      <w:r w:rsidRPr="00A626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 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годов.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9"/>
        <w:gridCol w:w="1889"/>
        <w:gridCol w:w="2225"/>
        <w:gridCol w:w="1904"/>
        <w:gridCol w:w="1891"/>
        <w:gridCol w:w="1891"/>
      </w:tblGrid>
      <w:tr w:rsidR="00AF61AB" w:rsidRPr="00A62622" w:rsidTr="006A09AA">
        <w:trPr>
          <w:trHeight w:val="290"/>
        </w:trPr>
        <w:tc>
          <w:tcPr>
            <w:tcW w:w="5269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800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Расходы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9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89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B1C26">
              <w:rPr>
                <w:rFonts w:eastAsia="Calibri"/>
                <w:lang w:val="en-US"/>
              </w:rPr>
              <w:t>76</w:t>
            </w:r>
            <w:r w:rsidR="00AF61AB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9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аппарат Представительного Собрания Белозерского муниципального района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B1C26">
              <w:rPr>
                <w:rFonts w:eastAsia="Calibri"/>
                <w:lang w:val="en-US"/>
              </w:rPr>
              <w:t>76</w:t>
            </w:r>
            <w:r w:rsidR="00AF61AB">
              <w:rPr>
                <w:rFonts w:eastAsia="Calibri"/>
              </w:rPr>
              <w:t>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</w:tbl>
    <w:p w:rsidR="00AF61AB" w:rsidRPr="00A62622" w:rsidRDefault="00AF61AB" w:rsidP="00AF61AB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1AB" w:rsidRPr="00845CBB" w:rsidRDefault="00AF61AB" w:rsidP="00AF61AB">
      <w:pPr>
        <w:jc w:val="right"/>
        <w:rPr>
          <w:rFonts w:ascii="Times New Roman" w:eastAsia="Calibri" w:hAnsi="Times New Roman"/>
          <w:sz w:val="24"/>
          <w:szCs w:val="24"/>
        </w:rPr>
      </w:pPr>
      <w:r w:rsidRPr="00845CBB">
        <w:rPr>
          <w:rFonts w:ascii="Times New Roman" w:eastAsia="Calibri" w:hAnsi="Times New Roman"/>
          <w:sz w:val="24"/>
          <w:szCs w:val="24"/>
        </w:rPr>
        <w:t>».</w:t>
      </w: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2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от </w:t>
      </w:r>
      <w:r w:rsidR="00B42364">
        <w:rPr>
          <w:rFonts w:ascii="Times New Roman" w:eastAsia="Calibri" w:hAnsi="Times New Roman"/>
          <w:sz w:val="28"/>
          <w:szCs w:val="28"/>
          <w:u w:val="single"/>
        </w:rPr>
        <w:t>15.06.2022</w:t>
      </w:r>
      <w:r w:rsidR="00B4236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B42364">
        <w:rPr>
          <w:rFonts w:ascii="Times New Roman" w:eastAsia="Calibri" w:hAnsi="Times New Roman"/>
          <w:sz w:val="28"/>
          <w:szCs w:val="28"/>
          <w:u w:val="single"/>
        </w:rPr>
        <w:t>196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2</w:t>
      </w:r>
    </w:p>
    <w:p w:rsidR="00AF61AB" w:rsidRPr="007A0185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Pr="001A303C" w:rsidRDefault="00AF61AB" w:rsidP="00AF61AB">
      <w:pPr>
        <w:jc w:val="both"/>
        <w:rPr>
          <w:rFonts w:eastAsia="Calibri"/>
        </w:rPr>
      </w:pPr>
    </w:p>
    <w:p w:rsidR="00AF61AB" w:rsidRPr="00A62622" w:rsidRDefault="00AF61AB" w:rsidP="00AF61AB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</w:t>
      </w:r>
      <w:r>
        <w:rPr>
          <w:rFonts w:ascii="Times New Roman" w:eastAsia="Calibri" w:hAnsi="Times New Roman"/>
          <w:b/>
          <w:sz w:val="28"/>
          <w:szCs w:val="28"/>
        </w:rPr>
        <w:t>реализацию целей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 xml:space="preserve">рограммы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5"/>
        <w:gridCol w:w="1890"/>
        <w:gridCol w:w="2226"/>
        <w:gridCol w:w="1904"/>
        <w:gridCol w:w="1892"/>
        <w:gridCol w:w="1892"/>
      </w:tblGrid>
      <w:tr w:rsidR="00AF61AB" w:rsidRPr="00A62622" w:rsidTr="006A09AA">
        <w:trPr>
          <w:trHeight w:val="290"/>
        </w:trPr>
        <w:tc>
          <w:tcPr>
            <w:tcW w:w="5265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Источник финансового обеспечения</w:t>
            </w:r>
          </w:p>
        </w:tc>
        <w:tc>
          <w:tcPr>
            <w:tcW w:w="9804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Оценка расходов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5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90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D349D">
              <w:rPr>
                <w:rFonts w:eastAsia="Calibri"/>
                <w:lang w:val="en-US"/>
              </w:rPr>
              <w:t>76</w:t>
            </w:r>
            <w:r w:rsidR="00AF61AB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районный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00,2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D349D">
              <w:rPr>
                <w:rFonts w:eastAsia="Calibri"/>
                <w:lang w:val="en-US"/>
              </w:rPr>
              <w:t>76</w:t>
            </w:r>
            <w:r w:rsidR="00AF61AB">
              <w:rPr>
                <w:rFonts w:eastAsia="Calibri"/>
              </w:rPr>
              <w:t>,0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бюджеты муниципальных образований района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государственные внебюджетные фонды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юридические лица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</w:tbl>
    <w:p w:rsidR="00AF61AB" w:rsidRPr="00A62622" w:rsidRDefault="00AF61AB" w:rsidP="00AF61AB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</w:p>
    <w:p w:rsidR="00AF61AB" w:rsidRPr="00A11C2E" w:rsidRDefault="00AF61AB" w:rsidP="00AF61A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>».</w:t>
      </w:r>
    </w:p>
    <w:p w:rsidR="00AF61AB" w:rsidRPr="00A62622" w:rsidRDefault="00AF61AB" w:rsidP="00AF61AB">
      <w:pPr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E930D5" w:rsidRPr="00E261CB" w:rsidRDefault="00AF61AB" w:rsidP="00AF61A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Приложение 3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E261CB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4A7F">
        <w:rPr>
          <w:rFonts w:ascii="Times New Roman" w:eastAsia="Calibri" w:hAnsi="Times New Roman"/>
          <w:sz w:val="28"/>
          <w:szCs w:val="28"/>
        </w:rPr>
        <w:t xml:space="preserve">            от </w:t>
      </w:r>
      <w:r w:rsidR="00814A7F" w:rsidRPr="00814A7F">
        <w:rPr>
          <w:rFonts w:ascii="Times New Roman" w:eastAsia="Calibri" w:hAnsi="Times New Roman"/>
          <w:sz w:val="28"/>
          <w:szCs w:val="28"/>
          <w:u w:val="single"/>
        </w:rPr>
        <w:t>15.06.2022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814A7F">
        <w:rPr>
          <w:rFonts w:ascii="Times New Roman" w:eastAsia="Calibri" w:hAnsi="Times New Roman"/>
          <w:sz w:val="28"/>
          <w:szCs w:val="28"/>
          <w:u w:val="single"/>
        </w:rPr>
        <w:t>196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программы за счет средств бюджета района </w:t>
      </w:r>
    </w:p>
    <w:p w:rsidR="0005182A" w:rsidRPr="00D474A7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05182A" w:rsidRPr="00450C2E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924"/>
        <w:gridCol w:w="2682"/>
        <w:gridCol w:w="1480"/>
        <w:gridCol w:w="6"/>
        <w:gridCol w:w="1610"/>
        <w:gridCol w:w="1403"/>
        <w:gridCol w:w="1238"/>
        <w:gridCol w:w="1238"/>
      </w:tblGrid>
      <w:tr w:rsidR="0005182A" w:rsidRPr="00450C2E" w:rsidTr="00D22E24">
        <w:trPr>
          <w:trHeight w:val="220"/>
        </w:trPr>
        <w:tc>
          <w:tcPr>
            <w:tcW w:w="1488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924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82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975" w:type="dxa"/>
            <w:gridSpan w:val="6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05182A" w:rsidRPr="00450C2E" w:rsidTr="00845CBB">
        <w:trPr>
          <w:trHeight w:val="165"/>
        </w:trPr>
        <w:tc>
          <w:tcPr>
            <w:tcW w:w="1488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300,2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  <w:lang w:val="en-US"/>
              </w:rPr>
              <w:t>76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  <w:p w:rsidR="00AF61AB" w:rsidRDefault="00AF61AB" w:rsidP="00D22E24">
            <w:pPr>
              <w:rPr>
                <w:rFonts w:ascii="Times New Roman" w:eastAsia="Calibri" w:hAnsi="Times New Roman"/>
              </w:rPr>
            </w:pP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450C2E">
              <w:rPr>
                <w:rFonts w:ascii="Times New Roman" w:eastAsia="Calibri" w:hAnsi="Times New Roman"/>
              </w:rPr>
              <w:t>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671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450C2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450C2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82" w:type="dxa"/>
          </w:tcPr>
          <w:p w:rsidR="0005182A" w:rsidRPr="00450C2E" w:rsidRDefault="0005182A" w:rsidP="00C73F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Управление обр</w:t>
            </w:r>
            <w:r w:rsidR="00C73F81">
              <w:rPr>
                <w:rFonts w:ascii="Times New Roman" w:eastAsia="Calibri" w:hAnsi="Times New Roman"/>
              </w:rPr>
              <w:t>азования, аппарат</w:t>
            </w:r>
            <w:r w:rsidR="00C73F81">
              <w:t xml:space="preserve"> </w:t>
            </w:r>
            <w:r w:rsidR="00C73F81" w:rsidRPr="00C73F81">
              <w:rPr>
                <w:rFonts w:ascii="Times New Roman" w:eastAsia="Calibri" w:hAnsi="Times New Roman"/>
              </w:rPr>
              <w:t xml:space="preserve">Представительного Собрания района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поступивших в образовательные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учреждения среднего и высшего профессионального образования 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</w:t>
            </w:r>
            <w:r>
              <w:rPr>
                <w:rFonts w:ascii="Times New Roman" w:eastAsia="Calibri" w:hAnsi="Times New Roman"/>
              </w:rPr>
              <w:t xml:space="preserve"> района</w:t>
            </w:r>
            <w:r w:rsidRPr="00450C2E">
              <w:rPr>
                <w:rFonts w:ascii="Times New Roman" w:eastAsia="Calibri" w:hAnsi="Times New Roman"/>
              </w:rPr>
              <w:t xml:space="preserve">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82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</w:t>
            </w:r>
            <w:r w:rsidR="00B36DA6">
              <w:rPr>
                <w:rFonts w:ascii="Times New Roman" w:eastAsia="Calibri" w:hAnsi="Times New Roman"/>
              </w:rPr>
              <w:t xml:space="preserve"> района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6" w:type="dxa"/>
            <w:gridSpan w:val="2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E261CB" w:rsidRDefault="00EA102B" w:rsidP="00D22E24">
            <w:pPr>
              <w:rPr>
                <w:rFonts w:ascii="Times New Roman" w:eastAsia="Calibri" w:hAnsi="Times New Roman"/>
              </w:rPr>
            </w:pPr>
            <w:r w:rsidRPr="00E261CB">
              <w:rPr>
                <w:rFonts w:ascii="Times New Roman" w:eastAsia="Calibri" w:hAnsi="Times New Roman"/>
              </w:rPr>
              <w:t>180</w:t>
            </w:r>
            <w:r w:rsidR="0005182A" w:rsidRPr="00E261C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Pr="00450C2E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82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083432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 xml:space="preserve"> и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610" w:type="dxa"/>
          </w:tcPr>
          <w:p w:rsidR="0005182A" w:rsidRPr="00E261CB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en-US"/>
              </w:rPr>
              <w:t>15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Представительного Собрания района </w:t>
            </w: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 xml:space="preserve">уководители ОМСУ </w:t>
            </w:r>
            <w:r>
              <w:rPr>
                <w:rFonts w:ascii="Times New Roman" w:eastAsia="Calibri" w:hAnsi="Times New Roman"/>
              </w:rPr>
              <w:t xml:space="preserve">муниципальных </w:t>
            </w:r>
            <w:r>
              <w:rPr>
                <w:rFonts w:ascii="Times New Roman" w:eastAsia="Calibri" w:hAnsi="Times New Roman"/>
              </w:rPr>
              <w:lastRenderedPageBreak/>
              <w:t>учреждений района</w:t>
            </w:r>
            <w:r w:rsidRPr="00450C2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2.2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610" w:type="dxa"/>
          </w:tcPr>
          <w:p w:rsidR="00B36DA6" w:rsidRPr="00450C2E" w:rsidRDefault="002D349D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53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B36DA6" w:rsidRPr="00450C2E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1B030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</w:t>
            </w:r>
            <w:r>
              <w:rPr>
                <w:rFonts w:ascii="Times New Roman" w:eastAsia="Calibri" w:hAnsi="Times New Roman"/>
              </w:rPr>
              <w:t>район</w:t>
            </w:r>
            <w:proofErr w:type="gramStart"/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>(</w:t>
            </w:r>
            <w:proofErr w:type="gramEnd"/>
            <w:r w:rsidRPr="00450C2E">
              <w:rPr>
                <w:rFonts w:ascii="Times New Roman" w:eastAsia="Calibri" w:hAnsi="Times New Roman"/>
              </w:rPr>
              <w:t>по согласованию)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 руководители ОМСУ и подведомственных учреждений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B36DA6" w:rsidRPr="00450C2E" w:rsidRDefault="00B36DA6" w:rsidP="00B36DA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>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EA102B" w:rsidRPr="00450C2E" w:rsidTr="00D22E24">
        <w:tc>
          <w:tcPr>
            <w:tcW w:w="1488" w:type="dxa"/>
          </w:tcPr>
          <w:p w:rsidR="00EA102B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924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82" w:type="dxa"/>
          </w:tcPr>
          <w:p w:rsidR="00EA102B" w:rsidRPr="00EA102B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Аппарат Представительного Собрания района,</w:t>
            </w:r>
          </w:p>
          <w:p w:rsidR="00EA102B" w:rsidRPr="00B36DA6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руководители ОМСУ,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610" w:type="dxa"/>
          </w:tcPr>
          <w:p w:rsidR="00EA102B" w:rsidRPr="00450C2E" w:rsidRDefault="00967A7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403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</w:tr>
      <w:tr w:rsidR="00B36DA6" w:rsidRPr="00174264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E261C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280,2</w:t>
            </w:r>
          </w:p>
        </w:tc>
        <w:tc>
          <w:tcPr>
            <w:tcW w:w="1403" w:type="dxa"/>
          </w:tcPr>
          <w:p w:rsidR="00B36DA6" w:rsidRPr="00174264" w:rsidRDefault="00AF61A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AF61AB" w:rsidP="00D22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36DA6" w:rsidRPr="00B71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B36DA6" w:rsidRPr="00174264" w:rsidTr="00B36DA6">
        <w:trPr>
          <w:trHeight w:val="2591"/>
        </w:trPr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  <w:r w:rsidR="00B36DA6"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E261C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1403" w:type="dxa"/>
          </w:tcPr>
          <w:p w:rsidR="00B36DA6" w:rsidRPr="00174264" w:rsidRDefault="00D76E08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3.3.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610" w:type="dxa"/>
          </w:tcPr>
          <w:p w:rsidR="00B36DA6" w:rsidRDefault="00E261C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403" w:type="dxa"/>
          </w:tcPr>
          <w:p w:rsidR="00B36DA6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D8284C" w:rsidRPr="00450C2E" w:rsidTr="00D22E24">
        <w:tc>
          <w:tcPr>
            <w:tcW w:w="148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3.4.</w:t>
            </w:r>
          </w:p>
        </w:tc>
        <w:tc>
          <w:tcPr>
            <w:tcW w:w="3924" w:type="dxa"/>
          </w:tcPr>
          <w:p w:rsidR="00D8284C" w:rsidRDefault="009A7C44" w:rsidP="00C219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Выплаты почетным гражданам</w:t>
            </w:r>
          </w:p>
        </w:tc>
        <w:tc>
          <w:tcPr>
            <w:tcW w:w="2682" w:type="dxa"/>
          </w:tcPr>
          <w:p w:rsidR="00D8284C" w:rsidRPr="00B36DA6" w:rsidRDefault="00D8284C" w:rsidP="00D22E24">
            <w:pPr>
              <w:rPr>
                <w:rFonts w:ascii="Times New Roman" w:eastAsia="Calibri" w:hAnsi="Times New Roman"/>
              </w:rPr>
            </w:pPr>
            <w:r w:rsidRPr="00D8284C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D8284C" w:rsidRDefault="004E62E7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05182A" w:rsidRPr="00A11C2E" w:rsidRDefault="0005182A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 xml:space="preserve">  </w:t>
      </w:r>
      <w:r w:rsid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1C2E" w:rsidRPr="00A11C2E">
        <w:rPr>
          <w:rFonts w:ascii="Times New Roman" w:eastAsia="Calibri" w:hAnsi="Times New Roman"/>
          <w:sz w:val="24"/>
          <w:szCs w:val="24"/>
        </w:rPr>
        <w:t>».</w:t>
      </w:r>
      <w:r w:rsidRP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Pr="00573EEF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AF61AB">
        <w:rPr>
          <w:rFonts w:ascii="Times New Roman" w:eastAsia="Calibri" w:hAnsi="Times New Roman"/>
          <w:sz w:val="28"/>
          <w:szCs w:val="28"/>
        </w:rPr>
        <w:t xml:space="preserve">                    Приложение 4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E261CB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814A7F">
        <w:rPr>
          <w:rFonts w:ascii="Times New Roman" w:eastAsia="Calibri" w:hAnsi="Times New Roman"/>
          <w:sz w:val="28"/>
          <w:szCs w:val="28"/>
          <w:u w:val="single"/>
        </w:rPr>
        <w:t>15.06.2022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814A7F">
        <w:rPr>
          <w:rFonts w:ascii="Times New Roman" w:eastAsia="Calibri" w:hAnsi="Times New Roman"/>
          <w:sz w:val="28"/>
          <w:szCs w:val="28"/>
          <w:u w:val="single"/>
        </w:rPr>
        <w:t>196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rPr>
          <w:rFonts w:ascii="Times New Roman" w:eastAsia="Calibri" w:hAnsi="Times New Roman"/>
          <w:b/>
          <w:sz w:val="28"/>
          <w:szCs w:val="28"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C1688E" w:rsidRPr="00C1688E" w:rsidRDefault="00C1688E" w:rsidP="00C1688E">
      <w:pPr>
        <w:rPr>
          <w:rFonts w:eastAsia="Calibri"/>
          <w:b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>в Белозерском муницип</w:t>
      </w:r>
      <w:r w:rsidR="00F93B70">
        <w:rPr>
          <w:rFonts w:ascii="Times New Roman" w:eastAsia="Calibri" w:hAnsi="Times New Roman"/>
          <w:b/>
          <w:sz w:val="28"/>
          <w:szCs w:val="28"/>
        </w:rPr>
        <w:t>альном районе на 2021-2025 годы»</w:t>
      </w:r>
    </w:p>
    <w:p w:rsidR="00C1688E" w:rsidRPr="00C1688E" w:rsidRDefault="00C1688E" w:rsidP="00C1688E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2671"/>
        <w:gridCol w:w="1425"/>
        <w:gridCol w:w="1530"/>
        <w:gridCol w:w="3588"/>
        <w:gridCol w:w="850"/>
        <w:gridCol w:w="851"/>
        <w:gridCol w:w="849"/>
      </w:tblGrid>
      <w:tr w:rsidR="00C1688E" w:rsidRPr="00C1688E" w:rsidTr="00D22E24">
        <w:trPr>
          <w:trHeight w:val="384"/>
        </w:trPr>
        <w:tc>
          <w:tcPr>
            <w:tcW w:w="3227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71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Срок</w:t>
            </w:r>
          </w:p>
          <w:p w:rsidR="00C1688E" w:rsidRPr="00C1688E" w:rsidRDefault="00C1688E" w:rsidP="00C1688E">
            <w:pPr>
              <w:rPr>
                <w:rFonts w:eastAsia="Calibri"/>
                <w:b/>
              </w:rPr>
            </w:pPr>
          </w:p>
        </w:tc>
        <w:tc>
          <w:tcPr>
            <w:tcW w:w="3588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AD0DAC" w:rsidP="00C1688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C1688E" w:rsidRPr="00C1688E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C1688E" w:rsidRPr="00C1688E" w:rsidTr="00D22E24">
        <w:trPr>
          <w:trHeight w:val="795"/>
        </w:trPr>
        <w:tc>
          <w:tcPr>
            <w:tcW w:w="3227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25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6F2C7E" w:rsidRPr="00C1688E" w:rsidTr="00D22E24">
        <w:tc>
          <w:tcPr>
            <w:tcW w:w="3227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C1688E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671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6F2C7E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C1688E">
              <w:rPr>
                <w:rFonts w:eastAsia="Calibri"/>
              </w:rPr>
              <w:t xml:space="preserve"> 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proofErr w:type="gramStart"/>
            <w:r w:rsidRPr="00C1688E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C1688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1.3</w:t>
            </w:r>
          </w:p>
          <w:p w:rsidR="00877379" w:rsidRPr="00C1688E" w:rsidRDefault="00877379" w:rsidP="00C1688E">
            <w:pPr>
              <w:jc w:val="both"/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Проведение индивидуальной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работы с учащимися старших классов образовательных учреждений по направлению на целевое </w:t>
            </w:r>
            <w:proofErr w:type="gramStart"/>
            <w:r w:rsidRPr="00C1688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C1688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Управление образования, аппарат </w:t>
            </w:r>
            <w:r w:rsidRPr="00C1688E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Мероприятие 1.4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1.7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Проведение комиссии по целевому направлению на обучение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района, 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1.8.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района, администрации района, </w:t>
            </w:r>
            <w:r w:rsidRPr="00C1688E">
              <w:rPr>
                <w:rFonts w:ascii="Times New Roman" w:eastAsia="Calibri" w:hAnsi="Times New Roman"/>
              </w:rPr>
              <w:lastRenderedPageBreak/>
              <w:t>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379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71" w:type="dxa"/>
          </w:tcPr>
          <w:p w:rsidR="00877379" w:rsidRPr="000F33A3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Аппарат</w:t>
            </w:r>
          </w:p>
          <w:p w:rsidR="00877379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2D349D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E261CB">
              <w:rPr>
                <w:rFonts w:ascii="Times New Roman" w:eastAsia="Calibri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2.1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Default="00877379" w:rsidP="000861F5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450C2E" w:rsidRDefault="00877379" w:rsidP="000861F5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района</w:t>
            </w:r>
          </w:p>
        </w:tc>
        <w:tc>
          <w:tcPr>
            <w:tcW w:w="850" w:type="dxa"/>
          </w:tcPr>
          <w:p w:rsidR="00877379" w:rsidRPr="00835C6B" w:rsidRDefault="00835C6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77379" w:rsidRPr="00EA102B" w:rsidRDefault="00877379" w:rsidP="00A12D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C1688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C1688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Организация выездных </w:t>
            </w:r>
            <w:r w:rsidRPr="00C1688E">
              <w:rPr>
                <w:rFonts w:ascii="Times New Roman" w:eastAsia="Calibri" w:hAnsi="Times New Roman"/>
              </w:rPr>
              <w:lastRenderedPageBreak/>
              <w:t>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C1688E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2.7.</w:t>
            </w:r>
          </w:p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71" w:type="dxa"/>
          </w:tcPr>
          <w:p w:rsidR="00877379" w:rsidRPr="0077096F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77379" w:rsidRPr="00C1688E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 руководители муниципальных учреждений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967A7A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280,2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C1688E">
              <w:rPr>
                <w:rFonts w:ascii="Times New Roman" w:eastAsia="Calibri" w:hAnsi="Times New Roman"/>
              </w:rPr>
              <w:t xml:space="preserve"> 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Мероприятие 3.3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района.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 3.4.</w:t>
            </w:r>
          </w:p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 xml:space="preserve">Выплаты почетным гражданам. </w:t>
            </w:r>
          </w:p>
        </w:tc>
        <w:tc>
          <w:tcPr>
            <w:tcW w:w="2671" w:type="dxa"/>
          </w:tcPr>
          <w:p w:rsidR="00877379" w:rsidRPr="00F25A78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оощрение почетных граждан района за личный вклад в социально-экономическое развитие района»</w:t>
            </w:r>
          </w:p>
        </w:tc>
        <w:tc>
          <w:tcPr>
            <w:tcW w:w="850" w:type="dxa"/>
          </w:tcPr>
          <w:p w:rsidR="00877379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168,0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C1688E" w:rsidRPr="00C1688E" w:rsidTr="00A467D8">
        <w:trPr>
          <w:trHeight w:val="70"/>
        </w:trPr>
        <w:tc>
          <w:tcPr>
            <w:tcW w:w="12475" w:type="dxa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688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877379" w:rsidP="00C1688E">
            <w:pPr>
              <w:rPr>
                <w:rFonts w:eastAsia="Calibri"/>
              </w:rPr>
            </w:pPr>
            <w:r w:rsidRPr="00A12D99">
              <w:rPr>
                <w:rFonts w:eastAsia="Calibri"/>
              </w:rPr>
              <w:t>1</w:t>
            </w:r>
            <w:r w:rsidR="00A12D99" w:rsidRPr="00A12D99">
              <w:rPr>
                <w:rFonts w:eastAsia="Calibri"/>
              </w:rPr>
              <w:t> 870,0</w:t>
            </w:r>
          </w:p>
          <w:p w:rsidR="00C1688E" w:rsidRPr="00C1688E" w:rsidRDefault="00C1688E" w:rsidP="006F2C7E">
            <w:pPr>
              <w:rPr>
                <w:rFonts w:eastAsia="Calibri"/>
              </w:rPr>
            </w:pPr>
          </w:p>
        </w:tc>
      </w:tr>
    </w:tbl>
    <w:p w:rsidR="00C1688E" w:rsidRPr="00C1688E" w:rsidRDefault="00C1688E" w:rsidP="00B71D30">
      <w:pPr>
        <w:jc w:val="both"/>
        <w:rPr>
          <w:rFonts w:asciiTheme="minorHAnsi" w:eastAsiaTheme="minorHAnsi" w:hAnsiTheme="minorHAnsi" w:cstheme="minorBidi"/>
        </w:rPr>
      </w:pPr>
    </w:p>
    <w:p w:rsidR="0005182A" w:rsidRDefault="00C1688E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2A17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9B6"/>
    <w:rsid w:val="000D24D6"/>
    <w:rsid w:val="000E2EC9"/>
    <w:rsid w:val="000F33A3"/>
    <w:rsid w:val="00105975"/>
    <w:rsid w:val="00114484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C7B1E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3604A"/>
    <w:rsid w:val="0043736B"/>
    <w:rsid w:val="00440D42"/>
    <w:rsid w:val="0045061A"/>
    <w:rsid w:val="00450C2E"/>
    <w:rsid w:val="00483935"/>
    <w:rsid w:val="004950F9"/>
    <w:rsid w:val="004B51BB"/>
    <w:rsid w:val="004D4FF5"/>
    <w:rsid w:val="004E3BA4"/>
    <w:rsid w:val="004E62E7"/>
    <w:rsid w:val="004F1907"/>
    <w:rsid w:val="004F5357"/>
    <w:rsid w:val="00504A63"/>
    <w:rsid w:val="005062FC"/>
    <w:rsid w:val="0051106A"/>
    <w:rsid w:val="005207C1"/>
    <w:rsid w:val="00531D51"/>
    <w:rsid w:val="00535388"/>
    <w:rsid w:val="00535B57"/>
    <w:rsid w:val="005400A4"/>
    <w:rsid w:val="0054436E"/>
    <w:rsid w:val="00575C3E"/>
    <w:rsid w:val="00576132"/>
    <w:rsid w:val="00581959"/>
    <w:rsid w:val="00581B43"/>
    <w:rsid w:val="0058584F"/>
    <w:rsid w:val="00591176"/>
    <w:rsid w:val="005B1C26"/>
    <w:rsid w:val="005B52FC"/>
    <w:rsid w:val="005B7CED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762B"/>
    <w:rsid w:val="007405A2"/>
    <w:rsid w:val="00760EE4"/>
    <w:rsid w:val="00762B0F"/>
    <w:rsid w:val="0077096F"/>
    <w:rsid w:val="00773439"/>
    <w:rsid w:val="007A0185"/>
    <w:rsid w:val="007A6CFF"/>
    <w:rsid w:val="007B624F"/>
    <w:rsid w:val="007C2188"/>
    <w:rsid w:val="007D0951"/>
    <w:rsid w:val="007D42F6"/>
    <w:rsid w:val="007F53CC"/>
    <w:rsid w:val="00800A70"/>
    <w:rsid w:val="008057A8"/>
    <w:rsid w:val="00814A7F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2205C"/>
    <w:rsid w:val="00934A38"/>
    <w:rsid w:val="009448F1"/>
    <w:rsid w:val="00944B00"/>
    <w:rsid w:val="00944CD8"/>
    <w:rsid w:val="00967A7A"/>
    <w:rsid w:val="00976557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68F4"/>
    <w:rsid w:val="00B32C4A"/>
    <w:rsid w:val="00B36DA6"/>
    <w:rsid w:val="00B42364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348F"/>
    <w:rsid w:val="00C453AA"/>
    <w:rsid w:val="00C6552A"/>
    <w:rsid w:val="00C73F81"/>
    <w:rsid w:val="00CA6241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76E08"/>
    <w:rsid w:val="00D8284C"/>
    <w:rsid w:val="00D856E6"/>
    <w:rsid w:val="00DB43DA"/>
    <w:rsid w:val="00DC41AD"/>
    <w:rsid w:val="00DD2B6D"/>
    <w:rsid w:val="00DD61C4"/>
    <w:rsid w:val="00E0785F"/>
    <w:rsid w:val="00E12E65"/>
    <w:rsid w:val="00E261CB"/>
    <w:rsid w:val="00E37E28"/>
    <w:rsid w:val="00E555DE"/>
    <w:rsid w:val="00E840D0"/>
    <w:rsid w:val="00E930D5"/>
    <w:rsid w:val="00E954A6"/>
    <w:rsid w:val="00EA102B"/>
    <w:rsid w:val="00EC0F2C"/>
    <w:rsid w:val="00EC386E"/>
    <w:rsid w:val="00EC7E12"/>
    <w:rsid w:val="00EF7868"/>
    <w:rsid w:val="00F0179A"/>
    <w:rsid w:val="00F07643"/>
    <w:rsid w:val="00F21648"/>
    <w:rsid w:val="00F22D15"/>
    <w:rsid w:val="00F25A78"/>
    <w:rsid w:val="00F3343C"/>
    <w:rsid w:val="00F36B2B"/>
    <w:rsid w:val="00F507AD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ED84-A705-47B5-ADE3-6C8386D5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14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172</cp:revision>
  <cp:lastPrinted>2022-05-25T12:37:00Z</cp:lastPrinted>
  <dcterms:created xsi:type="dcterms:W3CDTF">2021-04-06T08:29:00Z</dcterms:created>
  <dcterms:modified xsi:type="dcterms:W3CDTF">2022-06-17T11:32:00Z</dcterms:modified>
</cp:coreProperties>
</file>