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B" w:rsidRPr="00A12661" w:rsidRDefault="0037280B" w:rsidP="0037280B">
      <w:pPr>
        <w:jc w:val="center"/>
        <w:rPr>
          <w:sz w:val="20"/>
        </w:rPr>
      </w:pPr>
      <w:r w:rsidRPr="0037280B">
        <w:rPr>
          <w:noProof/>
          <w:sz w:val="20"/>
          <w:lang w:eastAsia="ru-RU"/>
        </w:rPr>
        <w:drawing>
          <wp:inline distT="0" distB="0" distL="0" distR="0" wp14:anchorId="625E642D" wp14:editId="5A360A9B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0B" w:rsidRPr="0037280B" w:rsidRDefault="0037280B" w:rsidP="0037280B">
      <w:pPr>
        <w:jc w:val="center"/>
        <w:rPr>
          <w:sz w:val="20"/>
          <w:lang w:val="en-US"/>
        </w:rPr>
      </w:pPr>
    </w:p>
    <w:p w:rsidR="0037280B" w:rsidRPr="0037280B" w:rsidRDefault="0037280B" w:rsidP="0037280B">
      <w:pPr>
        <w:jc w:val="center"/>
        <w:rPr>
          <w:sz w:val="10"/>
          <w:szCs w:val="10"/>
          <w:lang w:val="en-US"/>
        </w:rPr>
      </w:pPr>
    </w:p>
    <w:p w:rsidR="0037280B" w:rsidRPr="0037280B" w:rsidRDefault="0037280B" w:rsidP="0037280B">
      <w:pPr>
        <w:jc w:val="center"/>
        <w:rPr>
          <w:sz w:val="20"/>
        </w:rPr>
      </w:pPr>
      <w:r w:rsidRPr="0037280B">
        <w:rPr>
          <w:sz w:val="20"/>
        </w:rPr>
        <w:t>АДМИНИСТРАЦИЯ БЕЛОЗЕРСКОГО МУНИЦИПАЛЬНОГО РАЙОНА ВОЛОГОДСКОЙ ОБЛАСТИ</w:t>
      </w: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  <w:proofErr w:type="gramStart"/>
      <w:r w:rsidRPr="0037280B">
        <w:rPr>
          <w:b/>
          <w:bCs/>
          <w:sz w:val="36"/>
        </w:rPr>
        <w:t>П</w:t>
      </w:r>
      <w:proofErr w:type="gramEnd"/>
      <w:r w:rsidRPr="0037280B">
        <w:rPr>
          <w:b/>
          <w:bCs/>
          <w:sz w:val="36"/>
        </w:rPr>
        <w:t xml:space="preserve"> О С Т А Н О В Л Е Н И Е</w:t>
      </w:r>
    </w:p>
    <w:p w:rsidR="0037280B" w:rsidRPr="0037280B" w:rsidRDefault="0037280B" w:rsidP="0037280B">
      <w:pPr>
        <w:rPr>
          <w:sz w:val="32"/>
        </w:rPr>
      </w:pPr>
    </w:p>
    <w:p w:rsidR="0037280B" w:rsidRPr="000413D6" w:rsidRDefault="000413D6" w:rsidP="0037280B">
      <w:pPr>
        <w:keepNext/>
        <w:ind w:left="567"/>
        <w:jc w:val="both"/>
        <w:outlineLvl w:val="0"/>
        <w:rPr>
          <w:sz w:val="32"/>
          <w:u w:val="single"/>
        </w:rPr>
      </w:pPr>
      <w:r>
        <w:rPr>
          <w:sz w:val="32"/>
        </w:rPr>
        <w:t xml:space="preserve">От  </w:t>
      </w:r>
      <w:r>
        <w:rPr>
          <w:sz w:val="32"/>
          <w:u w:val="single"/>
        </w:rPr>
        <w:t>29.06.2022</w:t>
      </w:r>
      <w:r>
        <w:rPr>
          <w:sz w:val="32"/>
        </w:rPr>
        <w:t xml:space="preserve">  № </w:t>
      </w:r>
      <w:r>
        <w:rPr>
          <w:sz w:val="32"/>
          <w:u w:val="single"/>
        </w:rPr>
        <w:t>221</w:t>
      </w:r>
    </w:p>
    <w:p w:rsidR="0037280B" w:rsidRPr="0037280B" w:rsidRDefault="0037280B" w:rsidP="0037280B"/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О внесении изменени</w:t>
      </w:r>
      <w:r w:rsidR="00DF065A">
        <w:rPr>
          <w:sz w:val="28"/>
          <w:szCs w:val="28"/>
        </w:rPr>
        <w:t>я</w:t>
      </w:r>
      <w:r w:rsidRPr="0037280B">
        <w:rPr>
          <w:sz w:val="28"/>
          <w:szCs w:val="28"/>
        </w:rPr>
        <w:t xml:space="preserve"> </w:t>
      </w:r>
      <w:proofErr w:type="gramStart"/>
      <w:r w:rsidRPr="0037280B">
        <w:rPr>
          <w:sz w:val="28"/>
          <w:szCs w:val="28"/>
        </w:rPr>
        <w:t>в</w:t>
      </w:r>
      <w:proofErr w:type="gramEnd"/>
      <w:r w:rsidRPr="0037280B">
        <w:rPr>
          <w:sz w:val="28"/>
          <w:szCs w:val="28"/>
        </w:rPr>
        <w:t xml:space="preserve"> 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постановление администрации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района от 19.11.2019 № 555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ПОСТАНОВЛЯЮ: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1.Внести в </w:t>
      </w:r>
      <w:r w:rsidR="003D5E54">
        <w:rPr>
          <w:sz w:val="28"/>
          <w:szCs w:val="28"/>
        </w:rPr>
        <w:t xml:space="preserve">постановление </w:t>
      </w:r>
      <w:r w:rsidR="003D5E54" w:rsidRPr="003D5E54">
        <w:rPr>
          <w:color w:val="000000" w:themeColor="text1"/>
          <w:sz w:val="28"/>
          <w:szCs w:val="28"/>
        </w:rPr>
        <w:t xml:space="preserve">от 19.11.2019 № 555 «Об утверждении </w:t>
      </w:r>
      <w:r w:rsidRPr="003D5E54">
        <w:rPr>
          <w:color w:val="000000" w:themeColor="text1"/>
          <w:sz w:val="28"/>
          <w:szCs w:val="28"/>
        </w:rPr>
        <w:t>муниципальн</w:t>
      </w:r>
      <w:r w:rsidR="003D5E54" w:rsidRPr="003D5E54">
        <w:rPr>
          <w:color w:val="000000" w:themeColor="text1"/>
          <w:sz w:val="28"/>
          <w:szCs w:val="28"/>
        </w:rPr>
        <w:t>ой</w:t>
      </w:r>
      <w:r w:rsidRPr="003D5E54">
        <w:rPr>
          <w:color w:val="000000" w:themeColor="text1"/>
          <w:sz w:val="28"/>
          <w:szCs w:val="28"/>
        </w:rPr>
        <w:t xml:space="preserve"> программ</w:t>
      </w:r>
      <w:r w:rsidR="003D5E54" w:rsidRPr="003D5E54">
        <w:rPr>
          <w:color w:val="000000" w:themeColor="text1"/>
          <w:sz w:val="28"/>
          <w:szCs w:val="28"/>
        </w:rPr>
        <w:t>ы</w:t>
      </w:r>
      <w:r w:rsidRPr="003D5E54">
        <w:rPr>
          <w:color w:val="000000" w:themeColor="text1"/>
          <w:sz w:val="28"/>
          <w:szCs w:val="28"/>
        </w:rPr>
        <w:t xml:space="preserve"> «Развитие и совершенствование  </w:t>
      </w:r>
      <w:r w:rsidRPr="0037280B">
        <w:rPr>
          <w:sz w:val="28"/>
          <w:szCs w:val="28"/>
        </w:rPr>
        <w:t>сети автомобильных дорог общего пользования местного значения</w:t>
      </w:r>
      <w:r>
        <w:rPr>
          <w:sz w:val="28"/>
          <w:szCs w:val="28"/>
        </w:rPr>
        <w:t xml:space="preserve"> в</w:t>
      </w:r>
      <w:r w:rsidRPr="0037280B">
        <w:rPr>
          <w:sz w:val="28"/>
          <w:szCs w:val="28"/>
        </w:rPr>
        <w:t xml:space="preserve"> Белозерско</w:t>
      </w:r>
      <w:r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3D5E54">
        <w:rPr>
          <w:sz w:val="28"/>
          <w:szCs w:val="28"/>
        </w:rPr>
        <w:t xml:space="preserve"> на 2022-2025 годы» </w:t>
      </w:r>
      <w:r w:rsidRPr="0037280B">
        <w:rPr>
          <w:sz w:val="28"/>
          <w:szCs w:val="28"/>
        </w:rPr>
        <w:t>(с изменениями</w:t>
      </w:r>
      <w:r w:rsidR="003D5E54">
        <w:rPr>
          <w:sz w:val="28"/>
          <w:szCs w:val="28"/>
        </w:rPr>
        <w:t xml:space="preserve"> и дополнениями</w:t>
      </w:r>
      <w:r w:rsidRPr="0037280B">
        <w:rPr>
          <w:sz w:val="28"/>
          <w:szCs w:val="28"/>
        </w:rPr>
        <w:t>)  следующие изменения</w:t>
      </w:r>
      <w:r>
        <w:rPr>
          <w:sz w:val="28"/>
          <w:szCs w:val="28"/>
        </w:rPr>
        <w:t xml:space="preserve"> и дополнения</w:t>
      </w:r>
      <w:r w:rsidRPr="0037280B">
        <w:rPr>
          <w:sz w:val="28"/>
          <w:szCs w:val="28"/>
        </w:rPr>
        <w:t>: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1.1.В паспорте Программы раздел «Объем бюджетных ассигнований» изложить в следующей редакции: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E04716" w:rsidRPr="0037280B" w:rsidTr="00577F5F">
        <w:tc>
          <w:tcPr>
            <w:tcW w:w="2660" w:type="dxa"/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80B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E04716" w:rsidRPr="00F32C28" w:rsidRDefault="00DD73EC" w:rsidP="00577F5F">
            <w:pPr>
              <w:rPr>
                <w:sz w:val="28"/>
                <w:szCs w:val="28"/>
              </w:rPr>
            </w:pPr>
            <w:r w:rsidRPr="00DD73EC">
              <w:rPr>
                <w:color w:val="FF0000"/>
                <w:sz w:val="28"/>
                <w:szCs w:val="28"/>
              </w:rPr>
              <w:t>118103</w:t>
            </w:r>
            <w:r w:rsidR="00F32C28" w:rsidRPr="00DD73EC">
              <w:rPr>
                <w:color w:val="FF0000"/>
                <w:sz w:val="28"/>
                <w:szCs w:val="28"/>
              </w:rPr>
              <w:t>,</w:t>
            </w:r>
            <w:r w:rsidRPr="00DD73EC">
              <w:rPr>
                <w:color w:val="FF0000"/>
                <w:sz w:val="28"/>
                <w:szCs w:val="28"/>
              </w:rPr>
              <w:t>8</w:t>
            </w:r>
            <w:r w:rsidR="00E04716" w:rsidRPr="00F32C28">
              <w:rPr>
                <w:sz w:val="28"/>
                <w:szCs w:val="28"/>
              </w:rPr>
              <w:t xml:space="preserve"> тыс. рублей, в том числе: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 xml:space="preserve">2022год  - </w:t>
            </w:r>
            <w:r w:rsidR="00291A16" w:rsidRPr="00DD73EC">
              <w:rPr>
                <w:color w:val="FF0000"/>
                <w:sz w:val="28"/>
                <w:szCs w:val="28"/>
              </w:rPr>
              <w:t>70740,</w:t>
            </w:r>
            <w:r w:rsidR="00DD73EC" w:rsidRPr="00DD73EC">
              <w:rPr>
                <w:color w:val="FF0000"/>
                <w:sz w:val="28"/>
                <w:szCs w:val="28"/>
              </w:rPr>
              <w:t xml:space="preserve"> </w:t>
            </w:r>
            <w:r w:rsidR="00291A16" w:rsidRPr="00DD73EC">
              <w:rPr>
                <w:color w:val="FF0000"/>
                <w:sz w:val="28"/>
                <w:szCs w:val="28"/>
              </w:rPr>
              <w:t>7</w:t>
            </w:r>
            <w:r w:rsidR="00F32C28" w:rsidRPr="00DD73E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32C28" w:rsidRPr="00F32C28">
              <w:rPr>
                <w:sz w:val="28"/>
                <w:szCs w:val="28"/>
              </w:rPr>
              <w:t>т</w:t>
            </w:r>
            <w:r w:rsidRPr="00F32C28">
              <w:rPr>
                <w:sz w:val="28"/>
                <w:szCs w:val="28"/>
              </w:rPr>
              <w:t>ыс</w:t>
            </w:r>
            <w:proofErr w:type="gramStart"/>
            <w:r w:rsidRPr="00F32C28">
              <w:rPr>
                <w:sz w:val="28"/>
                <w:szCs w:val="28"/>
              </w:rPr>
              <w:t>.р</w:t>
            </w:r>
            <w:proofErr w:type="gramEnd"/>
            <w:r w:rsidRPr="00F32C28">
              <w:rPr>
                <w:sz w:val="28"/>
                <w:szCs w:val="28"/>
              </w:rPr>
              <w:t>ублей</w:t>
            </w:r>
            <w:proofErr w:type="spellEnd"/>
            <w:r w:rsidRPr="00F32C28">
              <w:rPr>
                <w:sz w:val="28"/>
                <w:szCs w:val="28"/>
              </w:rPr>
              <w:t xml:space="preserve">; 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 xml:space="preserve">2023год  - 15487,7 </w:t>
            </w:r>
            <w:proofErr w:type="spellStart"/>
            <w:r w:rsidRPr="00F32C28">
              <w:rPr>
                <w:sz w:val="28"/>
                <w:szCs w:val="28"/>
              </w:rPr>
              <w:t>тыс</w:t>
            </w:r>
            <w:proofErr w:type="gramStart"/>
            <w:r w:rsidRPr="00F32C28">
              <w:rPr>
                <w:sz w:val="28"/>
                <w:szCs w:val="28"/>
              </w:rPr>
              <w:t>.р</w:t>
            </w:r>
            <w:proofErr w:type="gramEnd"/>
            <w:r w:rsidRPr="00F32C28">
              <w:rPr>
                <w:sz w:val="28"/>
                <w:szCs w:val="28"/>
              </w:rPr>
              <w:t>ублей</w:t>
            </w:r>
            <w:proofErr w:type="spellEnd"/>
            <w:r w:rsidRPr="00F32C28">
              <w:rPr>
                <w:sz w:val="28"/>
                <w:szCs w:val="28"/>
              </w:rPr>
              <w:t>;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 xml:space="preserve">2024год  - 15937,7 </w:t>
            </w:r>
            <w:proofErr w:type="spellStart"/>
            <w:r w:rsidRPr="00F32C28">
              <w:rPr>
                <w:sz w:val="28"/>
                <w:szCs w:val="28"/>
              </w:rPr>
              <w:t>тыс</w:t>
            </w:r>
            <w:proofErr w:type="gramStart"/>
            <w:r w:rsidRPr="00F32C28">
              <w:rPr>
                <w:sz w:val="28"/>
                <w:szCs w:val="28"/>
              </w:rPr>
              <w:t>.р</w:t>
            </w:r>
            <w:proofErr w:type="gramEnd"/>
            <w:r w:rsidRPr="00F32C28">
              <w:rPr>
                <w:sz w:val="28"/>
                <w:szCs w:val="28"/>
              </w:rPr>
              <w:t>ублей</w:t>
            </w:r>
            <w:proofErr w:type="spellEnd"/>
            <w:r w:rsidRPr="00F32C28">
              <w:rPr>
                <w:sz w:val="28"/>
                <w:szCs w:val="28"/>
              </w:rPr>
              <w:t>;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 xml:space="preserve">2025год  - 15937,7 </w:t>
            </w:r>
            <w:proofErr w:type="spellStart"/>
            <w:r w:rsidRPr="00F32C28">
              <w:rPr>
                <w:sz w:val="28"/>
                <w:szCs w:val="28"/>
              </w:rPr>
              <w:t>тыс</w:t>
            </w:r>
            <w:proofErr w:type="gramStart"/>
            <w:r w:rsidRPr="00F32C28">
              <w:rPr>
                <w:sz w:val="28"/>
                <w:szCs w:val="28"/>
              </w:rPr>
              <w:t>.р</w:t>
            </w:r>
            <w:proofErr w:type="gramEnd"/>
            <w:r w:rsidRPr="00F32C28">
              <w:rPr>
                <w:sz w:val="28"/>
                <w:szCs w:val="28"/>
              </w:rPr>
              <w:t>ублей</w:t>
            </w:r>
            <w:proofErr w:type="spellEnd"/>
            <w:r w:rsidRPr="00F32C28">
              <w:rPr>
                <w:sz w:val="28"/>
                <w:szCs w:val="28"/>
              </w:rPr>
              <w:t>.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из них: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>средства из областного бюджета-</w:t>
            </w:r>
          </w:p>
          <w:p w:rsidR="00E04716" w:rsidRPr="00352ED0" w:rsidRDefault="00352ED0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67270,</w:t>
            </w:r>
            <w:r w:rsidR="00DD73EC">
              <w:rPr>
                <w:sz w:val="28"/>
                <w:szCs w:val="28"/>
              </w:rPr>
              <w:t xml:space="preserve">0 </w:t>
            </w:r>
            <w:r w:rsidR="00E04716" w:rsidRPr="00352ED0">
              <w:rPr>
                <w:sz w:val="28"/>
                <w:szCs w:val="28"/>
              </w:rPr>
              <w:t>тыс. рублей, в том числе: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 xml:space="preserve">2022 год </w:t>
            </w:r>
            <w:r w:rsidR="00352ED0" w:rsidRPr="00352ED0">
              <w:rPr>
                <w:sz w:val="28"/>
                <w:szCs w:val="28"/>
              </w:rPr>
              <w:t>–</w:t>
            </w:r>
            <w:r w:rsidRPr="00352ED0">
              <w:rPr>
                <w:sz w:val="28"/>
                <w:szCs w:val="28"/>
              </w:rPr>
              <w:t xml:space="preserve"> </w:t>
            </w:r>
            <w:r w:rsidR="00352ED0" w:rsidRPr="00352ED0">
              <w:rPr>
                <w:sz w:val="28"/>
                <w:szCs w:val="28"/>
              </w:rPr>
              <w:t>55517,7</w:t>
            </w:r>
            <w:r w:rsidRPr="00352ED0">
              <w:rPr>
                <w:sz w:val="28"/>
                <w:szCs w:val="28"/>
              </w:rPr>
              <w:t xml:space="preserve"> тыс. рублей;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 xml:space="preserve">2023 год – 3917,7 </w:t>
            </w:r>
            <w:proofErr w:type="spellStart"/>
            <w:r w:rsidRPr="00352ED0">
              <w:rPr>
                <w:sz w:val="28"/>
                <w:szCs w:val="28"/>
              </w:rPr>
              <w:t>тыс</w:t>
            </w:r>
            <w:proofErr w:type="gramStart"/>
            <w:r w:rsidRPr="00352ED0">
              <w:rPr>
                <w:sz w:val="28"/>
                <w:szCs w:val="28"/>
              </w:rPr>
              <w:t>.р</w:t>
            </w:r>
            <w:proofErr w:type="gramEnd"/>
            <w:r w:rsidRPr="00352ED0">
              <w:rPr>
                <w:sz w:val="28"/>
                <w:szCs w:val="28"/>
              </w:rPr>
              <w:t>ублей</w:t>
            </w:r>
            <w:proofErr w:type="spellEnd"/>
            <w:r w:rsidRPr="00352ED0">
              <w:rPr>
                <w:sz w:val="28"/>
                <w:szCs w:val="28"/>
              </w:rPr>
              <w:t>;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 xml:space="preserve">2024 год – 3917,7 </w:t>
            </w:r>
            <w:proofErr w:type="spellStart"/>
            <w:r w:rsidRPr="00352ED0">
              <w:rPr>
                <w:sz w:val="28"/>
                <w:szCs w:val="28"/>
              </w:rPr>
              <w:t>тыс</w:t>
            </w:r>
            <w:proofErr w:type="gramStart"/>
            <w:r w:rsidRPr="00352ED0">
              <w:rPr>
                <w:sz w:val="28"/>
                <w:szCs w:val="28"/>
              </w:rPr>
              <w:t>.р</w:t>
            </w:r>
            <w:proofErr w:type="gramEnd"/>
            <w:r w:rsidRPr="00352ED0">
              <w:rPr>
                <w:sz w:val="28"/>
                <w:szCs w:val="28"/>
              </w:rPr>
              <w:t>ублей</w:t>
            </w:r>
            <w:proofErr w:type="spellEnd"/>
            <w:r w:rsidRPr="00352ED0">
              <w:rPr>
                <w:sz w:val="28"/>
                <w:szCs w:val="28"/>
              </w:rPr>
              <w:t>.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 xml:space="preserve">2025 год – 3917,7  </w:t>
            </w:r>
            <w:proofErr w:type="spellStart"/>
            <w:r w:rsidRPr="00352ED0">
              <w:rPr>
                <w:sz w:val="28"/>
                <w:szCs w:val="28"/>
              </w:rPr>
              <w:t>тыс</w:t>
            </w:r>
            <w:proofErr w:type="gramStart"/>
            <w:r w:rsidRPr="00352ED0">
              <w:rPr>
                <w:sz w:val="28"/>
                <w:szCs w:val="28"/>
              </w:rPr>
              <w:t>.р</w:t>
            </w:r>
            <w:proofErr w:type="gramEnd"/>
            <w:r w:rsidRPr="00352ED0">
              <w:rPr>
                <w:sz w:val="28"/>
                <w:szCs w:val="28"/>
              </w:rPr>
              <w:t>ублей</w:t>
            </w:r>
            <w:proofErr w:type="spellEnd"/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>средства районного бюджета-</w:t>
            </w:r>
          </w:p>
          <w:p w:rsidR="00E04716" w:rsidRPr="00352ED0" w:rsidRDefault="00F32C28" w:rsidP="00577F5F">
            <w:pPr>
              <w:rPr>
                <w:sz w:val="28"/>
                <w:szCs w:val="28"/>
              </w:rPr>
            </w:pPr>
            <w:r w:rsidRPr="00DD73EC">
              <w:rPr>
                <w:color w:val="FF0000"/>
                <w:sz w:val="28"/>
                <w:szCs w:val="28"/>
              </w:rPr>
              <w:t>50</w:t>
            </w:r>
            <w:r w:rsidR="00DD73EC" w:rsidRPr="00DD73EC">
              <w:rPr>
                <w:color w:val="FF0000"/>
                <w:sz w:val="28"/>
                <w:szCs w:val="28"/>
              </w:rPr>
              <w:t>833</w:t>
            </w:r>
            <w:r w:rsidRPr="00DD73EC">
              <w:rPr>
                <w:color w:val="FF0000"/>
                <w:sz w:val="28"/>
                <w:szCs w:val="28"/>
              </w:rPr>
              <w:t>,</w:t>
            </w:r>
            <w:r w:rsidR="00DD73EC" w:rsidRPr="00DD73EC">
              <w:rPr>
                <w:color w:val="FF0000"/>
                <w:sz w:val="28"/>
                <w:szCs w:val="28"/>
              </w:rPr>
              <w:t>0</w:t>
            </w:r>
            <w:r w:rsidR="00E04716" w:rsidRPr="00DD73EC">
              <w:rPr>
                <w:color w:val="FF0000"/>
                <w:sz w:val="28"/>
                <w:szCs w:val="28"/>
              </w:rPr>
              <w:t xml:space="preserve"> </w:t>
            </w:r>
            <w:r w:rsidR="00E04716" w:rsidRPr="00352ED0">
              <w:rPr>
                <w:sz w:val="28"/>
                <w:szCs w:val="28"/>
              </w:rPr>
              <w:t xml:space="preserve">тыс. рублей, в том числе: 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 xml:space="preserve">2022 год </w:t>
            </w:r>
            <w:r w:rsidRPr="00F32C28">
              <w:rPr>
                <w:color w:val="C00000"/>
                <w:sz w:val="28"/>
                <w:szCs w:val="28"/>
              </w:rPr>
              <w:t xml:space="preserve">– </w:t>
            </w:r>
            <w:r w:rsidR="00291A16">
              <w:rPr>
                <w:color w:val="C00000"/>
                <w:sz w:val="28"/>
                <w:szCs w:val="28"/>
              </w:rPr>
              <w:t>1522</w:t>
            </w:r>
            <w:r w:rsidR="00DD73EC">
              <w:rPr>
                <w:color w:val="C00000"/>
                <w:sz w:val="28"/>
                <w:szCs w:val="28"/>
              </w:rPr>
              <w:t>3</w:t>
            </w:r>
            <w:r w:rsidR="00291A16">
              <w:rPr>
                <w:color w:val="C00000"/>
                <w:sz w:val="28"/>
                <w:szCs w:val="28"/>
              </w:rPr>
              <w:t>,</w:t>
            </w:r>
            <w:r w:rsidR="00DD73EC">
              <w:rPr>
                <w:color w:val="C00000"/>
                <w:sz w:val="28"/>
                <w:szCs w:val="28"/>
              </w:rPr>
              <w:t>0</w:t>
            </w:r>
            <w:r w:rsidRPr="00F32C28">
              <w:rPr>
                <w:color w:val="C00000"/>
                <w:sz w:val="28"/>
                <w:szCs w:val="28"/>
              </w:rPr>
              <w:t xml:space="preserve"> тыс. рублей; 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>2023 год – 11570,0 тыс. рублей;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>2024 год – 12020,0 тыс. рублей;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 xml:space="preserve">2025 год – 12020,0 тыс. рублей. </w:t>
            </w:r>
          </w:p>
          <w:p w:rsidR="00E04716" w:rsidRPr="00E04716" w:rsidRDefault="00E04716" w:rsidP="00577F5F">
            <w:pPr>
              <w:rPr>
                <w:color w:val="FF0000"/>
                <w:sz w:val="28"/>
                <w:szCs w:val="28"/>
              </w:rPr>
            </w:pP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средства поселений – 0.00тыс</w:t>
            </w:r>
            <w:proofErr w:type="gramStart"/>
            <w:r w:rsidRPr="00F32C28">
              <w:rPr>
                <w:sz w:val="28"/>
                <w:szCs w:val="28"/>
              </w:rPr>
              <w:t>.р</w:t>
            </w:r>
            <w:proofErr w:type="gramEnd"/>
            <w:r w:rsidRPr="00F32C28">
              <w:rPr>
                <w:sz w:val="28"/>
                <w:szCs w:val="28"/>
              </w:rPr>
              <w:t>ублей, в том числе: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2022 год  - 0 тыс. рублей;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2023 год  - 0 тыс. рублей;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2024 год  - 0 тыс. рублей;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2025 год – 0 тыс. рублей.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E04716" w:rsidRPr="0037280B" w:rsidRDefault="00E04716" w:rsidP="00577F5F">
            <w:pPr>
              <w:rPr>
                <w:sz w:val="28"/>
                <w:szCs w:val="28"/>
              </w:rPr>
            </w:pPr>
          </w:p>
        </w:tc>
      </w:tr>
    </w:tbl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».</w:t>
      </w:r>
    </w:p>
    <w:p w:rsidR="00E04716" w:rsidRPr="0037280B" w:rsidRDefault="00E04716" w:rsidP="003D5E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1.2.</w:t>
      </w:r>
      <w:r>
        <w:rPr>
          <w:sz w:val="28"/>
          <w:szCs w:val="28"/>
        </w:rPr>
        <w:t xml:space="preserve"> Приложение 1 «Таблица № </w:t>
      </w:r>
      <w:r w:rsidRPr="0037280B">
        <w:rPr>
          <w:sz w:val="28"/>
          <w:szCs w:val="28"/>
        </w:rPr>
        <w:t xml:space="preserve">1 </w:t>
      </w:r>
      <w:r w:rsidR="003D5E54">
        <w:rPr>
          <w:sz w:val="28"/>
          <w:szCs w:val="28"/>
        </w:rPr>
        <w:t xml:space="preserve">Ресурсное обеспечение </w:t>
      </w:r>
      <w:r w:rsidR="003D5E54" w:rsidRPr="003D5E54">
        <w:rPr>
          <w:sz w:val="28"/>
          <w:szCs w:val="28"/>
        </w:rPr>
        <w:t>реа</w:t>
      </w:r>
      <w:r w:rsidR="003D5E54">
        <w:rPr>
          <w:sz w:val="28"/>
          <w:szCs w:val="28"/>
        </w:rPr>
        <w:t xml:space="preserve">лизации муниципальной программы </w:t>
      </w:r>
      <w:r w:rsidR="003D5E54" w:rsidRPr="003D5E54">
        <w:rPr>
          <w:sz w:val="28"/>
          <w:szCs w:val="28"/>
        </w:rPr>
        <w:t>за</w:t>
      </w:r>
      <w:r w:rsidR="003D5E54">
        <w:rPr>
          <w:sz w:val="28"/>
          <w:szCs w:val="28"/>
        </w:rPr>
        <w:t xml:space="preserve"> счет средств районного бюджета</w:t>
      </w:r>
      <w:r w:rsidRPr="0037280B">
        <w:rPr>
          <w:sz w:val="28"/>
          <w:szCs w:val="28"/>
        </w:rPr>
        <w:t>» изложить в новой редакции согласно приложению 1 к настоящему постановлению.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1.3.</w:t>
      </w:r>
      <w:r>
        <w:rPr>
          <w:sz w:val="28"/>
          <w:szCs w:val="28"/>
        </w:rPr>
        <w:t>Приложение 2 «</w:t>
      </w:r>
      <w:r w:rsidRPr="0037280B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  <w:r w:rsidRPr="0037280B">
        <w:rPr>
          <w:sz w:val="28"/>
          <w:szCs w:val="28"/>
        </w:rPr>
        <w:t xml:space="preserve"> №2 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 изложить в новой редакции согласно приложению </w:t>
      </w:r>
      <w:r>
        <w:rPr>
          <w:sz w:val="28"/>
          <w:szCs w:val="28"/>
        </w:rPr>
        <w:t>2</w:t>
      </w:r>
      <w:r w:rsidRPr="0037280B">
        <w:rPr>
          <w:sz w:val="28"/>
          <w:szCs w:val="28"/>
        </w:rPr>
        <w:t xml:space="preserve"> к настоящему постановлению. 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Дополнить приложением 3 «План реализации  </w:t>
      </w:r>
      <w:r w:rsidRPr="0037280B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«Р</w:t>
      </w:r>
      <w:r w:rsidRPr="0037280B">
        <w:rPr>
          <w:sz w:val="28"/>
          <w:szCs w:val="28"/>
        </w:rPr>
        <w:t xml:space="preserve">азвитие и совершенствование сети автомобильных дорог общего пользования местного значения </w:t>
      </w:r>
      <w:r>
        <w:rPr>
          <w:sz w:val="28"/>
          <w:szCs w:val="28"/>
        </w:rPr>
        <w:t xml:space="preserve">в </w:t>
      </w:r>
      <w:r w:rsidRPr="0037280B">
        <w:rPr>
          <w:sz w:val="28"/>
          <w:szCs w:val="28"/>
        </w:rPr>
        <w:t>Белозерско</w:t>
      </w:r>
      <w:r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7280B">
        <w:rPr>
          <w:sz w:val="28"/>
          <w:szCs w:val="28"/>
        </w:rPr>
        <w:t xml:space="preserve"> на 2022-2025 годы</w:t>
      </w:r>
      <w:r>
        <w:rPr>
          <w:sz w:val="28"/>
          <w:szCs w:val="28"/>
        </w:rPr>
        <w:t xml:space="preserve">» на 2022-2024 годы» согласно приложению 3 </w:t>
      </w:r>
      <w:r w:rsidR="00DA0ED0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постановлению.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2.Настоящее  постановление  подлежит   опубликованию в районной газете «Белозерье» и размещению на официальном сайте Белозерского  муниципального  района  в  информационно-телекоммуникационной  сети  «Интернет».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716" w:rsidRPr="0037280B" w:rsidRDefault="00E04716" w:rsidP="00E04716">
      <w:pPr>
        <w:rPr>
          <w:sz w:val="28"/>
          <w:szCs w:val="28"/>
        </w:rPr>
      </w:pPr>
    </w:p>
    <w:p w:rsidR="00E04716" w:rsidRPr="0037280B" w:rsidRDefault="00E04716" w:rsidP="00E04716">
      <w:pPr>
        <w:ind w:left="567"/>
        <w:rPr>
          <w:sz w:val="28"/>
          <w:szCs w:val="28"/>
        </w:rPr>
      </w:pPr>
      <w:r w:rsidRPr="0037280B">
        <w:rPr>
          <w:b/>
          <w:sz w:val="28"/>
          <w:szCs w:val="28"/>
        </w:rPr>
        <w:t>Руководитель администрации района:                                   Д.А. Соловьев</w:t>
      </w:r>
    </w:p>
    <w:p w:rsidR="0037280B" w:rsidRPr="0037280B" w:rsidRDefault="0037280B" w:rsidP="0037280B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 w:rsidRPr="003728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br w:type="page"/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>Приложение 1</w:t>
      </w:r>
      <w:r>
        <w:rPr>
          <w:rFonts w:eastAsiaTheme="minorHAnsi"/>
          <w:sz w:val="28"/>
          <w:szCs w:val="28"/>
          <w:lang w:eastAsia="en-US"/>
        </w:rPr>
        <w:t xml:space="preserve"> к постановлению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а</w:t>
      </w:r>
      <w:r w:rsidR="000413D6">
        <w:rPr>
          <w:rFonts w:eastAsiaTheme="minorHAnsi"/>
          <w:sz w:val="28"/>
          <w:szCs w:val="28"/>
          <w:lang w:eastAsia="en-US"/>
        </w:rPr>
        <w:t xml:space="preserve">дминистрации района от </w:t>
      </w:r>
      <w:r w:rsidR="000413D6">
        <w:rPr>
          <w:rFonts w:eastAsiaTheme="minorHAnsi"/>
          <w:sz w:val="28"/>
          <w:szCs w:val="28"/>
          <w:u w:val="single"/>
          <w:lang w:eastAsia="en-US"/>
        </w:rPr>
        <w:t>29.06.2022</w:t>
      </w:r>
      <w:r w:rsidR="000413D6">
        <w:rPr>
          <w:rFonts w:eastAsiaTheme="minorHAnsi"/>
          <w:sz w:val="28"/>
          <w:szCs w:val="28"/>
          <w:lang w:eastAsia="en-US"/>
        </w:rPr>
        <w:t xml:space="preserve"> №</w:t>
      </w:r>
      <w:r w:rsidR="000413D6">
        <w:rPr>
          <w:rFonts w:eastAsiaTheme="minorHAnsi"/>
          <w:sz w:val="28"/>
          <w:szCs w:val="28"/>
          <w:u w:val="single"/>
          <w:lang w:eastAsia="en-US"/>
        </w:rPr>
        <w:t>221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0" w:name="Par430"/>
      <w:bookmarkEnd w:id="0"/>
      <w:r w:rsidRPr="0037280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«</w:t>
      </w:r>
      <w:r w:rsidRPr="0037280B">
        <w:rPr>
          <w:rFonts w:eastAsiaTheme="minorHAnsi"/>
          <w:sz w:val="28"/>
          <w:szCs w:val="28"/>
          <w:lang w:eastAsia="en-US"/>
        </w:rPr>
        <w:t>Таблица №1 Ресурсное обеспечение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728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>реализации муниципальной программы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>за счет средств районного бюджета (тыс. руб.)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1559"/>
        <w:gridCol w:w="1560"/>
      </w:tblGrid>
      <w:tr w:rsidR="00E04716" w:rsidRPr="0037280B" w:rsidTr="00577F5F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E04716" w:rsidRPr="0037280B" w:rsidTr="00577F5F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734A4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>20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734A4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>202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 xml:space="preserve">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734A4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>202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734A4" w:rsidRDefault="00E04716" w:rsidP="00577F5F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2025 год</w:t>
            </w:r>
          </w:p>
        </w:tc>
      </w:tr>
      <w:tr w:rsidR="00E04716" w:rsidRPr="0037280B" w:rsidTr="00577F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E04716" w:rsidRPr="0037280B" w:rsidTr="00577F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DD73EC" w:rsidRDefault="00291A16" w:rsidP="00EA6B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DD73EC">
              <w:rPr>
                <w:color w:val="FF0000"/>
                <w:sz w:val="28"/>
                <w:szCs w:val="28"/>
              </w:rPr>
              <w:t>1522</w:t>
            </w:r>
            <w:r w:rsidR="00EA6B66">
              <w:rPr>
                <w:color w:val="FF0000"/>
                <w:sz w:val="28"/>
                <w:szCs w:val="28"/>
              </w:rPr>
              <w:t>3</w:t>
            </w:r>
            <w:r w:rsidRPr="00DD73EC">
              <w:rPr>
                <w:color w:val="FF0000"/>
                <w:sz w:val="28"/>
                <w:szCs w:val="28"/>
              </w:rPr>
              <w:t>,</w:t>
            </w:r>
            <w:r w:rsidR="00DD73EC" w:rsidRPr="00DD73EC">
              <w:rPr>
                <w:color w:val="FF0000"/>
                <w:sz w:val="28"/>
                <w:szCs w:val="28"/>
              </w:rPr>
              <w:t>0</w:t>
            </w:r>
            <w:r w:rsidR="00F32C28" w:rsidRPr="00DD73E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32C2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2C28">
              <w:rPr>
                <w:rFonts w:eastAsiaTheme="minorHAnsi"/>
                <w:sz w:val="28"/>
                <w:szCs w:val="28"/>
                <w:lang w:eastAsia="en-US"/>
              </w:rPr>
              <w:t>11570,0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32C2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2C28">
              <w:rPr>
                <w:rFonts w:eastAsiaTheme="minorHAnsi"/>
                <w:sz w:val="28"/>
                <w:szCs w:val="28"/>
                <w:lang w:eastAsia="en-US"/>
              </w:rPr>
              <w:t>12020,0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32C28" w:rsidRDefault="00E04716" w:rsidP="00577F5F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32C28">
              <w:rPr>
                <w:rFonts w:eastAsiaTheme="minorHAnsi"/>
                <w:sz w:val="28"/>
                <w:szCs w:val="28"/>
                <w:lang w:eastAsia="en-US"/>
              </w:rPr>
              <w:t>12020,0</w:t>
            </w:r>
          </w:p>
        </w:tc>
      </w:tr>
      <w:tr w:rsidR="00E04716" w:rsidRPr="0037280B" w:rsidTr="00577F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архитектуры и строительства администрации Белозерского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DD73EC" w:rsidRDefault="00DD73EC" w:rsidP="00EA6B66">
            <w:pPr>
              <w:widowControl w:val="0"/>
              <w:autoSpaceDE w:val="0"/>
              <w:autoSpaceDN w:val="0"/>
              <w:adjustRightInd w:val="0"/>
              <w:ind w:left="-62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DD73EC">
              <w:rPr>
                <w:color w:val="FF0000"/>
                <w:sz w:val="28"/>
                <w:szCs w:val="28"/>
              </w:rPr>
              <w:t>1522</w:t>
            </w:r>
            <w:r w:rsidR="00EA6B66">
              <w:rPr>
                <w:color w:val="FF0000"/>
                <w:sz w:val="28"/>
                <w:szCs w:val="28"/>
              </w:rPr>
              <w:t>3</w:t>
            </w:r>
            <w:r w:rsidRPr="00DD73EC">
              <w:rPr>
                <w:color w:val="FF0000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32C2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2C28">
              <w:rPr>
                <w:rFonts w:eastAsiaTheme="minorHAnsi"/>
                <w:sz w:val="28"/>
                <w:szCs w:val="28"/>
                <w:lang w:eastAsia="en-US"/>
              </w:rPr>
              <w:t>11570,0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32C2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2C28">
              <w:rPr>
                <w:rFonts w:eastAsiaTheme="minorHAnsi"/>
                <w:sz w:val="28"/>
                <w:szCs w:val="28"/>
                <w:lang w:eastAsia="en-US"/>
              </w:rPr>
              <w:t>12020,0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32C28" w:rsidRDefault="00E04716" w:rsidP="00577F5F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32C28">
              <w:rPr>
                <w:rFonts w:eastAsiaTheme="minorHAnsi"/>
                <w:sz w:val="28"/>
                <w:szCs w:val="28"/>
                <w:lang w:eastAsia="en-US"/>
              </w:rPr>
              <w:t>12020,0</w:t>
            </w:r>
          </w:p>
        </w:tc>
      </w:tr>
    </w:tbl>
    <w:p w:rsidR="00E04716" w:rsidRPr="0037280B" w:rsidRDefault="00E04716" w:rsidP="00E0471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»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2 к постановлению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а</w:t>
      </w:r>
      <w:r w:rsidR="000413D6">
        <w:rPr>
          <w:rFonts w:eastAsiaTheme="minorHAnsi"/>
          <w:sz w:val="28"/>
          <w:szCs w:val="28"/>
          <w:lang w:eastAsia="en-US"/>
        </w:rPr>
        <w:t xml:space="preserve">дминистрации района от </w:t>
      </w:r>
      <w:r w:rsidR="000413D6">
        <w:rPr>
          <w:rFonts w:eastAsiaTheme="minorHAnsi"/>
          <w:sz w:val="28"/>
          <w:szCs w:val="28"/>
          <w:u w:val="single"/>
          <w:lang w:eastAsia="en-US"/>
        </w:rPr>
        <w:t>29.06.2022</w:t>
      </w:r>
      <w:r w:rsidR="000413D6">
        <w:rPr>
          <w:rFonts w:eastAsiaTheme="minorHAnsi"/>
          <w:sz w:val="28"/>
          <w:szCs w:val="28"/>
          <w:lang w:eastAsia="en-US"/>
        </w:rPr>
        <w:t xml:space="preserve"> №</w:t>
      </w:r>
      <w:r w:rsidR="000413D6">
        <w:rPr>
          <w:rFonts w:eastAsiaTheme="minorHAnsi"/>
          <w:sz w:val="28"/>
          <w:szCs w:val="28"/>
          <w:u w:val="single"/>
          <w:lang w:eastAsia="en-US"/>
        </w:rPr>
        <w:t>221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7280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«</w:t>
      </w:r>
      <w:r w:rsidRPr="0037280B">
        <w:rPr>
          <w:sz w:val="28"/>
          <w:szCs w:val="28"/>
        </w:rPr>
        <w:t>Таблица №2</w:t>
      </w:r>
      <w:r>
        <w:rPr>
          <w:sz w:val="28"/>
          <w:szCs w:val="28"/>
        </w:rPr>
        <w:t xml:space="preserve"> </w:t>
      </w:r>
      <w:r w:rsidRPr="0037280B">
        <w:rPr>
          <w:rFonts w:eastAsiaTheme="minorHAnsi"/>
          <w:sz w:val="28"/>
          <w:szCs w:val="28"/>
          <w:lang w:eastAsia="en-US"/>
        </w:rPr>
        <w:t xml:space="preserve">Прогнозная (справочная) оценка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>расходов федерального,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280B">
        <w:rPr>
          <w:rFonts w:eastAsiaTheme="minorHAnsi"/>
          <w:sz w:val="28"/>
          <w:szCs w:val="28"/>
          <w:lang w:eastAsia="en-US"/>
        </w:rPr>
        <w:t xml:space="preserve">областного бюджетов,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>бюджетов муниципальных образований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280B">
        <w:rPr>
          <w:rFonts w:eastAsiaTheme="minorHAnsi"/>
          <w:sz w:val="28"/>
          <w:szCs w:val="28"/>
          <w:lang w:eastAsia="en-US"/>
        </w:rPr>
        <w:t xml:space="preserve">района,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 xml:space="preserve">бюджетов государственных внебюджетных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>фондов,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280B">
        <w:rPr>
          <w:rFonts w:eastAsiaTheme="minorHAnsi"/>
          <w:sz w:val="28"/>
          <w:szCs w:val="28"/>
          <w:lang w:eastAsia="en-US"/>
        </w:rPr>
        <w:t xml:space="preserve">юридических лиц на реализацию целей </w:t>
      </w:r>
      <w:r>
        <w:rPr>
          <w:rFonts w:eastAsiaTheme="minorHAnsi"/>
          <w:sz w:val="28"/>
          <w:szCs w:val="28"/>
          <w:lang w:eastAsia="en-US"/>
        </w:rPr>
        <w:t xml:space="preserve">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  <w:proofErr w:type="gramStart"/>
      <w:r w:rsidRPr="0037280B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280B">
        <w:rPr>
          <w:rFonts w:eastAsiaTheme="minorHAnsi"/>
          <w:sz w:val="28"/>
          <w:szCs w:val="28"/>
          <w:lang w:eastAsia="en-US"/>
        </w:rPr>
        <w:t xml:space="preserve">(подпрограммы муниципальной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proofErr w:type="gramEnd"/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37280B">
        <w:rPr>
          <w:rFonts w:eastAsiaTheme="minorHAnsi"/>
          <w:sz w:val="28"/>
          <w:szCs w:val="28"/>
          <w:lang w:eastAsia="en-US"/>
        </w:rPr>
        <w:t>программы) (тыс. руб.)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787"/>
        <w:gridCol w:w="1275"/>
        <w:gridCol w:w="1276"/>
        <w:gridCol w:w="1418"/>
      </w:tblGrid>
      <w:tr w:rsidR="00E04716" w:rsidRPr="0037280B" w:rsidTr="00577F5F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E04716" w:rsidRPr="0037280B" w:rsidTr="00DD73EC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2025 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год </w:t>
            </w:r>
          </w:p>
        </w:tc>
      </w:tr>
      <w:tr w:rsidR="00E04716" w:rsidRPr="0037280B" w:rsidTr="00DD73E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E04716" w:rsidRPr="0037280B" w:rsidTr="00DD73E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DD73EC" w:rsidRDefault="00291A16" w:rsidP="00DD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DD73EC">
              <w:rPr>
                <w:color w:val="FF0000"/>
                <w:sz w:val="28"/>
                <w:szCs w:val="28"/>
              </w:rPr>
              <w:t>70740,7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DD73E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DD73EC" w:rsidRPr="00DD73EC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1</w:t>
            </w:r>
            <w:r w:rsidRPr="00DD73EC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5487,7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15937,7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15937,70</w:t>
            </w:r>
          </w:p>
        </w:tc>
      </w:tr>
      <w:tr w:rsidR="00E04716" w:rsidRPr="0037280B" w:rsidTr="00DD73E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Районный бюджет &lt;1&gt;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DD73EC" w:rsidRDefault="00E04716" w:rsidP="00DD73E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DD73EC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   </w:t>
            </w:r>
            <w:r w:rsidR="00291A16" w:rsidRPr="00DD73EC">
              <w:rPr>
                <w:color w:val="FF0000"/>
                <w:sz w:val="28"/>
                <w:szCs w:val="28"/>
              </w:rPr>
              <w:t>1522</w:t>
            </w:r>
            <w:r w:rsidR="00DD73EC" w:rsidRPr="00DD73EC">
              <w:rPr>
                <w:color w:val="FF0000"/>
                <w:sz w:val="28"/>
                <w:szCs w:val="28"/>
              </w:rPr>
              <w:t>3</w:t>
            </w:r>
            <w:r w:rsidR="00291A16" w:rsidRPr="00DD73EC">
              <w:rPr>
                <w:color w:val="FF0000"/>
                <w:sz w:val="28"/>
                <w:szCs w:val="28"/>
              </w:rPr>
              <w:t>,</w:t>
            </w:r>
            <w:r w:rsidR="00DD73EC" w:rsidRPr="00DD73EC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3E337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11570,0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12020,0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12020,0</w:t>
            </w:r>
          </w:p>
        </w:tc>
      </w:tr>
      <w:tr w:rsidR="00E04716" w:rsidRPr="0037280B" w:rsidTr="00DD73E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</w:p>
        </w:tc>
      </w:tr>
      <w:tr w:rsidR="00E04716" w:rsidRPr="0037280B" w:rsidTr="00DD73E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F32C28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E3378">
              <w:rPr>
                <w:sz w:val="28"/>
                <w:szCs w:val="28"/>
              </w:rPr>
              <w:t>55517,7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jc w:val="center"/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>3917,7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jc w:val="center"/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>3917,7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jc w:val="center"/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>3917,7</w:t>
            </w:r>
          </w:p>
        </w:tc>
      </w:tr>
      <w:tr w:rsidR="00E04716" w:rsidRPr="0037280B" w:rsidTr="00DD73E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</w:p>
        </w:tc>
      </w:tr>
      <w:tr w:rsidR="00E04716" w:rsidRPr="0037280B" w:rsidTr="00DD73E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0</w:t>
            </w:r>
          </w:p>
        </w:tc>
      </w:tr>
      <w:tr w:rsidR="00E04716" w:rsidRPr="0037280B" w:rsidTr="00DD73E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</w:tr>
    </w:tbl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»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37280B" w:rsidP="00860A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FF0000"/>
          <w:sz w:val="28"/>
          <w:szCs w:val="28"/>
          <w:lang w:eastAsia="en-US"/>
        </w:rPr>
      </w:pPr>
      <w:r w:rsidRPr="0037280B">
        <w:rPr>
          <w:rFonts w:eastAsiaTheme="minorHAnsi"/>
          <w:sz w:val="28"/>
          <w:szCs w:val="28"/>
          <w:lang w:eastAsia="en-US"/>
        </w:rPr>
        <w:t xml:space="preserve">        </w:t>
      </w:r>
      <w:r w:rsidR="00D27839">
        <w:rPr>
          <w:rFonts w:eastAsiaTheme="minorHAnsi"/>
          <w:sz w:val="28"/>
          <w:szCs w:val="28"/>
          <w:lang w:eastAsia="en-US"/>
        </w:rPr>
        <w:t xml:space="preserve">                                  </w:t>
      </w:r>
    </w:p>
    <w:p w:rsidR="00AD04FE" w:rsidRDefault="00AD04FE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  <w:sectPr w:rsidR="00AD04FE" w:rsidSect="00AD04FE">
          <w:pgSz w:w="11906" w:h="16838"/>
          <w:pgMar w:top="851" w:right="991" w:bottom="567" w:left="709" w:header="709" w:footer="709" w:gutter="0"/>
          <w:cols w:space="708"/>
          <w:docGrid w:linePitch="360"/>
        </w:sectPr>
      </w:pPr>
    </w:p>
    <w:p w:rsidR="00D301D1" w:rsidRDefault="00561976" w:rsidP="0086699C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right="-173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</w:t>
      </w:r>
      <w:r w:rsidR="00E75695">
        <w:rPr>
          <w:rFonts w:eastAsia="Calibri"/>
          <w:color w:val="FF0000"/>
          <w:sz w:val="28"/>
          <w:szCs w:val="28"/>
          <w:lang w:eastAsia="en-US"/>
        </w:rPr>
        <w:t xml:space="preserve">                           </w:t>
      </w:r>
    </w:p>
    <w:p w:rsidR="00DE7580" w:rsidRPr="00561976" w:rsidRDefault="00D301D1" w:rsidP="0086699C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right="-17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</w:t>
      </w:r>
      <w:r w:rsidR="00DE7580" w:rsidRPr="00561976">
        <w:rPr>
          <w:rFonts w:eastAsia="Calibri"/>
          <w:sz w:val="28"/>
          <w:szCs w:val="28"/>
          <w:lang w:eastAsia="en-US"/>
        </w:rPr>
        <w:t xml:space="preserve">Приложение </w:t>
      </w:r>
      <w:r w:rsidR="003D5E54">
        <w:rPr>
          <w:rFonts w:eastAsia="Calibri"/>
          <w:sz w:val="28"/>
          <w:szCs w:val="28"/>
          <w:lang w:eastAsia="en-US"/>
        </w:rPr>
        <w:t xml:space="preserve">3 </w:t>
      </w:r>
      <w:r w:rsidR="00DE7580" w:rsidRPr="00561976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DE7580" w:rsidRPr="000413D6" w:rsidRDefault="00DE7580" w:rsidP="00DE7580">
      <w:pPr>
        <w:widowControl w:val="0"/>
        <w:tabs>
          <w:tab w:val="left" w:pos="99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="000413D6">
        <w:rPr>
          <w:rFonts w:eastAsia="Calibri"/>
          <w:sz w:val="28"/>
          <w:szCs w:val="28"/>
          <w:lang w:eastAsia="en-US"/>
        </w:rPr>
        <w:t xml:space="preserve">района от </w:t>
      </w:r>
      <w:r w:rsidR="000413D6">
        <w:rPr>
          <w:rFonts w:eastAsia="Calibri"/>
          <w:sz w:val="28"/>
          <w:szCs w:val="28"/>
          <w:u w:val="single"/>
          <w:lang w:eastAsia="en-US"/>
        </w:rPr>
        <w:t>29.06.2022</w:t>
      </w:r>
      <w:r w:rsidR="000413D6">
        <w:rPr>
          <w:rFonts w:eastAsia="Calibri"/>
          <w:sz w:val="28"/>
          <w:szCs w:val="28"/>
          <w:lang w:eastAsia="en-US"/>
        </w:rPr>
        <w:t xml:space="preserve"> № </w:t>
      </w:r>
      <w:bookmarkStart w:id="1" w:name="_GoBack"/>
      <w:bookmarkEnd w:id="1"/>
      <w:r w:rsidR="000413D6">
        <w:rPr>
          <w:rFonts w:eastAsia="Calibri"/>
          <w:sz w:val="28"/>
          <w:szCs w:val="28"/>
          <w:u w:val="single"/>
          <w:lang w:eastAsia="en-US"/>
        </w:rPr>
        <w:t>221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</w:t>
      </w:r>
      <w:r w:rsidRPr="00561976">
        <w:rPr>
          <w:rFonts w:eastAsia="Calibri"/>
          <w:sz w:val="28"/>
          <w:szCs w:val="28"/>
          <w:lang w:eastAsia="en-US"/>
        </w:rPr>
        <w:t>«Приложение № 3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561976">
        <w:rPr>
          <w:sz w:val="28"/>
          <w:szCs w:val="28"/>
        </w:rPr>
        <w:t>к муниципальной  программе «Развитие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 </w:t>
      </w:r>
      <w:r w:rsidR="00561976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и совершенствование сети </w:t>
      </w:r>
      <w:proofErr w:type="gramStart"/>
      <w:r w:rsidRPr="00561976">
        <w:rPr>
          <w:sz w:val="28"/>
          <w:szCs w:val="28"/>
        </w:rPr>
        <w:t>автомобильных</w:t>
      </w:r>
      <w:proofErr w:type="gramEnd"/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</w:t>
      </w:r>
      <w:r w:rsidRPr="00561976">
        <w:rPr>
          <w:sz w:val="28"/>
          <w:szCs w:val="28"/>
        </w:rPr>
        <w:t>дорог общего пользования местного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значения </w:t>
      </w:r>
      <w:r w:rsidR="0086699C">
        <w:rPr>
          <w:sz w:val="28"/>
          <w:szCs w:val="28"/>
        </w:rPr>
        <w:t xml:space="preserve">в </w:t>
      </w:r>
      <w:r w:rsidRPr="00561976">
        <w:rPr>
          <w:sz w:val="28"/>
          <w:szCs w:val="28"/>
        </w:rPr>
        <w:t>Белозерско</w:t>
      </w:r>
      <w:r w:rsidR="0086699C">
        <w:rPr>
          <w:sz w:val="28"/>
          <w:szCs w:val="28"/>
        </w:rPr>
        <w:t>м</w:t>
      </w:r>
      <w:r w:rsidRPr="00561976">
        <w:rPr>
          <w:sz w:val="28"/>
          <w:szCs w:val="28"/>
        </w:rPr>
        <w:t xml:space="preserve"> муниципально</w:t>
      </w:r>
      <w:r w:rsidR="0086699C">
        <w:rPr>
          <w:sz w:val="28"/>
          <w:szCs w:val="28"/>
        </w:rPr>
        <w:t>м</w:t>
      </w:r>
    </w:p>
    <w:p w:rsidR="00DE7580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</w:t>
      </w:r>
      <w:r w:rsidR="0086699C">
        <w:rPr>
          <w:sz w:val="28"/>
          <w:szCs w:val="28"/>
        </w:rPr>
        <w:t xml:space="preserve">     </w:t>
      </w:r>
      <w:proofErr w:type="gramStart"/>
      <w:r w:rsidRPr="00561976">
        <w:rPr>
          <w:sz w:val="28"/>
          <w:szCs w:val="28"/>
        </w:rPr>
        <w:t>район</w:t>
      </w:r>
      <w:r w:rsidR="0086699C">
        <w:rPr>
          <w:sz w:val="28"/>
          <w:szCs w:val="28"/>
        </w:rPr>
        <w:t>е</w:t>
      </w:r>
      <w:proofErr w:type="gramEnd"/>
      <w:r w:rsidRPr="00561976">
        <w:rPr>
          <w:sz w:val="28"/>
          <w:szCs w:val="28"/>
        </w:rPr>
        <w:t xml:space="preserve"> на 2022-2025 годы»</w:t>
      </w:r>
    </w:p>
    <w:p w:rsidR="00561976" w:rsidRPr="00E04716" w:rsidRDefault="00561976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F91" w:rsidRPr="00E04716" w:rsidRDefault="00C21F91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«Развитие и совершенствование </w:t>
      </w:r>
      <w:r w:rsidR="00E75695">
        <w:rPr>
          <w:rFonts w:eastAsia="Calibri"/>
          <w:sz w:val="28"/>
          <w:szCs w:val="28"/>
          <w:lang w:eastAsia="en-US"/>
        </w:rPr>
        <w:t xml:space="preserve">сети </w:t>
      </w:r>
      <w:r w:rsidRPr="00561976">
        <w:rPr>
          <w:rFonts w:eastAsia="Calibri"/>
          <w:sz w:val="28"/>
          <w:szCs w:val="28"/>
          <w:lang w:eastAsia="en-US"/>
        </w:rPr>
        <w:t xml:space="preserve">автомобильных дорог общего пользования местного значения </w:t>
      </w:r>
      <w:r w:rsidR="005C0B54">
        <w:rPr>
          <w:rFonts w:eastAsia="Calibri"/>
          <w:sz w:val="28"/>
          <w:szCs w:val="28"/>
          <w:lang w:eastAsia="en-US"/>
        </w:rPr>
        <w:t xml:space="preserve">в </w:t>
      </w:r>
      <w:r w:rsidRPr="00561976">
        <w:rPr>
          <w:rFonts w:eastAsia="Calibri"/>
          <w:sz w:val="28"/>
          <w:szCs w:val="28"/>
          <w:lang w:eastAsia="en-US"/>
        </w:rPr>
        <w:t>Белозерско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муниципально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район</w:t>
      </w:r>
      <w:r w:rsidR="005C0B54">
        <w:rPr>
          <w:rFonts w:eastAsia="Calibri"/>
          <w:sz w:val="28"/>
          <w:szCs w:val="28"/>
          <w:lang w:eastAsia="en-US"/>
        </w:rPr>
        <w:t>е</w:t>
      </w:r>
      <w:r w:rsidRPr="00561976">
        <w:rPr>
          <w:rFonts w:eastAsia="Calibri"/>
          <w:sz w:val="28"/>
          <w:szCs w:val="28"/>
          <w:lang w:eastAsia="en-US"/>
        </w:rPr>
        <w:t xml:space="preserve"> на 2022-2025 годы»</w:t>
      </w:r>
      <w:r w:rsidR="00473585">
        <w:rPr>
          <w:rFonts w:eastAsia="Calibri"/>
          <w:sz w:val="28"/>
          <w:szCs w:val="28"/>
          <w:lang w:eastAsia="en-US"/>
        </w:rPr>
        <w:t xml:space="preserve"> на 2022-2024 годы.</w:t>
      </w: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3418"/>
        <w:gridCol w:w="1933"/>
        <w:gridCol w:w="1403"/>
        <w:gridCol w:w="1449"/>
        <w:gridCol w:w="2306"/>
        <w:gridCol w:w="1843"/>
        <w:gridCol w:w="1483"/>
        <w:gridCol w:w="1885"/>
      </w:tblGrid>
      <w:tr w:rsidR="00291A16" w:rsidRPr="00291A16" w:rsidTr="00291A16">
        <w:trPr>
          <w:trHeight w:val="1560"/>
        </w:trPr>
        <w:tc>
          <w:tcPr>
            <w:tcW w:w="3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Срок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0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Финансирование (тыс. руб.)</w:t>
            </w:r>
          </w:p>
        </w:tc>
      </w:tr>
      <w:tr w:rsidR="00291A16" w:rsidRPr="00291A16" w:rsidTr="00291A16">
        <w:trPr>
          <w:trHeight w:val="615"/>
        </w:trPr>
        <w:tc>
          <w:tcPr>
            <w:tcW w:w="3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окончания реализации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50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 год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291A16" w:rsidRPr="00291A16" w:rsidTr="00291A16">
        <w:trPr>
          <w:trHeight w:val="70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1.Ремонт автомобильных дорог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2025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16,2 км отремонтированных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56 156,29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2 956,29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       2 956,29   </w:t>
            </w:r>
          </w:p>
        </w:tc>
      </w:tr>
      <w:tr w:rsidR="00291A16" w:rsidRPr="00291A16" w:rsidTr="00291A16">
        <w:trPr>
          <w:trHeight w:val="64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54467,6/1688,69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2867,6/88,69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2867,6/88,69</w:t>
            </w:r>
          </w:p>
        </w:tc>
      </w:tr>
      <w:tr w:rsidR="00291A16" w:rsidRPr="00291A16" w:rsidTr="00291A16">
        <w:trPr>
          <w:trHeight w:val="72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1.1.Ремонт автодороги общего пользования местного значения подъезд к д. Ростани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1,7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1 237,11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1200,0/37,11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291A16" w:rsidRPr="00291A16" w:rsidTr="00291A16">
        <w:trPr>
          <w:trHeight w:val="6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lastRenderedPageBreak/>
              <w:t xml:space="preserve">1.2.Ремонт автодороги общего пользования общего пользования местного значения д. </w:t>
            </w:r>
            <w:proofErr w:type="spellStart"/>
            <w:r w:rsidRPr="00291A16">
              <w:rPr>
                <w:rFonts w:eastAsia="Calibri"/>
                <w:color w:val="000000"/>
                <w:lang w:eastAsia="en-US"/>
              </w:rPr>
              <w:t>Хлопузово</w:t>
            </w:r>
            <w:proofErr w:type="spellEnd"/>
            <w:r w:rsidRPr="00291A16">
              <w:rPr>
                <w:rFonts w:eastAsia="Calibri"/>
                <w:color w:val="000000"/>
                <w:lang w:eastAsia="en-US"/>
              </w:rPr>
              <w:t xml:space="preserve"> – д. </w:t>
            </w:r>
            <w:proofErr w:type="spellStart"/>
            <w:r w:rsidRPr="00291A16">
              <w:rPr>
                <w:rFonts w:eastAsia="Calibri"/>
                <w:color w:val="000000"/>
                <w:lang w:eastAsia="en-US"/>
              </w:rPr>
              <w:t>Возмозеро</w:t>
            </w:r>
            <w:proofErr w:type="spellEnd"/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3,7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1 719,18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1667,6/51,58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291A16" w:rsidRPr="00291A16" w:rsidTr="00291A16">
        <w:trPr>
          <w:trHeight w:val="9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1.3. Ремонт автодороги общего пользования общего пользования местного значения Бетонка – </w:t>
            </w:r>
            <w:proofErr w:type="spellStart"/>
            <w:r w:rsidRPr="00291A16">
              <w:rPr>
                <w:rFonts w:eastAsia="Calibri"/>
                <w:color w:val="000000"/>
                <w:lang w:eastAsia="en-US"/>
              </w:rPr>
              <w:t>Остюнино</w:t>
            </w:r>
            <w:proofErr w:type="spellEnd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2023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2023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9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2956,29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58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2867,6/88,69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1A16" w:rsidRPr="00291A16" w:rsidTr="00291A16">
        <w:trPr>
          <w:trHeight w:val="9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1.4 Ремонт автодороги общего пользования местного значения подъезд к д. </w:t>
            </w:r>
            <w:proofErr w:type="spellStart"/>
            <w:r w:rsidRPr="00291A16">
              <w:rPr>
                <w:rFonts w:eastAsia="Calibri"/>
                <w:color w:val="000000"/>
                <w:lang w:eastAsia="en-US"/>
              </w:rPr>
              <w:t>Ватаманово</w:t>
            </w:r>
            <w:proofErr w:type="spellEnd"/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1,8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2956,29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2867,6/88,69</w:t>
            </w:r>
          </w:p>
        </w:tc>
      </w:tr>
      <w:tr w:rsidR="00291A16" w:rsidRPr="00291A16" w:rsidTr="00291A16">
        <w:trPr>
          <w:trHeight w:val="88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1.5 Ремонт улиц в городе Белозерске Вологодской области (ул. Ленина)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1,1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53 200,00   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291A16" w:rsidRPr="00291A16" w:rsidTr="00291A16">
        <w:trPr>
          <w:trHeight w:val="64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51600,0/1600,0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9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Управление имущественных отношений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Увеличение протяженности автомобильных дорог общего пользования местного значения, на которые зарегистрировано право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0/200,0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0/200,0</w:t>
            </w:r>
          </w:p>
        </w:tc>
      </w:tr>
      <w:tr w:rsidR="00291A16" w:rsidRPr="00291A16" w:rsidTr="00291A16">
        <w:trPr>
          <w:trHeight w:val="111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3.Содержание автомобильных дорог общего пользования муниципального  значения, в том числе: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Поддержание технического состояния автомобильных </w:t>
            </w:r>
            <w:r w:rsidRPr="00291A16">
              <w:rPr>
                <w:rFonts w:eastAsia="Calibri"/>
                <w:color w:val="000000"/>
                <w:lang w:eastAsia="en-US"/>
              </w:rPr>
              <w:lastRenderedPageBreak/>
              <w:t>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DD73EC">
            <w:pPr>
              <w:jc w:val="center"/>
              <w:rPr>
                <w:color w:val="000000"/>
                <w:lang w:eastAsia="ru-RU"/>
              </w:rPr>
            </w:pPr>
            <w:r w:rsidRPr="00DD73EC">
              <w:rPr>
                <w:rFonts w:eastAsia="Calibri"/>
                <w:color w:val="FF0000"/>
                <w:lang w:eastAsia="en-US"/>
              </w:rPr>
              <w:lastRenderedPageBreak/>
              <w:t xml:space="preserve">    10 551,</w:t>
            </w:r>
            <w:r w:rsidR="00DD73EC" w:rsidRPr="00DD73EC">
              <w:rPr>
                <w:rFonts w:eastAsia="Calibri"/>
                <w:color w:val="FF0000"/>
                <w:lang w:eastAsia="en-US"/>
              </w:rPr>
              <w:t>82</w:t>
            </w:r>
            <w:r w:rsidRPr="00DD73EC">
              <w:rPr>
                <w:rFonts w:eastAsia="Calibri"/>
                <w:color w:val="FF0000"/>
                <w:lang w:eastAsia="en-US"/>
              </w:rPr>
              <w:t xml:space="preserve">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11 048,83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     11 498,83   </w:t>
            </w:r>
          </w:p>
        </w:tc>
      </w:tr>
      <w:tr w:rsidR="00291A16" w:rsidRPr="00291A16" w:rsidTr="00291A16">
        <w:trPr>
          <w:trHeight w:val="84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DD73EC">
            <w:pPr>
              <w:jc w:val="center"/>
              <w:rPr>
                <w:color w:val="000000"/>
                <w:lang w:eastAsia="ru-RU"/>
              </w:rPr>
            </w:pPr>
            <w:r w:rsidRPr="00DD73EC">
              <w:rPr>
                <w:rFonts w:eastAsia="Calibri"/>
                <w:color w:val="FF0000"/>
                <w:lang w:eastAsia="en-US"/>
              </w:rPr>
              <w:t>0/10551,</w:t>
            </w:r>
            <w:r w:rsidR="00DD73EC" w:rsidRPr="00DD73EC">
              <w:rPr>
                <w:rFonts w:eastAsia="Calibri"/>
                <w:color w:val="FF0000"/>
                <w:lang w:eastAsia="en-US"/>
              </w:rPr>
              <w:t>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0/11 048,83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0/11 498,83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1A16" w:rsidRPr="00291A16" w:rsidTr="00291A16">
        <w:trPr>
          <w:trHeight w:val="102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3.1. Содержание дорог в границах населенных пунктов и вне границ населенных пунктов района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9 169,17   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0\9169,17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118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3.2. Содержание дорог в границах городского поселения «Город Белозерск»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   500,00   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0/500,0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184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3.3. Выполнение работ по содержанию улично-дорожной сети городского поселения «Город Белозерск» (ямочный ремонт струйно-инъекционным методом ул. Фрунзе, ул. Красноармейская, Советский проспект)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Поддержание технического состояния автомобильных дорог 450 кв. м.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471,185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0/471,185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3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681721" w:rsidRDefault="00291A16" w:rsidP="00681721">
            <w:pPr>
              <w:rPr>
                <w:color w:val="000000"/>
                <w:lang w:eastAsia="ru-RU"/>
              </w:rPr>
            </w:pPr>
            <w:r w:rsidRPr="00681721">
              <w:rPr>
                <w:rFonts w:eastAsia="Calibri"/>
                <w:color w:val="000000"/>
                <w:lang w:eastAsia="en-US"/>
              </w:rPr>
              <w:t>3.4.</w:t>
            </w:r>
            <w:r w:rsidR="00681721" w:rsidRPr="00681721">
              <w:rPr>
                <w:rFonts w:eastAsia="Calibri"/>
                <w:color w:val="000000"/>
                <w:lang w:eastAsia="en-US"/>
              </w:rPr>
              <w:t xml:space="preserve"> </w:t>
            </w:r>
            <w:r w:rsidR="00681721">
              <w:rPr>
                <w:rFonts w:eastAsia="Calibri"/>
                <w:color w:val="000000"/>
                <w:lang w:eastAsia="en-US"/>
              </w:rPr>
              <w:t xml:space="preserve">Замена продольного и поперечного настилов, </w:t>
            </w:r>
            <w:proofErr w:type="spellStart"/>
            <w:r w:rsidR="00681721">
              <w:rPr>
                <w:rFonts w:eastAsia="Calibri"/>
                <w:color w:val="000000"/>
                <w:lang w:eastAsia="en-US"/>
              </w:rPr>
              <w:t>колесоотбойного</w:t>
            </w:r>
            <w:proofErr w:type="spellEnd"/>
            <w:r w:rsidR="00681721">
              <w:rPr>
                <w:rFonts w:eastAsia="Calibri"/>
                <w:color w:val="000000"/>
                <w:lang w:eastAsia="en-US"/>
              </w:rPr>
              <w:t xml:space="preserve"> бруса деревянного моста через реку </w:t>
            </w:r>
            <w:proofErr w:type="spellStart"/>
            <w:r w:rsidR="00681721">
              <w:rPr>
                <w:rFonts w:eastAsia="Calibri"/>
                <w:color w:val="000000"/>
                <w:lang w:eastAsia="en-US"/>
              </w:rPr>
              <w:t>Визьма</w:t>
            </w:r>
            <w:proofErr w:type="spellEnd"/>
            <w:r w:rsidR="00681721">
              <w:rPr>
                <w:rFonts w:eastAsia="Calibri"/>
                <w:color w:val="000000"/>
                <w:lang w:eastAsia="en-US"/>
              </w:rPr>
              <w:t xml:space="preserve"> (в рамках ликвидации чрезвычайной ситуации)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681721" w:rsidP="00291A16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  <w:r w:rsidR="00291A16"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681721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681721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  <w:r w:rsidR="00681721">
              <w:rPr>
                <w:rFonts w:eastAsia="Calibri"/>
                <w:color w:val="000000"/>
                <w:lang w:eastAsia="en-US"/>
              </w:rPr>
              <w:t>Поддержание технического состояния моста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DD73EC">
            <w:pPr>
              <w:jc w:val="center"/>
              <w:rPr>
                <w:color w:val="000000"/>
                <w:lang w:eastAsia="ru-RU"/>
              </w:rPr>
            </w:pPr>
            <w:r w:rsidRPr="00DD73EC">
              <w:rPr>
                <w:rFonts w:eastAsia="Calibri"/>
                <w:color w:val="FF0000"/>
                <w:lang w:eastAsia="en-US"/>
              </w:rPr>
              <w:t>411</w:t>
            </w:r>
            <w:r w:rsidR="00EA6B66">
              <w:rPr>
                <w:rFonts w:eastAsia="Calibri"/>
                <w:color w:val="FF0000"/>
                <w:lang w:eastAsia="en-US"/>
              </w:rPr>
              <w:t>,5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DD73EC" w:rsidP="00291A16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en-US"/>
              </w:rPr>
              <w:t>0/</w:t>
            </w:r>
            <w:r w:rsidRPr="00DD73EC">
              <w:rPr>
                <w:rFonts w:eastAsia="Calibri"/>
                <w:color w:val="FF0000"/>
                <w:lang w:eastAsia="en-US"/>
              </w:rPr>
              <w:t>411,</w:t>
            </w:r>
            <w:r w:rsidR="00291A16" w:rsidRPr="00DD73EC">
              <w:rPr>
                <w:rFonts w:eastAsia="Calibri"/>
                <w:color w:val="FF0000"/>
                <w:lang w:eastAsia="en-US"/>
              </w:rPr>
              <w:t>5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1020"/>
        </w:trPr>
        <w:tc>
          <w:tcPr>
            <w:tcW w:w="37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4.Ремонт улично-дорожной сети западного района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0,2 км отремонтированных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1 082,58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1 082,58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       1 082,58   </w:t>
            </w:r>
          </w:p>
        </w:tc>
      </w:tr>
      <w:tr w:rsidR="00291A16" w:rsidRPr="00291A16" w:rsidTr="00291A16">
        <w:trPr>
          <w:trHeight w:val="154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lastRenderedPageBreak/>
              <w:t>г. Белозерска (подъезд к земельным участкам отдельных категорий граждан)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1050,1/32,48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1050,1/32,48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1050,1/32,48</w:t>
            </w:r>
          </w:p>
        </w:tc>
      </w:tr>
      <w:tr w:rsidR="00291A16" w:rsidRPr="00291A16" w:rsidTr="00291A16">
        <w:trPr>
          <w:trHeight w:val="93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5.Передача полномочий администрациям сельских поселений на осуществление дорожной деятельности.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Администрации сельских поселений Белозерского муниципального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Поддержание технического состояния автомобильных дорог 122,951 км.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2 750,00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0/2 750,0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291A16" w:rsidRPr="00291A16" w:rsidTr="00291A16">
        <w:trPr>
          <w:trHeight w:val="31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6.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экспертизы проверки достоверности определения сметной документации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</w:p>
        </w:tc>
      </w:tr>
      <w:tr w:rsidR="00291A16" w:rsidRPr="00291A16" w:rsidTr="00291A16">
        <w:trPr>
          <w:trHeight w:val="220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A16" w:rsidRPr="00291A16" w:rsidRDefault="00291A16" w:rsidP="00291A1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color w:val="000000"/>
                <w:sz w:val="22"/>
                <w:szCs w:val="22"/>
                <w:lang w:eastAsia="ru-RU"/>
              </w:rPr>
              <w:t>0/200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A16" w:rsidRPr="00291A16" w:rsidRDefault="00291A16" w:rsidP="00291A1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color w:val="000000"/>
                <w:sz w:val="22"/>
                <w:szCs w:val="22"/>
                <w:lang w:eastAsia="ru-RU"/>
              </w:rPr>
              <w:t>0/200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A16" w:rsidRPr="00291A16" w:rsidRDefault="00291A16" w:rsidP="00291A1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color w:val="000000"/>
                <w:sz w:val="22"/>
                <w:szCs w:val="22"/>
                <w:lang w:eastAsia="ru-RU"/>
              </w:rPr>
              <w:t>0/200</w:t>
            </w:r>
          </w:p>
        </w:tc>
      </w:tr>
      <w:tr w:rsidR="00291A16" w:rsidRPr="00291A16" w:rsidTr="00291A16">
        <w:trPr>
          <w:trHeight w:val="1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315"/>
        </w:trPr>
        <w:tc>
          <w:tcPr>
            <w:tcW w:w="1070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ИТОГО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DD73EC" w:rsidP="00291A16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</w:t>
            </w:r>
            <w:r w:rsidRPr="00DD73EC">
              <w:rPr>
                <w:rFonts w:eastAsia="Calibri"/>
                <w:color w:val="FF0000"/>
                <w:lang w:eastAsia="en-US"/>
              </w:rPr>
              <w:t>70 740,</w:t>
            </w:r>
            <w:r w:rsidR="00291A16" w:rsidRPr="00DD73EC">
              <w:rPr>
                <w:rFonts w:eastAsia="Calibri"/>
                <w:color w:val="FF0000"/>
                <w:lang w:eastAsia="en-US"/>
              </w:rPr>
              <w:t xml:space="preserve">7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15 487,70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15 937,70</w:t>
            </w:r>
          </w:p>
        </w:tc>
      </w:tr>
      <w:tr w:rsidR="00291A16" w:rsidRPr="00291A16" w:rsidTr="00291A16">
        <w:trPr>
          <w:trHeight w:val="630"/>
        </w:trPr>
        <w:tc>
          <w:tcPr>
            <w:tcW w:w="107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DD73EC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55 517,7/</w:t>
            </w:r>
            <w:r w:rsidRPr="00DD73EC">
              <w:rPr>
                <w:rFonts w:eastAsia="Calibri"/>
                <w:color w:val="FF0000"/>
                <w:lang w:eastAsia="en-US"/>
              </w:rPr>
              <w:t>1522</w:t>
            </w:r>
            <w:r w:rsidR="00DD73EC" w:rsidRPr="00DD73EC">
              <w:rPr>
                <w:rFonts w:eastAsia="Calibri"/>
                <w:color w:val="FF0000"/>
                <w:lang w:eastAsia="en-US"/>
              </w:rPr>
              <w:t>3</w:t>
            </w:r>
            <w:r w:rsidRPr="00DD73EC">
              <w:rPr>
                <w:rFonts w:eastAsia="Calibri"/>
                <w:color w:val="FF0000"/>
                <w:lang w:eastAsia="en-US"/>
              </w:rPr>
              <w:t>,</w:t>
            </w:r>
            <w:r w:rsidR="00DD73EC" w:rsidRPr="00DD73EC">
              <w:rPr>
                <w:rFonts w:eastAsia="Calibri"/>
                <w:color w:val="FF0000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3 917,7/11 570,0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3 917,7/12 020,0</w:t>
            </w:r>
          </w:p>
        </w:tc>
      </w:tr>
      <w:tr w:rsidR="00291A16" w:rsidRPr="00291A16" w:rsidTr="00291A16">
        <w:trPr>
          <w:trHeight w:val="165"/>
        </w:trPr>
        <w:tc>
          <w:tcPr>
            <w:tcW w:w="107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37280B" w:rsidRPr="009B09FF" w:rsidRDefault="00561976" w:rsidP="00561976">
      <w:pPr>
        <w:widowControl w:val="0"/>
        <w:autoSpaceDE w:val="0"/>
        <w:autoSpaceDN w:val="0"/>
        <w:adjustRightInd w:val="0"/>
        <w:ind w:right="-315" w:firstLine="540"/>
        <w:jc w:val="both"/>
        <w:rPr>
          <w:sz w:val="28"/>
          <w:szCs w:val="28"/>
        </w:rPr>
      </w:pPr>
      <w:r w:rsidRPr="009B09F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="00E007CF" w:rsidRPr="009B09FF">
        <w:rPr>
          <w:rFonts w:eastAsiaTheme="minorHAnsi"/>
          <w:sz w:val="28"/>
          <w:szCs w:val="28"/>
          <w:lang w:eastAsia="en-US"/>
        </w:rPr>
        <w:t xml:space="preserve">           </w:t>
      </w:r>
      <w:r w:rsidR="00B955C6" w:rsidRPr="009B09FF">
        <w:rPr>
          <w:rFonts w:eastAsiaTheme="minorHAnsi"/>
          <w:sz w:val="28"/>
          <w:szCs w:val="28"/>
          <w:lang w:eastAsia="en-US"/>
        </w:rPr>
        <w:t xml:space="preserve">    </w:t>
      </w:r>
      <w:r w:rsidR="004157EA" w:rsidRPr="009B09FF">
        <w:rPr>
          <w:rFonts w:eastAsiaTheme="minorHAnsi"/>
          <w:sz w:val="28"/>
          <w:szCs w:val="28"/>
          <w:lang w:eastAsia="en-US"/>
        </w:rPr>
        <w:t xml:space="preserve"> </w:t>
      </w:r>
      <w:r w:rsidR="00E007CF" w:rsidRPr="009B09FF">
        <w:rPr>
          <w:rFonts w:eastAsiaTheme="minorHAnsi"/>
          <w:sz w:val="28"/>
          <w:szCs w:val="28"/>
          <w:lang w:eastAsia="en-US"/>
        </w:rPr>
        <w:t xml:space="preserve">  </w:t>
      </w:r>
      <w:r w:rsidRPr="009B09FF">
        <w:rPr>
          <w:rFonts w:eastAsiaTheme="minorHAnsi"/>
          <w:sz w:val="28"/>
          <w:szCs w:val="28"/>
          <w:lang w:eastAsia="en-US"/>
        </w:rPr>
        <w:t>»</w:t>
      </w:r>
    </w:p>
    <w:sectPr w:rsidR="0037280B" w:rsidRPr="009B09FF" w:rsidSect="00AD04FE">
      <w:pgSz w:w="16838" w:h="11906" w:orient="landscape"/>
      <w:pgMar w:top="709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C0" w:rsidRDefault="006247C0" w:rsidP="00AD04FE">
      <w:r>
        <w:separator/>
      </w:r>
    </w:p>
  </w:endnote>
  <w:endnote w:type="continuationSeparator" w:id="0">
    <w:p w:rsidR="006247C0" w:rsidRDefault="006247C0" w:rsidP="00AD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C0" w:rsidRDefault="006247C0" w:rsidP="00AD04FE">
      <w:r>
        <w:separator/>
      </w:r>
    </w:p>
  </w:footnote>
  <w:footnote w:type="continuationSeparator" w:id="0">
    <w:p w:rsidR="006247C0" w:rsidRDefault="006247C0" w:rsidP="00AD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17BA"/>
    <w:multiLevelType w:val="multilevel"/>
    <w:tmpl w:val="F8E4F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06022"/>
    <w:rsid w:val="00007539"/>
    <w:rsid w:val="00016E2F"/>
    <w:rsid w:val="00032E1B"/>
    <w:rsid w:val="0003540A"/>
    <w:rsid w:val="0003639F"/>
    <w:rsid w:val="00036CD5"/>
    <w:rsid w:val="000413D6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B1305"/>
    <w:rsid w:val="000B3A0F"/>
    <w:rsid w:val="000B5C7C"/>
    <w:rsid w:val="000B6B59"/>
    <w:rsid w:val="000C4E63"/>
    <w:rsid w:val="000C71BD"/>
    <w:rsid w:val="000D0960"/>
    <w:rsid w:val="000D0D38"/>
    <w:rsid w:val="000D3EA2"/>
    <w:rsid w:val="000E0521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17417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4E5B"/>
    <w:rsid w:val="001557C6"/>
    <w:rsid w:val="00156BBC"/>
    <w:rsid w:val="00157E0A"/>
    <w:rsid w:val="00157EAF"/>
    <w:rsid w:val="0016153F"/>
    <w:rsid w:val="0016356F"/>
    <w:rsid w:val="001653B4"/>
    <w:rsid w:val="00172083"/>
    <w:rsid w:val="001740CC"/>
    <w:rsid w:val="00176829"/>
    <w:rsid w:val="0018337C"/>
    <w:rsid w:val="00185403"/>
    <w:rsid w:val="00185446"/>
    <w:rsid w:val="00186C0F"/>
    <w:rsid w:val="00192B80"/>
    <w:rsid w:val="001946F1"/>
    <w:rsid w:val="001975A2"/>
    <w:rsid w:val="001A10AB"/>
    <w:rsid w:val="001A6467"/>
    <w:rsid w:val="001B0498"/>
    <w:rsid w:val="001B2F10"/>
    <w:rsid w:val="001B4878"/>
    <w:rsid w:val="001B6D1E"/>
    <w:rsid w:val="001C3048"/>
    <w:rsid w:val="001C657A"/>
    <w:rsid w:val="001C7055"/>
    <w:rsid w:val="001D45A2"/>
    <w:rsid w:val="001D5DDE"/>
    <w:rsid w:val="001D61A2"/>
    <w:rsid w:val="001E0452"/>
    <w:rsid w:val="001E09B1"/>
    <w:rsid w:val="001E0D22"/>
    <w:rsid w:val="001E15DF"/>
    <w:rsid w:val="001E3D8F"/>
    <w:rsid w:val="001E5187"/>
    <w:rsid w:val="001E63C4"/>
    <w:rsid w:val="001E6A47"/>
    <w:rsid w:val="001F13E8"/>
    <w:rsid w:val="00201F0C"/>
    <w:rsid w:val="00201FF5"/>
    <w:rsid w:val="0020244A"/>
    <w:rsid w:val="00211538"/>
    <w:rsid w:val="00212E09"/>
    <w:rsid w:val="00213D1F"/>
    <w:rsid w:val="002153BA"/>
    <w:rsid w:val="00216A61"/>
    <w:rsid w:val="00221646"/>
    <w:rsid w:val="00222EBF"/>
    <w:rsid w:val="00224BE8"/>
    <w:rsid w:val="00225EB9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75F70"/>
    <w:rsid w:val="00281080"/>
    <w:rsid w:val="002848D5"/>
    <w:rsid w:val="00285405"/>
    <w:rsid w:val="00286017"/>
    <w:rsid w:val="00287438"/>
    <w:rsid w:val="00287BE4"/>
    <w:rsid w:val="00291A16"/>
    <w:rsid w:val="00291CBC"/>
    <w:rsid w:val="0029519E"/>
    <w:rsid w:val="002A05D9"/>
    <w:rsid w:val="002A469B"/>
    <w:rsid w:val="002A5540"/>
    <w:rsid w:val="002A5618"/>
    <w:rsid w:val="002A7B41"/>
    <w:rsid w:val="002B608E"/>
    <w:rsid w:val="002B6AF0"/>
    <w:rsid w:val="002C1619"/>
    <w:rsid w:val="002C24B6"/>
    <w:rsid w:val="002C68F8"/>
    <w:rsid w:val="002D613A"/>
    <w:rsid w:val="002E27EA"/>
    <w:rsid w:val="002F1D62"/>
    <w:rsid w:val="002F4D19"/>
    <w:rsid w:val="00303ECE"/>
    <w:rsid w:val="003044AB"/>
    <w:rsid w:val="003071A4"/>
    <w:rsid w:val="003141E4"/>
    <w:rsid w:val="003151EB"/>
    <w:rsid w:val="00317340"/>
    <w:rsid w:val="00325411"/>
    <w:rsid w:val="00332881"/>
    <w:rsid w:val="00335249"/>
    <w:rsid w:val="00336422"/>
    <w:rsid w:val="0034047C"/>
    <w:rsid w:val="00342891"/>
    <w:rsid w:val="00344720"/>
    <w:rsid w:val="00352ED0"/>
    <w:rsid w:val="00355BDC"/>
    <w:rsid w:val="0035658E"/>
    <w:rsid w:val="00356DF1"/>
    <w:rsid w:val="00357097"/>
    <w:rsid w:val="00360794"/>
    <w:rsid w:val="0037280B"/>
    <w:rsid w:val="003738E8"/>
    <w:rsid w:val="00376C2E"/>
    <w:rsid w:val="00377CD8"/>
    <w:rsid w:val="00382E3A"/>
    <w:rsid w:val="00383260"/>
    <w:rsid w:val="003877E0"/>
    <w:rsid w:val="00392158"/>
    <w:rsid w:val="00394092"/>
    <w:rsid w:val="003953CD"/>
    <w:rsid w:val="00396DED"/>
    <w:rsid w:val="003A14DB"/>
    <w:rsid w:val="003A5913"/>
    <w:rsid w:val="003A63D8"/>
    <w:rsid w:val="003A68C5"/>
    <w:rsid w:val="003A71D4"/>
    <w:rsid w:val="003A7AA9"/>
    <w:rsid w:val="003B142D"/>
    <w:rsid w:val="003B3591"/>
    <w:rsid w:val="003C0906"/>
    <w:rsid w:val="003C2A9E"/>
    <w:rsid w:val="003C5746"/>
    <w:rsid w:val="003D069A"/>
    <w:rsid w:val="003D33C1"/>
    <w:rsid w:val="003D5E54"/>
    <w:rsid w:val="003D7493"/>
    <w:rsid w:val="003E29FA"/>
    <w:rsid w:val="003E3378"/>
    <w:rsid w:val="003F0228"/>
    <w:rsid w:val="003F085A"/>
    <w:rsid w:val="003F0992"/>
    <w:rsid w:val="003F268E"/>
    <w:rsid w:val="003F59DC"/>
    <w:rsid w:val="003F6BC9"/>
    <w:rsid w:val="00402509"/>
    <w:rsid w:val="00402AEE"/>
    <w:rsid w:val="00403C65"/>
    <w:rsid w:val="00404343"/>
    <w:rsid w:val="004130F5"/>
    <w:rsid w:val="004135C4"/>
    <w:rsid w:val="004157EA"/>
    <w:rsid w:val="0041674C"/>
    <w:rsid w:val="00422E73"/>
    <w:rsid w:val="00424B37"/>
    <w:rsid w:val="00426D45"/>
    <w:rsid w:val="0043273B"/>
    <w:rsid w:val="00433517"/>
    <w:rsid w:val="00434291"/>
    <w:rsid w:val="00434F84"/>
    <w:rsid w:val="0043507E"/>
    <w:rsid w:val="00436A94"/>
    <w:rsid w:val="00440634"/>
    <w:rsid w:val="00441E7C"/>
    <w:rsid w:val="004477D8"/>
    <w:rsid w:val="004508B5"/>
    <w:rsid w:val="004512FE"/>
    <w:rsid w:val="004518E8"/>
    <w:rsid w:val="004551CD"/>
    <w:rsid w:val="0045732F"/>
    <w:rsid w:val="00464D29"/>
    <w:rsid w:val="004656F3"/>
    <w:rsid w:val="00467FC3"/>
    <w:rsid w:val="00470B35"/>
    <w:rsid w:val="004721A0"/>
    <w:rsid w:val="00473585"/>
    <w:rsid w:val="00475652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62F"/>
    <w:rsid w:val="004B25F7"/>
    <w:rsid w:val="004B2F1C"/>
    <w:rsid w:val="004B3ACC"/>
    <w:rsid w:val="004B4786"/>
    <w:rsid w:val="004B7BF3"/>
    <w:rsid w:val="004C0FB9"/>
    <w:rsid w:val="004C3793"/>
    <w:rsid w:val="004C4059"/>
    <w:rsid w:val="004C547B"/>
    <w:rsid w:val="004C73A4"/>
    <w:rsid w:val="004C7CC9"/>
    <w:rsid w:val="004D1DF0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29ED"/>
    <w:rsid w:val="00503EBC"/>
    <w:rsid w:val="005041C6"/>
    <w:rsid w:val="00507240"/>
    <w:rsid w:val="00507F76"/>
    <w:rsid w:val="00510177"/>
    <w:rsid w:val="00510CF3"/>
    <w:rsid w:val="00511972"/>
    <w:rsid w:val="0051214E"/>
    <w:rsid w:val="00514F84"/>
    <w:rsid w:val="005159FB"/>
    <w:rsid w:val="00516637"/>
    <w:rsid w:val="00524BD6"/>
    <w:rsid w:val="00530AAA"/>
    <w:rsid w:val="00531DF1"/>
    <w:rsid w:val="00533B4E"/>
    <w:rsid w:val="00535028"/>
    <w:rsid w:val="0055239A"/>
    <w:rsid w:val="00552B95"/>
    <w:rsid w:val="00553B84"/>
    <w:rsid w:val="005577CE"/>
    <w:rsid w:val="00561976"/>
    <w:rsid w:val="00563093"/>
    <w:rsid w:val="0056351F"/>
    <w:rsid w:val="00567389"/>
    <w:rsid w:val="00572734"/>
    <w:rsid w:val="00577B47"/>
    <w:rsid w:val="00577F5F"/>
    <w:rsid w:val="00580513"/>
    <w:rsid w:val="00581C8A"/>
    <w:rsid w:val="00584F36"/>
    <w:rsid w:val="00587721"/>
    <w:rsid w:val="005914B2"/>
    <w:rsid w:val="0059339D"/>
    <w:rsid w:val="00597CA0"/>
    <w:rsid w:val="005B4C95"/>
    <w:rsid w:val="005B4D89"/>
    <w:rsid w:val="005C0B54"/>
    <w:rsid w:val="005C2B1B"/>
    <w:rsid w:val="005C2F7B"/>
    <w:rsid w:val="005C5DF8"/>
    <w:rsid w:val="005D0CA2"/>
    <w:rsid w:val="005D4D29"/>
    <w:rsid w:val="005D505F"/>
    <w:rsid w:val="005E0A7A"/>
    <w:rsid w:val="005E58D9"/>
    <w:rsid w:val="005E7554"/>
    <w:rsid w:val="005F15BD"/>
    <w:rsid w:val="00600F9D"/>
    <w:rsid w:val="006038E4"/>
    <w:rsid w:val="006100DD"/>
    <w:rsid w:val="00615CF4"/>
    <w:rsid w:val="00617044"/>
    <w:rsid w:val="006247C0"/>
    <w:rsid w:val="00627427"/>
    <w:rsid w:val="00627766"/>
    <w:rsid w:val="00630240"/>
    <w:rsid w:val="006365BE"/>
    <w:rsid w:val="00636A03"/>
    <w:rsid w:val="00636FB5"/>
    <w:rsid w:val="006402D3"/>
    <w:rsid w:val="0064336C"/>
    <w:rsid w:val="006457EF"/>
    <w:rsid w:val="00645FC7"/>
    <w:rsid w:val="0064671B"/>
    <w:rsid w:val="00652BFD"/>
    <w:rsid w:val="00654A65"/>
    <w:rsid w:val="006558B1"/>
    <w:rsid w:val="0066167F"/>
    <w:rsid w:val="00661920"/>
    <w:rsid w:val="006635D3"/>
    <w:rsid w:val="00676160"/>
    <w:rsid w:val="00681721"/>
    <w:rsid w:val="00692382"/>
    <w:rsid w:val="006925CF"/>
    <w:rsid w:val="0069279C"/>
    <w:rsid w:val="00694509"/>
    <w:rsid w:val="006946B2"/>
    <w:rsid w:val="0069679F"/>
    <w:rsid w:val="006B14BB"/>
    <w:rsid w:val="006C3BF0"/>
    <w:rsid w:val="006C4989"/>
    <w:rsid w:val="006C533C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3DC"/>
    <w:rsid w:val="006F3EAE"/>
    <w:rsid w:val="006F4036"/>
    <w:rsid w:val="007032FA"/>
    <w:rsid w:val="0070637B"/>
    <w:rsid w:val="0071106F"/>
    <w:rsid w:val="00714711"/>
    <w:rsid w:val="00721079"/>
    <w:rsid w:val="00723751"/>
    <w:rsid w:val="00727116"/>
    <w:rsid w:val="00727B43"/>
    <w:rsid w:val="007331DC"/>
    <w:rsid w:val="00741393"/>
    <w:rsid w:val="00744142"/>
    <w:rsid w:val="00745571"/>
    <w:rsid w:val="007510AF"/>
    <w:rsid w:val="0075130F"/>
    <w:rsid w:val="007514F5"/>
    <w:rsid w:val="00754059"/>
    <w:rsid w:val="00755C95"/>
    <w:rsid w:val="00765628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66F2"/>
    <w:rsid w:val="007B759D"/>
    <w:rsid w:val="007B7634"/>
    <w:rsid w:val="007C0153"/>
    <w:rsid w:val="007C28AA"/>
    <w:rsid w:val="007D62E0"/>
    <w:rsid w:val="007D6385"/>
    <w:rsid w:val="007D694C"/>
    <w:rsid w:val="007E01D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06F7B"/>
    <w:rsid w:val="00807CA0"/>
    <w:rsid w:val="008119C8"/>
    <w:rsid w:val="00811F45"/>
    <w:rsid w:val="00815318"/>
    <w:rsid w:val="00815503"/>
    <w:rsid w:val="00825A0E"/>
    <w:rsid w:val="008272B5"/>
    <w:rsid w:val="008348D7"/>
    <w:rsid w:val="00835AE4"/>
    <w:rsid w:val="00835FCF"/>
    <w:rsid w:val="00841C1F"/>
    <w:rsid w:val="0084257A"/>
    <w:rsid w:val="00844581"/>
    <w:rsid w:val="008455F2"/>
    <w:rsid w:val="00847193"/>
    <w:rsid w:val="00847EBF"/>
    <w:rsid w:val="00853883"/>
    <w:rsid w:val="00853EEE"/>
    <w:rsid w:val="00853FC2"/>
    <w:rsid w:val="00856457"/>
    <w:rsid w:val="008566A1"/>
    <w:rsid w:val="00860A60"/>
    <w:rsid w:val="008616D6"/>
    <w:rsid w:val="00864782"/>
    <w:rsid w:val="00865FD1"/>
    <w:rsid w:val="0086699C"/>
    <w:rsid w:val="00871A07"/>
    <w:rsid w:val="00872405"/>
    <w:rsid w:val="00874BD9"/>
    <w:rsid w:val="0088209E"/>
    <w:rsid w:val="008842A1"/>
    <w:rsid w:val="00884F6B"/>
    <w:rsid w:val="008940F7"/>
    <w:rsid w:val="00896693"/>
    <w:rsid w:val="008A2944"/>
    <w:rsid w:val="008A38BB"/>
    <w:rsid w:val="008A3AEC"/>
    <w:rsid w:val="008A42A4"/>
    <w:rsid w:val="008A6723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C392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3D63"/>
    <w:rsid w:val="00904674"/>
    <w:rsid w:val="00913F0B"/>
    <w:rsid w:val="00923495"/>
    <w:rsid w:val="0093390B"/>
    <w:rsid w:val="0095355C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7130"/>
    <w:rsid w:val="00987E50"/>
    <w:rsid w:val="00990372"/>
    <w:rsid w:val="00990560"/>
    <w:rsid w:val="00990BD4"/>
    <w:rsid w:val="00991237"/>
    <w:rsid w:val="0099168C"/>
    <w:rsid w:val="00994962"/>
    <w:rsid w:val="00996456"/>
    <w:rsid w:val="009A31D3"/>
    <w:rsid w:val="009A3B67"/>
    <w:rsid w:val="009A4AC5"/>
    <w:rsid w:val="009A4F78"/>
    <w:rsid w:val="009B09FF"/>
    <w:rsid w:val="009B0D70"/>
    <w:rsid w:val="009B27FF"/>
    <w:rsid w:val="009B2D0F"/>
    <w:rsid w:val="009B49C8"/>
    <w:rsid w:val="009B50AD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9F7AC2"/>
    <w:rsid w:val="00A00B4A"/>
    <w:rsid w:val="00A06EAF"/>
    <w:rsid w:val="00A12661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7538"/>
    <w:rsid w:val="00A834F2"/>
    <w:rsid w:val="00A84039"/>
    <w:rsid w:val="00A86008"/>
    <w:rsid w:val="00A864C2"/>
    <w:rsid w:val="00A873B8"/>
    <w:rsid w:val="00A9016B"/>
    <w:rsid w:val="00A9355F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04FE"/>
    <w:rsid w:val="00AD5FFC"/>
    <w:rsid w:val="00AD63D9"/>
    <w:rsid w:val="00AD7F36"/>
    <w:rsid w:val="00AE0136"/>
    <w:rsid w:val="00AE57B7"/>
    <w:rsid w:val="00B00A7B"/>
    <w:rsid w:val="00B027CB"/>
    <w:rsid w:val="00B045FF"/>
    <w:rsid w:val="00B06A3C"/>
    <w:rsid w:val="00B114CD"/>
    <w:rsid w:val="00B173F4"/>
    <w:rsid w:val="00B228A5"/>
    <w:rsid w:val="00B324E1"/>
    <w:rsid w:val="00B33C1C"/>
    <w:rsid w:val="00B34FE7"/>
    <w:rsid w:val="00B432CE"/>
    <w:rsid w:val="00B470C1"/>
    <w:rsid w:val="00B47BC9"/>
    <w:rsid w:val="00B506B5"/>
    <w:rsid w:val="00B50DA6"/>
    <w:rsid w:val="00B52876"/>
    <w:rsid w:val="00B533B5"/>
    <w:rsid w:val="00B56914"/>
    <w:rsid w:val="00B607FB"/>
    <w:rsid w:val="00B652F0"/>
    <w:rsid w:val="00B66D00"/>
    <w:rsid w:val="00B71691"/>
    <w:rsid w:val="00B761AC"/>
    <w:rsid w:val="00B90570"/>
    <w:rsid w:val="00B955C6"/>
    <w:rsid w:val="00BA5A78"/>
    <w:rsid w:val="00BB0531"/>
    <w:rsid w:val="00BB198D"/>
    <w:rsid w:val="00BB27A2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1593"/>
    <w:rsid w:val="00BF2760"/>
    <w:rsid w:val="00C014CC"/>
    <w:rsid w:val="00C01B77"/>
    <w:rsid w:val="00C049FA"/>
    <w:rsid w:val="00C14026"/>
    <w:rsid w:val="00C16FDA"/>
    <w:rsid w:val="00C21F91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0C70"/>
    <w:rsid w:val="00C52A97"/>
    <w:rsid w:val="00C57EB9"/>
    <w:rsid w:val="00C65537"/>
    <w:rsid w:val="00C666E8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A7885"/>
    <w:rsid w:val="00CB2552"/>
    <w:rsid w:val="00CB5320"/>
    <w:rsid w:val="00CB5B03"/>
    <w:rsid w:val="00CC682E"/>
    <w:rsid w:val="00CD2468"/>
    <w:rsid w:val="00CD24E9"/>
    <w:rsid w:val="00CE2D66"/>
    <w:rsid w:val="00CE6604"/>
    <w:rsid w:val="00CE708A"/>
    <w:rsid w:val="00CF41C0"/>
    <w:rsid w:val="00CF62B8"/>
    <w:rsid w:val="00D0030C"/>
    <w:rsid w:val="00D02062"/>
    <w:rsid w:val="00D20068"/>
    <w:rsid w:val="00D22F3B"/>
    <w:rsid w:val="00D267F7"/>
    <w:rsid w:val="00D26AFD"/>
    <w:rsid w:val="00D27839"/>
    <w:rsid w:val="00D301D1"/>
    <w:rsid w:val="00D31FC3"/>
    <w:rsid w:val="00D33829"/>
    <w:rsid w:val="00D3662C"/>
    <w:rsid w:val="00D378AB"/>
    <w:rsid w:val="00D42286"/>
    <w:rsid w:val="00D43C4F"/>
    <w:rsid w:val="00D448D7"/>
    <w:rsid w:val="00D45F98"/>
    <w:rsid w:val="00D467B6"/>
    <w:rsid w:val="00D47360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0ED0"/>
    <w:rsid w:val="00DA15D8"/>
    <w:rsid w:val="00DA30C5"/>
    <w:rsid w:val="00DA5506"/>
    <w:rsid w:val="00DA6573"/>
    <w:rsid w:val="00DA7B25"/>
    <w:rsid w:val="00DD1D07"/>
    <w:rsid w:val="00DD5DAA"/>
    <w:rsid w:val="00DD6395"/>
    <w:rsid w:val="00DD73EC"/>
    <w:rsid w:val="00DE0EF3"/>
    <w:rsid w:val="00DE10AC"/>
    <w:rsid w:val="00DE1731"/>
    <w:rsid w:val="00DE56BD"/>
    <w:rsid w:val="00DE6E8A"/>
    <w:rsid w:val="00DE7580"/>
    <w:rsid w:val="00DF065A"/>
    <w:rsid w:val="00E007CF"/>
    <w:rsid w:val="00E010BA"/>
    <w:rsid w:val="00E016AC"/>
    <w:rsid w:val="00E02364"/>
    <w:rsid w:val="00E04716"/>
    <w:rsid w:val="00E04954"/>
    <w:rsid w:val="00E07972"/>
    <w:rsid w:val="00E17A34"/>
    <w:rsid w:val="00E17FE3"/>
    <w:rsid w:val="00E2074D"/>
    <w:rsid w:val="00E21131"/>
    <w:rsid w:val="00E21905"/>
    <w:rsid w:val="00E250AF"/>
    <w:rsid w:val="00E25623"/>
    <w:rsid w:val="00E25ABB"/>
    <w:rsid w:val="00E25DDC"/>
    <w:rsid w:val="00E33F1E"/>
    <w:rsid w:val="00E35A44"/>
    <w:rsid w:val="00E41421"/>
    <w:rsid w:val="00E42001"/>
    <w:rsid w:val="00E433DA"/>
    <w:rsid w:val="00E4458F"/>
    <w:rsid w:val="00E46ECA"/>
    <w:rsid w:val="00E46EF9"/>
    <w:rsid w:val="00E5076C"/>
    <w:rsid w:val="00E528F7"/>
    <w:rsid w:val="00E544F7"/>
    <w:rsid w:val="00E56E34"/>
    <w:rsid w:val="00E610F9"/>
    <w:rsid w:val="00E624FE"/>
    <w:rsid w:val="00E6529C"/>
    <w:rsid w:val="00E6654C"/>
    <w:rsid w:val="00E74BDB"/>
    <w:rsid w:val="00E75695"/>
    <w:rsid w:val="00E7593E"/>
    <w:rsid w:val="00E766A9"/>
    <w:rsid w:val="00E80195"/>
    <w:rsid w:val="00E8223C"/>
    <w:rsid w:val="00E82F38"/>
    <w:rsid w:val="00E849CE"/>
    <w:rsid w:val="00E910E1"/>
    <w:rsid w:val="00E928ED"/>
    <w:rsid w:val="00E92A07"/>
    <w:rsid w:val="00E9652B"/>
    <w:rsid w:val="00EA1A0F"/>
    <w:rsid w:val="00EA4767"/>
    <w:rsid w:val="00EA51EB"/>
    <w:rsid w:val="00EA60C0"/>
    <w:rsid w:val="00EA6B66"/>
    <w:rsid w:val="00EB0409"/>
    <w:rsid w:val="00EB096D"/>
    <w:rsid w:val="00EB5E62"/>
    <w:rsid w:val="00EB646C"/>
    <w:rsid w:val="00EB6DED"/>
    <w:rsid w:val="00EC106B"/>
    <w:rsid w:val="00EE325D"/>
    <w:rsid w:val="00EE760A"/>
    <w:rsid w:val="00EF10BD"/>
    <w:rsid w:val="00EF1BB2"/>
    <w:rsid w:val="00EF3417"/>
    <w:rsid w:val="00EF34F4"/>
    <w:rsid w:val="00EF461A"/>
    <w:rsid w:val="00EF5973"/>
    <w:rsid w:val="00EF726C"/>
    <w:rsid w:val="00F03011"/>
    <w:rsid w:val="00F04B27"/>
    <w:rsid w:val="00F05A85"/>
    <w:rsid w:val="00F05F4B"/>
    <w:rsid w:val="00F07135"/>
    <w:rsid w:val="00F12422"/>
    <w:rsid w:val="00F13175"/>
    <w:rsid w:val="00F13276"/>
    <w:rsid w:val="00F15362"/>
    <w:rsid w:val="00F15E33"/>
    <w:rsid w:val="00F1700E"/>
    <w:rsid w:val="00F245C7"/>
    <w:rsid w:val="00F247C5"/>
    <w:rsid w:val="00F25760"/>
    <w:rsid w:val="00F27370"/>
    <w:rsid w:val="00F32C28"/>
    <w:rsid w:val="00F34524"/>
    <w:rsid w:val="00F35E36"/>
    <w:rsid w:val="00F41BA0"/>
    <w:rsid w:val="00F50244"/>
    <w:rsid w:val="00F5629A"/>
    <w:rsid w:val="00F573BB"/>
    <w:rsid w:val="00F614F5"/>
    <w:rsid w:val="00F61CB1"/>
    <w:rsid w:val="00F63555"/>
    <w:rsid w:val="00F655D5"/>
    <w:rsid w:val="00F65B5E"/>
    <w:rsid w:val="00F715B3"/>
    <w:rsid w:val="00F72556"/>
    <w:rsid w:val="00F728BF"/>
    <w:rsid w:val="00F73272"/>
    <w:rsid w:val="00F734A4"/>
    <w:rsid w:val="00F736E4"/>
    <w:rsid w:val="00F73923"/>
    <w:rsid w:val="00F748D5"/>
    <w:rsid w:val="00F764EE"/>
    <w:rsid w:val="00F77A56"/>
    <w:rsid w:val="00F8214B"/>
    <w:rsid w:val="00F8377C"/>
    <w:rsid w:val="00F86EE1"/>
    <w:rsid w:val="00F93E7D"/>
    <w:rsid w:val="00F95A10"/>
    <w:rsid w:val="00F96367"/>
    <w:rsid w:val="00F979C5"/>
    <w:rsid w:val="00FA048B"/>
    <w:rsid w:val="00FA11EC"/>
    <w:rsid w:val="00FA2BFD"/>
    <w:rsid w:val="00FA6918"/>
    <w:rsid w:val="00FA7942"/>
    <w:rsid w:val="00FC3CE7"/>
    <w:rsid w:val="00FC4719"/>
    <w:rsid w:val="00FC4A71"/>
    <w:rsid w:val="00FD0B6A"/>
    <w:rsid w:val="00FD3559"/>
    <w:rsid w:val="00FD387A"/>
    <w:rsid w:val="00FD3BCB"/>
    <w:rsid w:val="00FD45E1"/>
    <w:rsid w:val="00FD609D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AE0E-24C2-45BA-8858-43DD6389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6577</TotalTime>
  <Pages>8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Сазонова Т.Л.</cp:lastModifiedBy>
  <cp:revision>180</cp:revision>
  <cp:lastPrinted>2022-06-14T09:23:00Z</cp:lastPrinted>
  <dcterms:created xsi:type="dcterms:W3CDTF">2013-06-21T09:43:00Z</dcterms:created>
  <dcterms:modified xsi:type="dcterms:W3CDTF">2022-06-30T07:19:00Z</dcterms:modified>
</cp:coreProperties>
</file>