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2232C8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21.8pt;margin-top:13.55pt;width:85.35pt;height:21.35pt;z-index:251661312" o:allowincell="f">
            <v:textbox style="mso-next-textbox:#_x0000_s1027" inset="1pt,1pt,1pt,1pt">
              <w:txbxContent>
                <w:p w:rsidR="00E31034" w:rsidRPr="00EF269E" w:rsidRDefault="000F0DB0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.03.202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57.75pt;margin-top:13.55pt;width:57.3pt;height:21.35pt;z-index:251660288" o:allowincell="f">
            <v:textbox inset="1pt,1pt,1pt,1pt">
              <w:txbxContent>
                <w:p w:rsidR="00E31034" w:rsidRPr="00EF269E" w:rsidRDefault="00EF269E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E31034" w:rsidP="00E31034">
      <w:pPr>
        <w:spacing w:after="0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5B07AD">
        <w:rPr>
          <w:rFonts w:ascii="Times New Roman" w:hAnsi="Times New Roman"/>
          <w:b/>
          <w:sz w:val="24"/>
          <w:szCs w:val="24"/>
        </w:rPr>
        <w:tab/>
      </w:r>
      <w:r w:rsidRPr="00E90E38">
        <w:rPr>
          <w:rFonts w:ascii="Times New Roman" w:hAnsi="Times New Roman"/>
          <w:b/>
          <w:sz w:val="24"/>
          <w:szCs w:val="24"/>
        </w:rPr>
        <w:t xml:space="preserve">№                                                                                   </w:t>
      </w:r>
      <w:r w:rsidR="005B07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0F0DB0">
        <w:rPr>
          <w:rFonts w:ascii="Times New Roman" w:hAnsi="Times New Roman"/>
          <w:sz w:val="24"/>
          <w:szCs w:val="24"/>
        </w:rPr>
        <w:t>Внешняя п</w:t>
      </w:r>
      <w:r w:rsidR="007214F5" w:rsidRPr="007214F5">
        <w:rPr>
          <w:rFonts w:ascii="Times New Roman" w:hAnsi="Times New Roman"/>
          <w:sz w:val="24"/>
          <w:szCs w:val="24"/>
        </w:rPr>
        <w:t>роверка бюджетной отчетности  главного распорядителя бюджетных средств – Представительного Собрания Белозерского муниципального района за 202</w:t>
      </w:r>
      <w:r w:rsidR="000F0DB0">
        <w:rPr>
          <w:rFonts w:ascii="Times New Roman" w:hAnsi="Times New Roman"/>
          <w:sz w:val="24"/>
          <w:szCs w:val="24"/>
        </w:rPr>
        <w:t>1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0F0DB0">
        <w:rPr>
          <w:rFonts w:ascii="Times New Roman" w:hAnsi="Times New Roman"/>
          <w:sz w:val="24"/>
          <w:szCs w:val="24"/>
        </w:rPr>
        <w:t>2.</w:t>
      </w:r>
      <w:r w:rsidR="007214F5" w:rsidRPr="007214F5">
        <w:rPr>
          <w:rFonts w:ascii="Times New Roman" w:hAnsi="Times New Roman"/>
          <w:sz w:val="24"/>
          <w:szCs w:val="24"/>
        </w:rPr>
        <w:t>1 плана работы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7214F5" w:rsidRPr="007214F5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7214F5" w:rsidRPr="007214F5">
        <w:rPr>
          <w:rFonts w:ascii="Times New Roman" w:hAnsi="Times New Roman"/>
          <w:sz w:val="24"/>
          <w:szCs w:val="24"/>
        </w:rPr>
        <w:t xml:space="preserve"> Белозерского муниципального района на 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год, приказ от </w:t>
      </w:r>
      <w:r w:rsidR="000F0DB0">
        <w:rPr>
          <w:rFonts w:ascii="Times New Roman" w:hAnsi="Times New Roman"/>
          <w:sz w:val="24"/>
          <w:szCs w:val="24"/>
        </w:rPr>
        <w:t>17</w:t>
      </w:r>
      <w:r w:rsidR="007214F5" w:rsidRPr="007214F5">
        <w:rPr>
          <w:rFonts w:ascii="Times New Roman" w:hAnsi="Times New Roman"/>
          <w:sz w:val="24"/>
          <w:szCs w:val="24"/>
        </w:rPr>
        <w:t>.03.202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№</w:t>
      </w:r>
      <w:r w:rsidR="000F0DB0">
        <w:rPr>
          <w:rFonts w:ascii="Times New Roman" w:hAnsi="Times New Roman"/>
          <w:sz w:val="24"/>
          <w:szCs w:val="24"/>
        </w:rPr>
        <w:t>20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с </w:t>
      </w:r>
      <w:r w:rsidR="000F0DB0">
        <w:rPr>
          <w:rFonts w:ascii="Times New Roman" w:hAnsi="Times New Roman"/>
          <w:sz w:val="24"/>
          <w:szCs w:val="24"/>
        </w:rPr>
        <w:t>23 марта</w:t>
      </w:r>
      <w:r w:rsidR="007214F5" w:rsidRPr="007214F5">
        <w:rPr>
          <w:rFonts w:ascii="Times New Roman" w:hAnsi="Times New Roman"/>
          <w:sz w:val="24"/>
          <w:szCs w:val="24"/>
        </w:rPr>
        <w:t xml:space="preserve"> по </w:t>
      </w:r>
      <w:r w:rsidR="000F0DB0">
        <w:rPr>
          <w:rFonts w:ascii="Times New Roman" w:hAnsi="Times New Roman"/>
          <w:sz w:val="24"/>
          <w:szCs w:val="24"/>
        </w:rPr>
        <w:t>01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апреля</w:t>
      </w:r>
      <w:r w:rsidR="007214F5" w:rsidRPr="007214F5">
        <w:rPr>
          <w:rFonts w:ascii="Times New Roman" w:hAnsi="Times New Roman"/>
          <w:sz w:val="24"/>
          <w:szCs w:val="24"/>
        </w:rPr>
        <w:t xml:space="preserve"> 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года.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>: Представительное Собрание Белозерского муниципального района (далее – Представительное Собрание), ОГРН 1033500790894,  ИНН 3503004590, адрес местонахождения: Вологодская  область, г. Белозерск, ул. Фрунзе, д. 35.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</w:t>
      </w:r>
      <w:r w:rsidR="000F0DB0">
        <w:rPr>
          <w:rFonts w:ascii="Times New Roman" w:hAnsi="Times New Roman"/>
          <w:sz w:val="24"/>
          <w:szCs w:val="24"/>
        </w:rPr>
        <w:t>1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150C53">
        <w:rPr>
          <w:rFonts w:ascii="Times New Roman" w:hAnsi="Times New Roman"/>
          <w:sz w:val="24"/>
          <w:szCs w:val="24"/>
        </w:rPr>
        <w:t xml:space="preserve">аудитор </w:t>
      </w:r>
      <w:proofErr w:type="gramStart"/>
      <w:r w:rsidR="00BF6A10" w:rsidRPr="00150C53">
        <w:rPr>
          <w:rFonts w:ascii="Times New Roman" w:hAnsi="Times New Roman"/>
          <w:sz w:val="24"/>
          <w:szCs w:val="24"/>
        </w:rPr>
        <w:t>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BF6A10" w:rsidRPr="00150C53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proofErr w:type="gramEnd"/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BF6A10" w:rsidRPr="00150C53">
        <w:rPr>
          <w:rFonts w:ascii="Times New Roman" w:hAnsi="Times New Roman"/>
          <w:sz w:val="24"/>
          <w:szCs w:val="24"/>
        </w:rPr>
        <w:t xml:space="preserve"> Белозерского муниципального района Яковлева М.А.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Решение Представительного Собрания Белозерского муниципального района от </w:t>
      </w:r>
      <w:r w:rsidR="000F0DB0">
        <w:rPr>
          <w:rFonts w:ascii="Times New Roman" w:hAnsi="Times New Roman"/>
          <w:szCs w:val="24"/>
        </w:rPr>
        <w:t>11</w:t>
      </w:r>
      <w:r w:rsidRPr="00636FF3">
        <w:rPr>
          <w:rFonts w:ascii="Times New Roman" w:hAnsi="Times New Roman"/>
          <w:szCs w:val="24"/>
        </w:rPr>
        <w:t>.12.20</w:t>
      </w:r>
      <w:r w:rsidR="000F0DB0">
        <w:rPr>
          <w:rFonts w:ascii="Times New Roman" w:hAnsi="Times New Roman"/>
          <w:szCs w:val="24"/>
        </w:rPr>
        <w:t>20</w:t>
      </w:r>
      <w:r w:rsidRPr="00636FF3">
        <w:rPr>
          <w:rFonts w:ascii="Times New Roman" w:hAnsi="Times New Roman"/>
          <w:szCs w:val="24"/>
        </w:rPr>
        <w:t xml:space="preserve"> № </w:t>
      </w:r>
      <w:r w:rsidR="000F0DB0">
        <w:rPr>
          <w:rFonts w:ascii="Times New Roman" w:hAnsi="Times New Roman"/>
          <w:szCs w:val="24"/>
        </w:rPr>
        <w:t>82</w:t>
      </w:r>
      <w:r w:rsidRPr="00636FF3">
        <w:rPr>
          <w:rFonts w:ascii="Times New Roman" w:hAnsi="Times New Roman"/>
          <w:szCs w:val="24"/>
        </w:rPr>
        <w:t xml:space="preserve"> «О районном бюджете на 202</w:t>
      </w:r>
      <w:r w:rsidR="000F0DB0">
        <w:rPr>
          <w:rFonts w:ascii="Times New Roman" w:hAnsi="Times New Roman"/>
          <w:szCs w:val="24"/>
        </w:rPr>
        <w:t>1</w:t>
      </w:r>
      <w:r w:rsidRPr="00636FF3">
        <w:rPr>
          <w:rFonts w:ascii="Times New Roman" w:hAnsi="Times New Roman"/>
          <w:szCs w:val="24"/>
        </w:rPr>
        <w:t xml:space="preserve"> год и плановый период 202</w:t>
      </w:r>
      <w:r w:rsidR="000F0DB0">
        <w:rPr>
          <w:rFonts w:ascii="Times New Roman" w:hAnsi="Times New Roman"/>
          <w:szCs w:val="24"/>
        </w:rPr>
        <w:t>2</w:t>
      </w:r>
      <w:r w:rsidRPr="00636FF3">
        <w:rPr>
          <w:rFonts w:ascii="Times New Roman" w:hAnsi="Times New Roman"/>
          <w:szCs w:val="24"/>
        </w:rPr>
        <w:t xml:space="preserve"> и 202</w:t>
      </w:r>
      <w:r w:rsidR="000F0DB0">
        <w:rPr>
          <w:rFonts w:ascii="Times New Roman" w:hAnsi="Times New Roman"/>
          <w:szCs w:val="24"/>
        </w:rPr>
        <w:t>3</w:t>
      </w:r>
      <w:r w:rsidRPr="00636FF3">
        <w:rPr>
          <w:rFonts w:ascii="Times New Roman" w:hAnsi="Times New Roman"/>
          <w:szCs w:val="24"/>
        </w:rPr>
        <w:t xml:space="preserve"> годов» (далее – Решение о бюджете); сводная бюджетная роспись;</w:t>
      </w:r>
    </w:p>
    <w:p w:rsidR="00BD64C4" w:rsidRPr="00636FF3" w:rsidRDefault="00636FF3" w:rsidP="00727623">
      <w:pPr>
        <w:pStyle w:val="a3"/>
        <w:ind w:firstLine="709"/>
        <w:jc w:val="both"/>
        <w:rPr>
          <w:szCs w:val="24"/>
        </w:rPr>
      </w:pPr>
      <w:r w:rsidRPr="00636FF3">
        <w:rPr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31034" w:rsidRPr="006C3B50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24</w:t>
      </w:r>
      <w:r w:rsidR="006C3B50" w:rsidRPr="006C3B50">
        <w:rPr>
          <w:rFonts w:ascii="Times New Roman" w:hAnsi="Times New Roman"/>
          <w:sz w:val="24"/>
          <w:szCs w:val="24"/>
        </w:rPr>
        <w:t>.03.202</w:t>
      </w:r>
      <w:r w:rsidR="000F0DB0">
        <w:rPr>
          <w:rFonts w:ascii="Times New Roman" w:hAnsi="Times New Roman"/>
          <w:sz w:val="24"/>
          <w:szCs w:val="24"/>
        </w:rPr>
        <w:t>2</w:t>
      </w:r>
      <w:r w:rsidR="004F1608"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6C3B50">
        <w:rPr>
          <w:rFonts w:ascii="Times New Roman" w:hAnsi="Times New Roman"/>
          <w:sz w:val="24"/>
          <w:szCs w:val="24"/>
        </w:rPr>
        <w:t>е</w:t>
      </w:r>
      <w:r w:rsidR="006C6F37" w:rsidRPr="006C3B50">
        <w:rPr>
          <w:rFonts w:ascii="Times New Roman" w:hAnsi="Times New Roman"/>
          <w:sz w:val="24"/>
          <w:szCs w:val="24"/>
        </w:rPr>
        <w:t xml:space="preserve">м </w:t>
      </w:r>
      <w:r w:rsidRPr="006C3B50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6C3B5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6C3B50">
        <w:rPr>
          <w:rFonts w:ascii="Times New Roman" w:hAnsi="Times New Roman"/>
          <w:sz w:val="24"/>
          <w:szCs w:val="24"/>
        </w:rPr>
        <w:t>2</w:t>
      </w:r>
      <w:r w:rsidR="000F0DB0">
        <w:rPr>
          <w:rFonts w:ascii="Times New Roman" w:hAnsi="Times New Roman"/>
          <w:sz w:val="24"/>
          <w:szCs w:val="24"/>
        </w:rPr>
        <w:t>2</w:t>
      </w:r>
      <w:r w:rsidRPr="006C3B50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0F0DB0">
        <w:rPr>
          <w:rFonts w:ascii="Times New Roman" w:hAnsi="Times New Roman"/>
          <w:sz w:val="24"/>
          <w:szCs w:val="24"/>
        </w:rPr>
        <w:t>й</w:t>
      </w:r>
      <w:r w:rsidRPr="006C3B50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D62A68" w:rsidRPr="006C3B50">
        <w:rPr>
          <w:rFonts w:ascii="Times New Roman" w:hAnsi="Times New Roman"/>
          <w:sz w:val="24"/>
          <w:szCs w:val="24"/>
        </w:rPr>
        <w:t xml:space="preserve"> </w:t>
      </w:r>
      <w:r w:rsidR="006A3E2D" w:rsidRPr="006A3E2D">
        <w:rPr>
          <w:rFonts w:ascii="Times New Roman" w:hAnsi="Times New Roman"/>
          <w:sz w:val="24"/>
          <w:szCs w:val="24"/>
        </w:rPr>
        <w:t xml:space="preserve">26.01.2022 </w:t>
      </w:r>
      <w:r w:rsidR="006C3B50" w:rsidRPr="006A3E2D">
        <w:rPr>
          <w:rFonts w:ascii="Times New Roman" w:hAnsi="Times New Roman"/>
          <w:sz w:val="24"/>
          <w:szCs w:val="24"/>
        </w:rPr>
        <w:t>года</w:t>
      </w:r>
      <w:r w:rsidR="00B051E2" w:rsidRPr="006A3E2D">
        <w:rPr>
          <w:rFonts w:ascii="Times New Roman" w:hAnsi="Times New Roman"/>
          <w:sz w:val="24"/>
          <w:szCs w:val="24"/>
        </w:rPr>
        <w:t xml:space="preserve"> №</w:t>
      </w:r>
      <w:r w:rsidR="002635DF" w:rsidRPr="006A3E2D">
        <w:rPr>
          <w:rFonts w:ascii="Times New Roman" w:hAnsi="Times New Roman"/>
          <w:sz w:val="24"/>
          <w:szCs w:val="24"/>
        </w:rPr>
        <w:t>4</w:t>
      </w:r>
      <w:r w:rsidR="006C3B50" w:rsidRPr="006A3E2D">
        <w:rPr>
          <w:rFonts w:ascii="Times New Roman" w:hAnsi="Times New Roman"/>
          <w:sz w:val="24"/>
          <w:szCs w:val="24"/>
        </w:rPr>
        <w:t>.</w:t>
      </w:r>
    </w:p>
    <w:p w:rsidR="006C3B50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853B2C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8 582,3</w:t>
      </w:r>
      <w:r w:rsidR="006C3B50" w:rsidRPr="00853B2C">
        <w:rPr>
          <w:rFonts w:ascii="Times New Roman" w:hAnsi="Times New Roman"/>
          <w:sz w:val="24"/>
          <w:szCs w:val="24"/>
        </w:rPr>
        <w:t xml:space="preserve"> тыс. рублей.</w:t>
      </w:r>
    </w:p>
    <w:p w:rsidR="00E31034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853B2C">
        <w:rPr>
          <w:rFonts w:ascii="Times New Roman" w:hAnsi="Times New Roman"/>
          <w:b/>
          <w:sz w:val="24"/>
          <w:szCs w:val="24"/>
        </w:rPr>
        <w:t>следующие нарушения</w:t>
      </w:r>
      <w:r w:rsidRPr="00853B2C">
        <w:rPr>
          <w:rFonts w:ascii="Times New Roman" w:hAnsi="Times New Roman"/>
          <w:b/>
          <w:sz w:val="24"/>
          <w:szCs w:val="24"/>
        </w:rPr>
        <w:t xml:space="preserve">: </w:t>
      </w:r>
    </w:p>
    <w:p w:rsidR="000F0DB0" w:rsidRPr="000F0DB0" w:rsidRDefault="006C3B50" w:rsidP="000F0DB0">
      <w:pPr>
        <w:pStyle w:val="a6"/>
        <w:numPr>
          <w:ilvl w:val="0"/>
          <w:numId w:val="30"/>
        </w:numPr>
        <w:jc w:val="both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0F0DB0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r w:rsidR="000F0DB0" w:rsidRPr="000F0DB0">
        <w:rPr>
          <w:rFonts w:ascii="Times New Roman" w:hAnsi="Times New Roman" w:cs="Calibri"/>
          <w:bCs/>
          <w:sz w:val="24"/>
          <w:szCs w:val="24"/>
          <w:lang w:eastAsia="en-US"/>
        </w:rPr>
        <w:t>Представительным Собранием района в 2021 году произведена уплата пеней штрафов за нарушение законодательства о налогах и сборах, законодательства о страховых взносах на сумму 106,51 рублей, в чем усматривается нарушение статьей 34 БК РФ и свидетельствует о неэффективном использовании средств районного бюджета.</w:t>
      </w:r>
    </w:p>
    <w:p w:rsidR="006C3B50" w:rsidRDefault="006C3B50" w:rsidP="000F0DB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</w:p>
    <w:p w:rsidR="000F0DB0" w:rsidRDefault="000F0DB0" w:rsidP="000F0DB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</w:p>
    <w:p w:rsidR="000F0DB0" w:rsidRPr="006C3B50" w:rsidRDefault="000F0DB0" w:rsidP="000F0DB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</w:p>
    <w:p w:rsidR="00E31034" w:rsidRPr="003B054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E31034" w:rsidRPr="003B0540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B0540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3B0540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sz w:val="24"/>
          <w:szCs w:val="24"/>
        </w:rPr>
        <w:t>Таблица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</w:t>
      </w:r>
      <w:r w:rsidR="00727623" w:rsidRPr="003B0540">
        <w:rPr>
          <w:rFonts w:ascii="Times New Roman" w:hAnsi="Times New Roman"/>
          <w:sz w:val="24"/>
          <w:szCs w:val="24"/>
        </w:rPr>
        <w:t xml:space="preserve">   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8906F0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8906F0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8906F0">
        <w:tc>
          <w:tcPr>
            <w:tcW w:w="1615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8906F0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8906F0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8906F0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8906F0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8906F0" w:rsidRDefault="00B6536D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8906F0" w:rsidRDefault="0071010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8906F0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8906F0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983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8906F0" w:rsidRDefault="003A180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8906F0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6B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</w:p>
    <w:p w:rsidR="004A2C21" w:rsidRPr="00BB7144" w:rsidRDefault="00574FF2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E31034" w:rsidRDefault="00BB714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</w:t>
      </w:r>
      <w:r w:rsidR="00E31034" w:rsidRPr="00BB7144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BB7144">
        <w:rPr>
          <w:rFonts w:ascii="Times New Roman" w:hAnsi="Times New Roman"/>
          <w:sz w:val="24"/>
          <w:szCs w:val="24"/>
        </w:rPr>
        <w:t>:</w:t>
      </w:r>
    </w:p>
    <w:p w:rsidR="004E0228" w:rsidRPr="004E0228" w:rsidRDefault="004E0228" w:rsidP="004E022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0228">
        <w:rPr>
          <w:rFonts w:ascii="Times New Roman" w:eastAsia="Calibri" w:hAnsi="Times New Roman"/>
          <w:sz w:val="24"/>
          <w:szCs w:val="24"/>
          <w:lang w:eastAsia="en-US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4E0228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4E0228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эффективным управлением дебиторской и кредиторской задолженностью.</w:t>
      </w: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</w:p>
    <w:p w:rsidR="00484925" w:rsidRPr="00BB7144" w:rsidRDefault="00BB714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2E1D08" w:rsidRPr="007214F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DE1800" w:rsidRDefault="00E31034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DE1800">
        <w:rPr>
          <w:rFonts w:ascii="Times New Roman" w:hAnsi="Times New Roman"/>
          <w:b/>
          <w:sz w:val="24"/>
          <w:szCs w:val="24"/>
        </w:rPr>
        <w:t>и</w:t>
      </w:r>
      <w:r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DE1800">
        <w:rPr>
          <w:rFonts w:ascii="Times New Roman" w:hAnsi="Times New Roman"/>
          <w:sz w:val="24"/>
          <w:szCs w:val="24"/>
        </w:rPr>
        <w:t>:</w:t>
      </w:r>
    </w:p>
    <w:p w:rsidR="00420891" w:rsidRPr="00DE1800" w:rsidRDefault="00420891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А</w:t>
      </w:r>
      <w:r w:rsidR="00FD394F" w:rsidRPr="00DE1800">
        <w:rPr>
          <w:rFonts w:ascii="Times New Roman" w:hAnsi="Times New Roman"/>
          <w:sz w:val="24"/>
          <w:szCs w:val="24"/>
        </w:rPr>
        <w:t>удитор контрольно-счетно</w:t>
      </w:r>
      <w:r w:rsidR="00792C37">
        <w:rPr>
          <w:rFonts w:ascii="Times New Roman" w:hAnsi="Times New Roman"/>
          <w:sz w:val="24"/>
          <w:szCs w:val="24"/>
        </w:rPr>
        <w:t>й</w:t>
      </w:r>
      <w:r w:rsidR="00FD394F" w:rsidRPr="00DE1800">
        <w:rPr>
          <w:rFonts w:ascii="Times New Roman" w:hAnsi="Times New Roman"/>
          <w:sz w:val="24"/>
          <w:szCs w:val="24"/>
        </w:rPr>
        <w:t xml:space="preserve"> </w:t>
      </w:r>
      <w:r w:rsidR="00792C37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DE1800">
        <w:rPr>
          <w:rFonts w:ascii="Times New Roman" w:hAnsi="Times New Roman"/>
          <w:sz w:val="24"/>
          <w:szCs w:val="24"/>
        </w:rPr>
        <w:t xml:space="preserve">:         </w:t>
      </w:r>
      <w:r w:rsidR="00792C37">
        <w:rPr>
          <w:rFonts w:ascii="Times New Roman" w:hAnsi="Times New Roman"/>
          <w:sz w:val="24"/>
          <w:szCs w:val="24"/>
        </w:rPr>
        <w:t xml:space="preserve"> </w:t>
      </w:r>
      <w:r w:rsidR="00420891" w:rsidRPr="00DE1800">
        <w:rPr>
          <w:rFonts w:ascii="Times New Roman" w:hAnsi="Times New Roman"/>
          <w:sz w:val="24"/>
          <w:szCs w:val="24"/>
        </w:rPr>
        <w:t xml:space="preserve">                          </w:t>
      </w:r>
      <w:r w:rsidR="00792C37">
        <w:rPr>
          <w:rFonts w:ascii="Times New Roman" w:hAnsi="Times New Roman"/>
          <w:sz w:val="24"/>
          <w:szCs w:val="24"/>
        </w:rPr>
        <w:t xml:space="preserve">     </w:t>
      </w:r>
      <w:r w:rsidR="00420891" w:rsidRPr="00DE1800">
        <w:rPr>
          <w:rFonts w:ascii="Times New Roman" w:hAnsi="Times New Roman"/>
          <w:sz w:val="24"/>
          <w:szCs w:val="24"/>
        </w:rPr>
        <w:t xml:space="preserve">                        </w:t>
      </w:r>
      <w:r w:rsidR="00DE1800" w:rsidRPr="00DE1800">
        <w:rPr>
          <w:rFonts w:ascii="Times New Roman" w:hAnsi="Times New Roman"/>
          <w:sz w:val="24"/>
          <w:szCs w:val="24"/>
        </w:rPr>
        <w:t>М.А. Яковлева</w:t>
      </w:r>
    </w:p>
    <w:sectPr w:rsidR="00FD394F" w:rsidRPr="005B192A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2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5"/>
  </w:num>
  <w:num w:numId="5">
    <w:abstractNumId w:val="12"/>
  </w:num>
  <w:num w:numId="6">
    <w:abstractNumId w:val="2"/>
  </w:num>
  <w:num w:numId="7">
    <w:abstractNumId w:val="18"/>
  </w:num>
  <w:num w:numId="8">
    <w:abstractNumId w:val="7"/>
  </w:num>
  <w:num w:numId="9">
    <w:abstractNumId w:val="24"/>
  </w:num>
  <w:num w:numId="10">
    <w:abstractNumId w:val="10"/>
  </w:num>
  <w:num w:numId="11">
    <w:abstractNumId w:val="16"/>
  </w:num>
  <w:num w:numId="12">
    <w:abstractNumId w:val="22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9"/>
  </w:num>
  <w:num w:numId="18">
    <w:abstractNumId w:val="30"/>
  </w:num>
  <w:num w:numId="19">
    <w:abstractNumId w:val="29"/>
  </w:num>
  <w:num w:numId="20">
    <w:abstractNumId w:val="28"/>
  </w:num>
  <w:num w:numId="21">
    <w:abstractNumId w:val="5"/>
  </w:num>
  <w:num w:numId="22">
    <w:abstractNumId w:val="20"/>
  </w:num>
  <w:num w:numId="23">
    <w:abstractNumId w:val="25"/>
  </w:num>
  <w:num w:numId="24">
    <w:abstractNumId w:val="27"/>
  </w:num>
  <w:num w:numId="25">
    <w:abstractNumId w:val="32"/>
  </w:num>
  <w:num w:numId="26">
    <w:abstractNumId w:val="1"/>
  </w:num>
  <w:num w:numId="27">
    <w:abstractNumId w:val="8"/>
  </w:num>
  <w:num w:numId="28">
    <w:abstractNumId w:val="17"/>
  </w:num>
  <w:num w:numId="29">
    <w:abstractNumId w:val="9"/>
  </w:num>
  <w:num w:numId="30">
    <w:abstractNumId w:val="14"/>
  </w:num>
  <w:num w:numId="31">
    <w:abstractNumId w:val="3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32C8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485</cp:revision>
  <cp:lastPrinted>2022-06-01T07:27:00Z</cp:lastPrinted>
  <dcterms:created xsi:type="dcterms:W3CDTF">2015-04-09T09:08:00Z</dcterms:created>
  <dcterms:modified xsi:type="dcterms:W3CDTF">2022-06-01T07:28:00Z</dcterms:modified>
</cp:coreProperties>
</file>