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E8" w:rsidRPr="00E10BE8" w:rsidRDefault="00E10BE8" w:rsidP="00E10BE8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E10BE8">
        <w:rPr>
          <w:rFonts w:ascii="Times New Roman" w:eastAsiaTheme="minorEastAsia" w:hAnsi="Times New Roman"/>
          <w:noProof/>
        </w:rPr>
        <w:drawing>
          <wp:inline distT="0" distB="0" distL="0" distR="0" wp14:anchorId="5182F459" wp14:editId="27E4CCD4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E8" w:rsidRPr="00E10BE8" w:rsidRDefault="000943F0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 xml:space="preserve">КОНТРОЛЬНО-СЧЕТНАЯ КОМИССИЯ </w:t>
      </w:r>
      <w:r w:rsidR="00E10BE8" w:rsidRPr="00E10BE8">
        <w:rPr>
          <w:rFonts w:ascii="Times New Roman" w:eastAsiaTheme="minorEastAsia" w:hAnsi="Times New Roman"/>
          <w:b/>
          <w:bCs/>
        </w:rPr>
        <w:t>БЕЛОЗЕРСКОГО МУНИЦИПАЛЬНОГО РАЙОНА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161200, Вологодская область, г. Белозерск, ул. Фрунзе, д.35</w:t>
      </w:r>
      <w:r w:rsidR="000943F0">
        <w:rPr>
          <w:rFonts w:ascii="Times New Roman" w:eastAsiaTheme="minorEastAsia" w:hAnsi="Times New Roman"/>
          <w:bCs/>
          <w:sz w:val="20"/>
          <w:szCs w:val="20"/>
        </w:rPr>
        <w:t>, оф.32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mail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: k</w:t>
      </w:r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r</w:t>
      </w:r>
      <w:r w:rsidRPr="00E10BE8">
        <w:rPr>
          <w:rFonts w:ascii="Times New Roman" w:eastAsiaTheme="minorEastAsia" w:hAnsi="Times New Roman"/>
          <w:bCs/>
          <w:sz w:val="20"/>
          <w:szCs w:val="20"/>
        </w:rPr>
        <w:t>k@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belozer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.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ru</w:t>
      </w:r>
      <w:proofErr w:type="spellEnd"/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A5E24" w:rsidTr="00BA5E24">
        <w:tc>
          <w:tcPr>
            <w:tcW w:w="5210" w:type="dxa"/>
          </w:tcPr>
          <w:p w:rsidR="00BA5E24" w:rsidRDefault="00BA5E24" w:rsidP="00E10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УТВЕРЖДАЮ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Председатель контрольно-счетной комиссии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Белозерского муниципального района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_______________________Н.С.Фредериксен</w:t>
            </w:r>
          </w:p>
          <w:p w:rsidR="00BA5E24" w:rsidRPr="00BA5E24" w:rsidRDefault="00BA5E24" w:rsidP="00864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19205E">
              <w:rPr>
                <w:rFonts w:ascii="Times New Roman" w:hAnsi="Times New Roman"/>
              </w:rPr>
              <w:t>«29</w:t>
            </w:r>
            <w:r w:rsidRPr="00BA5E24">
              <w:rPr>
                <w:rFonts w:ascii="Times New Roman" w:hAnsi="Times New Roman"/>
              </w:rPr>
              <w:t>»</w:t>
            </w:r>
            <w:r w:rsidR="00864C40">
              <w:rPr>
                <w:rFonts w:ascii="Times New Roman" w:hAnsi="Times New Roman"/>
              </w:rPr>
              <w:t xml:space="preserve"> апреля 2022 </w:t>
            </w:r>
            <w:r w:rsidRPr="00BA5E24">
              <w:rPr>
                <w:rFonts w:ascii="Times New Roman" w:hAnsi="Times New Roman"/>
              </w:rPr>
              <w:t>года</w:t>
            </w:r>
          </w:p>
        </w:tc>
      </w:tr>
      <w:tr w:rsidR="00BA5E24" w:rsidTr="00BA5E24">
        <w:tc>
          <w:tcPr>
            <w:tcW w:w="5210" w:type="dxa"/>
          </w:tcPr>
          <w:p w:rsidR="00BA5E24" w:rsidRDefault="00BA5E24" w:rsidP="00BA5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</w:p>
        </w:tc>
      </w:tr>
    </w:tbl>
    <w:p w:rsidR="00BA5E24" w:rsidRDefault="00BA5E24" w:rsidP="00BA5E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205771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09620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1482725" cy="271145"/>
                <wp:effectExtent l="9525" t="7620" r="1270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Default="0019205E" w:rsidP="000962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517A5F" w:rsidRPr="00646310" w:rsidRDefault="00517A5F" w:rsidP="007B1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5pt;margin-top:15.6pt;width:116.7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" o:allowincell="f">
                <v:textbox inset="1pt,1pt,1pt,1pt">
                  <w:txbxContent>
                    <w:p w:rsidR="00E31034" w:rsidRDefault="0019205E" w:rsidP="00096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:rsidR="00517A5F" w:rsidRPr="00646310" w:rsidRDefault="00517A5F" w:rsidP="007B1A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034" w:rsidRPr="005B192A" w:rsidRDefault="00096204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-3175</wp:posOffset>
                </wp:positionV>
                <wp:extent cx="1153160" cy="271145"/>
                <wp:effectExtent l="7620" t="6350" r="1079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C40" w:rsidRDefault="00E31034" w:rsidP="00E310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39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205E"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="00864C40">
                              <w:rPr>
                                <w:sz w:val="24"/>
                                <w:szCs w:val="24"/>
                              </w:rPr>
                              <w:t>.04.2022</w:t>
                            </w:r>
                          </w:p>
                          <w:p w:rsidR="00864C40" w:rsidRDefault="00864C40" w:rsidP="00E310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4C40" w:rsidRDefault="00864C40" w:rsidP="00E310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1034" w:rsidRPr="00342937" w:rsidRDefault="00E31034" w:rsidP="00E3103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DA21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DB3A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1.6pt;margin-top:-.25pt;width:90.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" o:allowincell="f">
                <v:textbox inset="1pt,1pt,1pt,1pt">
                  <w:txbxContent>
                    <w:p w:rsidR="00864C40" w:rsidRDefault="00E31034" w:rsidP="00E31034">
                      <w:pPr>
                        <w:rPr>
                          <w:sz w:val="24"/>
                          <w:szCs w:val="24"/>
                        </w:rPr>
                      </w:pPr>
                      <w:r w:rsidRPr="008F39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205E">
                        <w:rPr>
                          <w:sz w:val="24"/>
                          <w:szCs w:val="24"/>
                        </w:rPr>
                        <w:t>29</w:t>
                      </w:r>
                      <w:r w:rsidR="00864C40">
                        <w:rPr>
                          <w:sz w:val="24"/>
                          <w:szCs w:val="24"/>
                        </w:rPr>
                        <w:t>.04.2022</w:t>
                      </w:r>
                    </w:p>
                    <w:p w:rsidR="00864C40" w:rsidRDefault="00864C40" w:rsidP="00E3103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64C40" w:rsidRDefault="00864C40" w:rsidP="00E3103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31034" w:rsidRPr="00342937" w:rsidRDefault="00E31034" w:rsidP="00E3103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 w:rsidR="00DA21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DB3A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</w:t>
      </w:r>
      <w:r w:rsidR="00E10BE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</w:t>
      </w:r>
      <w:r w:rsidR="00B81D3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>дата</w:t>
      </w:r>
      <w:proofErr w:type="gramStart"/>
      <w:r w:rsidR="00E10BE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B81D39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E31034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08306B" w:rsidRDefault="008706D9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Внешняя проверка бюджетной отчетности главного администратора бюджетных средств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="006C19B5">
        <w:rPr>
          <w:rFonts w:ascii="Times New Roman" w:hAnsi="Times New Roman"/>
          <w:sz w:val="24"/>
          <w:szCs w:val="24"/>
        </w:rPr>
        <w:t>а</w:t>
      </w:r>
      <w:proofErr w:type="gramEnd"/>
      <w:r w:rsidR="006C19B5">
        <w:rPr>
          <w:rFonts w:ascii="Times New Roman" w:hAnsi="Times New Roman"/>
          <w:sz w:val="24"/>
          <w:szCs w:val="24"/>
        </w:rPr>
        <w:t>дминистрации муниципального образования «</w:t>
      </w:r>
      <w:proofErr w:type="spellStart"/>
      <w:r w:rsidR="006C19B5">
        <w:rPr>
          <w:rFonts w:ascii="Times New Roman" w:hAnsi="Times New Roman"/>
          <w:sz w:val="24"/>
          <w:szCs w:val="24"/>
        </w:rPr>
        <w:t>Шольское</w:t>
      </w:r>
      <w:proofErr w:type="spellEnd"/>
      <w:r w:rsidR="006C19B5">
        <w:rPr>
          <w:rFonts w:ascii="Times New Roman" w:hAnsi="Times New Roman"/>
          <w:sz w:val="24"/>
          <w:szCs w:val="24"/>
        </w:rPr>
        <w:t xml:space="preserve"> сельское поселение» за 2021 год</w:t>
      </w:r>
    </w:p>
    <w:p w:rsidR="009436F4" w:rsidRPr="0008306B" w:rsidRDefault="009436F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4E07B6" w:rsidRDefault="009B128E" w:rsidP="006C19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контрольно-счетной комиссии</w:t>
      </w:r>
      <w:r w:rsidR="00741CEE">
        <w:rPr>
          <w:rFonts w:ascii="Times New Roman" w:hAnsi="Times New Roman"/>
          <w:sz w:val="24"/>
          <w:szCs w:val="24"/>
        </w:rPr>
        <w:t xml:space="preserve"> района</w:t>
      </w:r>
      <w:r w:rsidR="004E07B6" w:rsidRPr="004E07B6">
        <w:rPr>
          <w:rFonts w:ascii="Times New Roman" w:hAnsi="Times New Roman"/>
          <w:sz w:val="24"/>
          <w:szCs w:val="24"/>
        </w:rPr>
        <w:t xml:space="preserve"> 20</w:t>
      </w:r>
      <w:r w:rsidR="000943F0">
        <w:rPr>
          <w:rFonts w:ascii="Times New Roman" w:hAnsi="Times New Roman"/>
          <w:sz w:val="24"/>
          <w:szCs w:val="24"/>
        </w:rPr>
        <w:t>22 год.</w:t>
      </w:r>
    </w:p>
    <w:p w:rsidR="00C502F3" w:rsidRDefault="009B128E" w:rsidP="006C19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контрольно-счетной комиссии</w:t>
      </w:r>
      <w:r w:rsidR="00741CEE">
        <w:rPr>
          <w:rFonts w:ascii="Times New Roman" w:hAnsi="Times New Roman"/>
          <w:sz w:val="24"/>
          <w:szCs w:val="24"/>
        </w:rPr>
        <w:t xml:space="preserve"> </w:t>
      </w:r>
      <w:r w:rsidR="00C502F3" w:rsidRPr="00C502F3">
        <w:rPr>
          <w:rFonts w:ascii="Times New Roman" w:hAnsi="Times New Roman"/>
          <w:sz w:val="24"/>
          <w:szCs w:val="24"/>
        </w:rPr>
        <w:t xml:space="preserve"> Белозерского муниципального района от </w:t>
      </w:r>
      <w:r w:rsidR="006C19B5">
        <w:rPr>
          <w:rFonts w:ascii="Times New Roman" w:hAnsi="Times New Roman"/>
          <w:sz w:val="24"/>
          <w:szCs w:val="24"/>
        </w:rPr>
        <w:t>20</w:t>
      </w:r>
      <w:r w:rsidR="00C502F3" w:rsidRPr="00C502F3">
        <w:rPr>
          <w:rFonts w:ascii="Times New Roman" w:hAnsi="Times New Roman"/>
          <w:sz w:val="24"/>
          <w:szCs w:val="24"/>
        </w:rPr>
        <w:t>.0</w:t>
      </w:r>
      <w:r w:rsidR="006C19B5">
        <w:rPr>
          <w:rFonts w:ascii="Times New Roman" w:hAnsi="Times New Roman"/>
          <w:sz w:val="24"/>
          <w:szCs w:val="24"/>
        </w:rPr>
        <w:t>4</w:t>
      </w:r>
      <w:r w:rsidR="00C502F3" w:rsidRPr="00C502F3">
        <w:rPr>
          <w:rFonts w:ascii="Times New Roman" w:hAnsi="Times New Roman"/>
          <w:sz w:val="24"/>
          <w:szCs w:val="24"/>
        </w:rPr>
        <w:t>.20</w:t>
      </w:r>
      <w:r w:rsidR="000943F0">
        <w:rPr>
          <w:rFonts w:ascii="Times New Roman" w:hAnsi="Times New Roman"/>
          <w:sz w:val="24"/>
          <w:szCs w:val="24"/>
        </w:rPr>
        <w:t>22</w:t>
      </w:r>
      <w:r w:rsidR="00C502F3" w:rsidRPr="00C502F3">
        <w:rPr>
          <w:rFonts w:ascii="Times New Roman" w:hAnsi="Times New Roman"/>
          <w:sz w:val="24"/>
          <w:szCs w:val="24"/>
        </w:rPr>
        <w:t xml:space="preserve"> №</w:t>
      </w:r>
      <w:r w:rsidR="006C19B5">
        <w:rPr>
          <w:rFonts w:ascii="Times New Roman" w:hAnsi="Times New Roman"/>
          <w:sz w:val="24"/>
          <w:szCs w:val="24"/>
        </w:rPr>
        <w:t xml:space="preserve"> 31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Цель</w:t>
      </w:r>
      <w:r w:rsidR="00C01268">
        <w:rPr>
          <w:rFonts w:ascii="Times New Roman" w:hAnsi="Times New Roman"/>
          <w:b/>
          <w:sz w:val="24"/>
          <w:szCs w:val="24"/>
        </w:rPr>
        <w:t xml:space="preserve"> </w:t>
      </w:r>
      <w:r w:rsidRPr="005B192A">
        <w:rPr>
          <w:rFonts w:ascii="Times New Roman" w:hAnsi="Times New Roman"/>
          <w:b/>
          <w:sz w:val="24"/>
          <w:szCs w:val="24"/>
        </w:rPr>
        <w:t>(и)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2107C1" w:rsidRPr="002107C1" w:rsidRDefault="002107C1" w:rsidP="006C19B5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</w:t>
      </w:r>
      <w:r w:rsidRPr="002107C1">
        <w:rPr>
          <w:rFonts w:ascii="Times New Roman" w:hAnsi="Times New Roman"/>
          <w:sz w:val="24"/>
          <w:szCs w:val="24"/>
          <w:lang w:eastAsia="en-US"/>
        </w:rPr>
        <w:t>становление полноты и достоверности показателей бюджетной о</w:t>
      </w:r>
      <w:r w:rsidR="000A4BB9">
        <w:rPr>
          <w:rFonts w:ascii="Times New Roman" w:hAnsi="Times New Roman"/>
          <w:sz w:val="24"/>
          <w:szCs w:val="24"/>
          <w:lang w:eastAsia="en-US"/>
        </w:rPr>
        <w:t>тчетности главного администратора</w:t>
      </w:r>
      <w:r w:rsidRPr="002107C1">
        <w:rPr>
          <w:rFonts w:ascii="Times New Roman" w:hAnsi="Times New Roman"/>
          <w:sz w:val="24"/>
          <w:szCs w:val="24"/>
        </w:rPr>
        <w:t xml:space="preserve"> бюджетных средств </w:t>
      </w:r>
      <w:r w:rsidR="003B45B3">
        <w:rPr>
          <w:rFonts w:ascii="Times New Roman" w:hAnsi="Times New Roman"/>
          <w:sz w:val="24"/>
          <w:szCs w:val="24"/>
        </w:rPr>
        <w:t>–</w:t>
      </w:r>
      <w:r w:rsidRPr="002107C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67AB6" w:rsidRPr="00C67AB6">
        <w:rPr>
          <w:rFonts w:ascii="Times New Roman" w:hAnsi="Times New Roman"/>
          <w:sz w:val="24"/>
          <w:szCs w:val="24"/>
          <w:lang w:eastAsia="en-US"/>
        </w:rPr>
        <w:t>администрации муниципального образования «</w:t>
      </w:r>
      <w:proofErr w:type="spellStart"/>
      <w:r w:rsidR="00C67AB6" w:rsidRPr="00C67AB6">
        <w:rPr>
          <w:rFonts w:ascii="Times New Roman" w:hAnsi="Times New Roman"/>
          <w:sz w:val="24"/>
          <w:szCs w:val="24"/>
          <w:lang w:eastAsia="en-US"/>
        </w:rPr>
        <w:t>Шольское</w:t>
      </w:r>
      <w:proofErr w:type="spellEnd"/>
      <w:r w:rsidR="00C67AB6" w:rsidRPr="00C67AB6">
        <w:rPr>
          <w:rFonts w:ascii="Times New Roman" w:hAnsi="Times New Roman"/>
          <w:sz w:val="24"/>
          <w:szCs w:val="24"/>
          <w:lang w:eastAsia="en-US"/>
        </w:rPr>
        <w:t xml:space="preserve"> сельское поселение</w:t>
      </w:r>
      <w:r w:rsidR="00C67AB6">
        <w:rPr>
          <w:rFonts w:ascii="Times New Roman" w:hAnsi="Times New Roman"/>
          <w:sz w:val="24"/>
          <w:szCs w:val="24"/>
          <w:lang w:eastAsia="en-US"/>
        </w:rPr>
        <w:t>»</w:t>
      </w:r>
      <w:r w:rsidR="003B45B3">
        <w:rPr>
          <w:rFonts w:ascii="Times New Roman" w:hAnsi="Times New Roman"/>
          <w:sz w:val="24"/>
          <w:szCs w:val="24"/>
          <w:lang w:eastAsia="en-US"/>
        </w:rPr>
        <w:t>, ан</w:t>
      </w:r>
      <w:r w:rsidRPr="002107C1">
        <w:rPr>
          <w:rFonts w:ascii="Times New Roman" w:hAnsi="Times New Roman"/>
          <w:sz w:val="24"/>
          <w:szCs w:val="24"/>
          <w:lang w:eastAsia="en-US"/>
        </w:rPr>
        <w:t>ализ эффективности и результативности использования муниципальных ресурсов, анализ выпо</w:t>
      </w:r>
      <w:r w:rsidR="008C5BD8">
        <w:rPr>
          <w:rFonts w:ascii="Times New Roman" w:hAnsi="Times New Roman"/>
          <w:sz w:val="24"/>
          <w:szCs w:val="24"/>
          <w:lang w:eastAsia="en-US"/>
        </w:rPr>
        <w:t>лнения бюджетных полномочий ГАБС.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16F69" w:rsidRPr="00E16F69" w:rsidRDefault="00B81D39" w:rsidP="00E16F69">
      <w:pPr>
        <w:pStyle w:val="11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F69" w:rsidRPr="00E16F69">
        <w:rPr>
          <w:sz w:val="24"/>
          <w:szCs w:val="24"/>
        </w:rPr>
        <w:t xml:space="preserve">с </w:t>
      </w:r>
      <w:r w:rsidR="00C100BC">
        <w:rPr>
          <w:sz w:val="24"/>
          <w:szCs w:val="24"/>
        </w:rPr>
        <w:t>26</w:t>
      </w:r>
      <w:r w:rsidR="00E16F69" w:rsidRPr="00E16F69">
        <w:rPr>
          <w:sz w:val="24"/>
          <w:szCs w:val="24"/>
        </w:rPr>
        <w:t xml:space="preserve"> по </w:t>
      </w:r>
      <w:r w:rsidR="00C100BC">
        <w:rPr>
          <w:sz w:val="24"/>
          <w:szCs w:val="24"/>
        </w:rPr>
        <w:t>29</w:t>
      </w:r>
      <w:r w:rsidR="00F83F6B">
        <w:rPr>
          <w:sz w:val="24"/>
          <w:szCs w:val="24"/>
        </w:rPr>
        <w:t xml:space="preserve"> </w:t>
      </w:r>
      <w:r w:rsidR="00DA2127">
        <w:rPr>
          <w:sz w:val="24"/>
          <w:szCs w:val="24"/>
        </w:rPr>
        <w:t>апреля</w:t>
      </w:r>
      <w:r w:rsidR="00E16F69" w:rsidRPr="00E16F69">
        <w:rPr>
          <w:sz w:val="24"/>
          <w:szCs w:val="24"/>
        </w:rPr>
        <w:t xml:space="preserve"> 20</w:t>
      </w:r>
      <w:r w:rsidR="008C5BD8">
        <w:rPr>
          <w:sz w:val="24"/>
          <w:szCs w:val="24"/>
        </w:rPr>
        <w:t>22</w:t>
      </w:r>
      <w:r w:rsidR="00E16F69" w:rsidRPr="00E16F69">
        <w:rPr>
          <w:sz w:val="24"/>
          <w:szCs w:val="24"/>
        </w:rPr>
        <w:t xml:space="preserve"> года </w:t>
      </w:r>
    </w:p>
    <w:p w:rsidR="00ED0A92" w:rsidRPr="00ED0A92" w:rsidRDefault="00ED0A92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F83F6B" w:rsidRDefault="00C100BC" w:rsidP="00C100BC">
      <w:pPr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Pr="00C100BC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C100BC">
        <w:rPr>
          <w:rFonts w:ascii="Times New Roman" w:hAnsi="Times New Roman"/>
          <w:sz w:val="24"/>
          <w:szCs w:val="24"/>
        </w:rPr>
        <w:t>Шольское</w:t>
      </w:r>
      <w:proofErr w:type="spellEnd"/>
      <w:r w:rsidRPr="00C100BC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E31034" w:rsidRPr="005B192A" w:rsidRDefault="00E31034" w:rsidP="00B81D39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C50272" w:rsidRPr="00C50272" w:rsidRDefault="009B128E" w:rsidP="00B81D3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C50272" w:rsidRPr="00C50272">
        <w:rPr>
          <w:rFonts w:ascii="Times New Roman" w:hAnsi="Times New Roman"/>
          <w:sz w:val="24"/>
          <w:szCs w:val="24"/>
        </w:rPr>
        <w:t xml:space="preserve"> год</w:t>
      </w:r>
      <w:r w:rsidR="00C21A00">
        <w:rPr>
          <w:rFonts w:ascii="Times New Roman" w:hAnsi="Times New Roman"/>
          <w:sz w:val="24"/>
          <w:szCs w:val="24"/>
        </w:rPr>
        <w:t xml:space="preserve"> </w:t>
      </w:r>
    </w:p>
    <w:p w:rsidR="00EF14ED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F83F6B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Н.С.Фредериксен </w:t>
      </w:r>
      <w:r w:rsidR="00E31034" w:rsidRPr="005B192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председатель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9B128E">
        <w:rPr>
          <w:rFonts w:ascii="Times New Roman" w:hAnsi="Times New Roman"/>
          <w:sz w:val="24"/>
          <w:szCs w:val="24"/>
        </w:rPr>
        <w:t xml:space="preserve">контрольно-счетной комиссии </w:t>
      </w:r>
      <w:r w:rsidR="00E31034" w:rsidRPr="005B192A">
        <w:rPr>
          <w:rFonts w:ascii="Times New Roman" w:hAnsi="Times New Roman"/>
          <w:sz w:val="24"/>
          <w:szCs w:val="24"/>
        </w:rPr>
        <w:t>Белозерского муниципального района</w:t>
      </w:r>
    </w:p>
    <w:p w:rsidR="00A22263" w:rsidRDefault="00A22263" w:rsidP="000574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Default="00E31034" w:rsidP="0057057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F294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78068B" w:rsidRDefault="0078068B" w:rsidP="00780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8068B">
        <w:rPr>
          <w:rFonts w:ascii="Times New Roman" w:eastAsia="Calibri" w:hAnsi="Times New Roman"/>
          <w:sz w:val="24"/>
          <w:szCs w:val="24"/>
          <w:lang w:eastAsia="en-US"/>
        </w:rPr>
        <w:t>Бюджетный кодекс Российской Федерации (далее – Бюджетный кодекс)</w:t>
      </w:r>
    </w:p>
    <w:p w:rsidR="00C100BC" w:rsidRPr="00C100BC" w:rsidRDefault="00C100BC" w:rsidP="00C100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100BC">
        <w:rPr>
          <w:rFonts w:ascii="Times New Roman" w:hAnsi="Times New Roman"/>
          <w:sz w:val="24"/>
          <w:szCs w:val="24"/>
          <w:lang w:eastAsia="en-US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№191н);</w:t>
      </w:r>
    </w:p>
    <w:p w:rsidR="00C100BC" w:rsidRPr="00C100BC" w:rsidRDefault="00C100BC" w:rsidP="00C100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00BC">
        <w:rPr>
          <w:rFonts w:ascii="Times New Roman" w:hAnsi="Times New Roman"/>
          <w:bCs/>
          <w:sz w:val="24"/>
          <w:szCs w:val="24"/>
        </w:rPr>
        <w:lastRenderedPageBreak/>
        <w:t xml:space="preserve">Решение Совета </w:t>
      </w:r>
      <w:proofErr w:type="spellStart"/>
      <w:r w:rsidRPr="00C100BC">
        <w:rPr>
          <w:rFonts w:ascii="Times New Roman" w:hAnsi="Times New Roman"/>
          <w:sz w:val="24"/>
          <w:szCs w:val="24"/>
        </w:rPr>
        <w:t>Шольского</w:t>
      </w:r>
      <w:proofErr w:type="spellEnd"/>
      <w:r w:rsidRPr="00C100BC">
        <w:rPr>
          <w:rFonts w:ascii="Times New Roman" w:hAnsi="Times New Roman"/>
          <w:bCs/>
          <w:sz w:val="24"/>
          <w:szCs w:val="24"/>
        </w:rPr>
        <w:t xml:space="preserve"> сельского поселения от 25.12.2020 № 42 </w:t>
      </w:r>
      <w:r w:rsidRPr="00C100BC">
        <w:rPr>
          <w:rFonts w:ascii="Times New Roman" w:hAnsi="Times New Roman"/>
          <w:sz w:val="24"/>
          <w:szCs w:val="24"/>
          <w:lang w:eastAsia="en-US"/>
        </w:rPr>
        <w:t xml:space="preserve">«О бюджете </w:t>
      </w:r>
      <w:proofErr w:type="spellStart"/>
      <w:r w:rsidRPr="00C100BC">
        <w:rPr>
          <w:rFonts w:ascii="Times New Roman" w:hAnsi="Times New Roman"/>
          <w:sz w:val="24"/>
          <w:szCs w:val="24"/>
        </w:rPr>
        <w:t>Шольского</w:t>
      </w:r>
      <w:proofErr w:type="spellEnd"/>
      <w:r w:rsidRPr="00C100BC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100BC">
        <w:rPr>
          <w:rFonts w:ascii="Times New Roman" w:hAnsi="Times New Roman"/>
          <w:sz w:val="24"/>
          <w:szCs w:val="24"/>
          <w:lang w:eastAsia="en-US"/>
        </w:rPr>
        <w:t xml:space="preserve"> на 2021 год и плановый период 2022 и 2023 годов» (с последующими дополнениями и изменениями) (далее – Решение о бюджете); </w:t>
      </w:r>
      <w:r w:rsidRPr="00C100BC">
        <w:rPr>
          <w:rFonts w:ascii="Times New Roman" w:hAnsi="Times New Roman"/>
          <w:bCs/>
          <w:sz w:val="24"/>
          <w:szCs w:val="24"/>
        </w:rPr>
        <w:t>сводная бюджетная роспись, кассовый план.</w:t>
      </w:r>
    </w:p>
    <w:p w:rsidR="00C100BC" w:rsidRPr="00C100BC" w:rsidRDefault="00C100BC" w:rsidP="00C100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00BC">
        <w:rPr>
          <w:rFonts w:ascii="Times New Roman" w:hAnsi="Times New Roman"/>
          <w:bCs/>
          <w:sz w:val="24"/>
          <w:szCs w:val="24"/>
        </w:rPr>
        <w:t xml:space="preserve">Положение о бюджетном процессе в </w:t>
      </w:r>
      <w:proofErr w:type="spellStart"/>
      <w:r w:rsidRPr="00C100BC">
        <w:rPr>
          <w:rFonts w:ascii="Times New Roman" w:hAnsi="Times New Roman"/>
          <w:sz w:val="24"/>
          <w:szCs w:val="24"/>
        </w:rPr>
        <w:t>Шольском</w:t>
      </w:r>
      <w:proofErr w:type="spellEnd"/>
      <w:r w:rsidRPr="00C100BC">
        <w:rPr>
          <w:rFonts w:ascii="Times New Roman" w:hAnsi="Times New Roman"/>
          <w:bCs/>
          <w:sz w:val="24"/>
          <w:szCs w:val="24"/>
        </w:rPr>
        <w:t xml:space="preserve"> сельском поселении, утвержденное решением Совета </w:t>
      </w:r>
      <w:proofErr w:type="spellStart"/>
      <w:r w:rsidRPr="00C100BC">
        <w:rPr>
          <w:rFonts w:ascii="Times New Roman" w:hAnsi="Times New Roman"/>
          <w:sz w:val="24"/>
          <w:szCs w:val="24"/>
        </w:rPr>
        <w:t>Шольского</w:t>
      </w:r>
      <w:proofErr w:type="spellEnd"/>
      <w:r w:rsidRPr="00C100BC">
        <w:rPr>
          <w:rFonts w:ascii="Times New Roman" w:hAnsi="Times New Roman"/>
          <w:bCs/>
          <w:sz w:val="24"/>
          <w:szCs w:val="24"/>
        </w:rPr>
        <w:t xml:space="preserve"> сельского поселения от 30.04.2020 №12 (далее – Положение о бюджетном процессе).</w:t>
      </w:r>
    </w:p>
    <w:p w:rsidR="00C100BC" w:rsidRPr="00C100BC" w:rsidRDefault="00C100BC" w:rsidP="00C100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00BC">
        <w:rPr>
          <w:rFonts w:ascii="Times New Roman" w:hAnsi="Times New Roman"/>
          <w:bCs/>
          <w:sz w:val="24"/>
          <w:szCs w:val="24"/>
        </w:rPr>
        <w:t>Федеральный закон от 06.12.2011 N 402-ФЗ "О бухгалтерском учете".</w:t>
      </w:r>
    </w:p>
    <w:p w:rsidR="00C100BC" w:rsidRPr="00C100BC" w:rsidRDefault="00C100BC" w:rsidP="00C100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00BC">
        <w:rPr>
          <w:rFonts w:ascii="Times New Roman" w:hAnsi="Times New Roman"/>
          <w:bCs/>
          <w:sz w:val="24"/>
          <w:szCs w:val="24"/>
        </w:rPr>
        <w:t>Приказ Минфина РФ от 13.06.1995 № 49 « Об утверждении Методических указаний по инвентаризации имущества и финансовых обязательств».</w:t>
      </w:r>
    </w:p>
    <w:p w:rsidR="00C100BC" w:rsidRDefault="00C100BC" w:rsidP="00C100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00BC">
        <w:rPr>
          <w:rFonts w:ascii="Times New Roman" w:hAnsi="Times New Roman"/>
          <w:bCs/>
          <w:sz w:val="24"/>
          <w:szCs w:val="24"/>
        </w:rPr>
        <w:t xml:space="preserve"> Положение по единой учетной политике органов местного самоуправления  и муниципальных учреждений района, утвержденное приказом финансового управления района от 18.03.2021 № 46. </w:t>
      </w:r>
    </w:p>
    <w:p w:rsidR="00C100BC" w:rsidRPr="00C100BC" w:rsidRDefault="00C100BC" w:rsidP="00C100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31034" w:rsidRPr="005B192A" w:rsidRDefault="00E31034" w:rsidP="008F3EE4">
      <w:pPr>
        <w:autoSpaceDE w:val="0"/>
        <w:autoSpaceDN w:val="0"/>
        <w:adjustRightInd w:val="0"/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E31034" w:rsidP="00363E0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Акт </w:t>
      </w:r>
      <w:r w:rsidR="00CE59C2">
        <w:rPr>
          <w:rFonts w:ascii="Times New Roman" w:hAnsi="Times New Roman"/>
          <w:sz w:val="24"/>
          <w:szCs w:val="24"/>
        </w:rPr>
        <w:t>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C100BC">
        <w:rPr>
          <w:rFonts w:ascii="Times New Roman" w:hAnsi="Times New Roman"/>
          <w:sz w:val="24"/>
          <w:szCs w:val="24"/>
        </w:rPr>
        <w:t>29</w:t>
      </w:r>
      <w:r w:rsidR="000C15A0">
        <w:rPr>
          <w:rFonts w:ascii="Times New Roman" w:hAnsi="Times New Roman"/>
          <w:sz w:val="24"/>
          <w:szCs w:val="24"/>
        </w:rPr>
        <w:t>.0</w:t>
      </w:r>
      <w:r w:rsidR="00A91889">
        <w:rPr>
          <w:rFonts w:ascii="Times New Roman" w:hAnsi="Times New Roman"/>
          <w:sz w:val="24"/>
          <w:szCs w:val="24"/>
        </w:rPr>
        <w:t>4</w:t>
      </w:r>
      <w:r w:rsidR="000C15A0">
        <w:rPr>
          <w:rFonts w:ascii="Times New Roman" w:hAnsi="Times New Roman"/>
          <w:sz w:val="24"/>
          <w:szCs w:val="24"/>
        </w:rPr>
        <w:t>.</w:t>
      </w:r>
      <w:r w:rsidRPr="004F1608">
        <w:rPr>
          <w:rFonts w:ascii="Times New Roman" w:hAnsi="Times New Roman"/>
          <w:sz w:val="24"/>
          <w:szCs w:val="24"/>
        </w:rPr>
        <w:t>20</w:t>
      </w:r>
      <w:r w:rsidR="00BE7EA1">
        <w:rPr>
          <w:rFonts w:ascii="Times New Roman" w:hAnsi="Times New Roman"/>
          <w:sz w:val="24"/>
          <w:szCs w:val="24"/>
        </w:rPr>
        <w:t>22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>подписан руководител</w:t>
      </w:r>
      <w:r w:rsidR="004D7703">
        <w:rPr>
          <w:rFonts w:ascii="Times New Roman" w:hAnsi="Times New Roman"/>
          <w:sz w:val="24"/>
          <w:szCs w:val="24"/>
        </w:rPr>
        <w:t>е</w:t>
      </w:r>
      <w:r w:rsidR="006C6F37">
        <w:rPr>
          <w:rFonts w:ascii="Times New Roman" w:hAnsi="Times New Roman"/>
          <w:sz w:val="24"/>
          <w:szCs w:val="24"/>
        </w:rPr>
        <w:t xml:space="preserve">м </w:t>
      </w:r>
      <w:r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1030B2" w:rsidRPr="00CB6948" w:rsidRDefault="00E31034" w:rsidP="00CB6948">
      <w:pPr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E31034" w:rsidRDefault="00E31034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D773A6" w:rsidRPr="00C11438" w:rsidRDefault="00D773A6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D6C6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8435C2">
        <w:rPr>
          <w:rFonts w:ascii="Times New Roman" w:hAnsi="Times New Roman"/>
          <w:sz w:val="24"/>
          <w:szCs w:val="24"/>
        </w:rPr>
        <w:t>–</w:t>
      </w:r>
      <w:r w:rsidR="00A34232">
        <w:rPr>
          <w:rFonts w:ascii="Times New Roman" w:hAnsi="Times New Roman"/>
          <w:sz w:val="24"/>
          <w:szCs w:val="24"/>
        </w:rPr>
        <w:t xml:space="preserve"> 22 081,9</w:t>
      </w:r>
      <w:r w:rsidR="002E5679" w:rsidRPr="002E5679">
        <w:rPr>
          <w:rFonts w:ascii="Times New Roman" w:hAnsi="Times New Roman"/>
          <w:bCs/>
          <w:sz w:val="24"/>
          <w:szCs w:val="24"/>
        </w:rPr>
        <w:t xml:space="preserve"> </w:t>
      </w:r>
      <w:r w:rsidR="0077376F">
        <w:rPr>
          <w:rFonts w:ascii="Times New Roman" w:hAnsi="Times New Roman"/>
          <w:sz w:val="24"/>
          <w:szCs w:val="24"/>
        </w:rPr>
        <w:t>тыс. рублей</w:t>
      </w:r>
    </w:p>
    <w:p w:rsidR="001030B2" w:rsidRPr="00C11438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7073DA" w:rsidRDefault="00D56ED6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31034" w:rsidRPr="007073DA">
        <w:rPr>
          <w:rFonts w:ascii="Times New Roman" w:hAnsi="Times New Roman"/>
          <w:b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7073DA">
        <w:rPr>
          <w:rFonts w:ascii="Times New Roman" w:hAnsi="Times New Roman"/>
          <w:b/>
          <w:sz w:val="24"/>
          <w:szCs w:val="24"/>
        </w:rPr>
        <w:t>следующие нарушения</w:t>
      </w:r>
      <w:r w:rsidR="00E31034" w:rsidRPr="007073DA">
        <w:rPr>
          <w:rFonts w:ascii="Times New Roman" w:hAnsi="Times New Roman"/>
          <w:b/>
          <w:sz w:val="24"/>
          <w:szCs w:val="24"/>
        </w:rPr>
        <w:t xml:space="preserve">: </w:t>
      </w:r>
    </w:p>
    <w:p w:rsidR="00410C60" w:rsidRPr="00410C60" w:rsidRDefault="00410C60" w:rsidP="00410C60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 w:cs="Calibri"/>
          <w:spacing w:val="-2"/>
          <w:kern w:val="3"/>
          <w:sz w:val="24"/>
          <w:szCs w:val="24"/>
          <w:lang w:eastAsia="en-US"/>
        </w:rPr>
      </w:pPr>
      <w:r w:rsidRPr="00410C60">
        <w:rPr>
          <w:rFonts w:ascii="Times New Roman" w:hAnsi="Times New Roman"/>
          <w:kern w:val="3"/>
          <w:sz w:val="24"/>
          <w:szCs w:val="24"/>
        </w:rPr>
        <w:t xml:space="preserve">При подготовке и сдаче бюджетной отчетности  </w:t>
      </w:r>
      <w:r w:rsidRPr="00410C60">
        <w:rPr>
          <w:rFonts w:ascii="Times New Roman" w:hAnsi="Times New Roman"/>
          <w:spacing w:val="-2"/>
          <w:kern w:val="3"/>
          <w:sz w:val="24"/>
          <w:szCs w:val="24"/>
        </w:rPr>
        <w:t xml:space="preserve">установлено отступление от требований </w:t>
      </w:r>
      <w:r w:rsidRPr="00410C60">
        <w:rPr>
          <w:rFonts w:ascii="Times New Roman" w:eastAsia="Calibri" w:hAnsi="Times New Roman" w:cs="Calibri"/>
          <w:spacing w:val="-2"/>
          <w:kern w:val="3"/>
          <w:sz w:val="24"/>
          <w:szCs w:val="24"/>
          <w:lang w:eastAsia="en-US"/>
        </w:rPr>
        <w:t>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410C60" w:rsidRPr="00410C60" w:rsidRDefault="00410C60" w:rsidP="00410C60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C60">
        <w:rPr>
          <w:rFonts w:ascii="Times New Roman" w:hAnsi="Times New Roman"/>
          <w:sz w:val="24"/>
          <w:szCs w:val="24"/>
        </w:rPr>
        <w:t>В нарушение пункта 152 инструкции №191н в Разделе 1 Пояснительной записки (ф. 0503160) не отражена информация 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реквизитов, об исполнителе (ФИО, должность) централизованной бухгалтерии, составившем бухгалтерскую отчетность.</w:t>
      </w:r>
    </w:p>
    <w:p w:rsidR="00410C60" w:rsidRPr="00410C60" w:rsidRDefault="00410C60" w:rsidP="00410C60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Calibri"/>
          <w:bCs/>
          <w:spacing w:val="-2"/>
          <w:sz w:val="24"/>
          <w:szCs w:val="24"/>
          <w:lang w:eastAsia="en-US"/>
        </w:rPr>
      </w:pPr>
      <w:r w:rsidRPr="00410C60">
        <w:rPr>
          <w:rFonts w:ascii="Times New Roman" w:hAnsi="Times New Roman" w:cs="Calibri"/>
          <w:bCs/>
          <w:sz w:val="24"/>
          <w:szCs w:val="24"/>
          <w:lang w:eastAsia="en-US"/>
        </w:rPr>
        <w:t>Не учтены изменения, внесенные</w:t>
      </w:r>
      <w:r w:rsidRPr="00410C60">
        <w:rPr>
          <w:rFonts w:ascii="Times New Roman" w:hAnsi="Times New Roman" w:cs="MV Boli"/>
          <w:bCs/>
          <w:sz w:val="24"/>
          <w:szCs w:val="24"/>
          <w:lang w:eastAsia="en-US"/>
        </w:rPr>
        <w:t xml:space="preserve"> </w:t>
      </w:r>
      <w:r w:rsidRPr="00410C60">
        <w:rPr>
          <w:rFonts w:ascii="Times New Roman" w:hAnsi="Times New Roman" w:cs="Calibri"/>
          <w:bCs/>
          <w:sz w:val="24"/>
          <w:szCs w:val="24"/>
          <w:lang w:eastAsia="en-US"/>
        </w:rPr>
        <w:t>приказом</w:t>
      </w:r>
      <w:r w:rsidRPr="00410C60">
        <w:rPr>
          <w:rFonts w:ascii="Times New Roman" w:hAnsi="Times New Roman" w:cs="MV Boli"/>
          <w:bCs/>
          <w:sz w:val="24"/>
          <w:szCs w:val="24"/>
          <w:lang w:eastAsia="en-US"/>
        </w:rPr>
        <w:t xml:space="preserve"> </w:t>
      </w:r>
      <w:r w:rsidRPr="00410C60">
        <w:rPr>
          <w:rFonts w:ascii="Times New Roman" w:hAnsi="Times New Roman" w:cs="Calibri"/>
          <w:bCs/>
          <w:sz w:val="24"/>
          <w:szCs w:val="24"/>
          <w:lang w:eastAsia="en-US"/>
        </w:rPr>
        <w:t>Минфина</w:t>
      </w:r>
      <w:r w:rsidRPr="00410C60">
        <w:rPr>
          <w:rFonts w:ascii="Times New Roman" w:hAnsi="Times New Roman" w:cs="MV Boli"/>
          <w:bCs/>
          <w:sz w:val="24"/>
          <w:szCs w:val="24"/>
          <w:lang w:eastAsia="en-US"/>
        </w:rPr>
        <w:t xml:space="preserve"> </w:t>
      </w:r>
      <w:r w:rsidRPr="00410C60">
        <w:rPr>
          <w:rFonts w:ascii="Times New Roman" w:hAnsi="Times New Roman" w:cs="Calibri"/>
          <w:bCs/>
          <w:sz w:val="24"/>
          <w:szCs w:val="24"/>
          <w:lang w:eastAsia="en-US"/>
        </w:rPr>
        <w:t>России</w:t>
      </w:r>
      <w:r w:rsidRPr="00410C60">
        <w:rPr>
          <w:rFonts w:ascii="Times New Roman" w:hAnsi="Times New Roman" w:cs="MV Boli"/>
          <w:bCs/>
          <w:sz w:val="24"/>
          <w:szCs w:val="24"/>
          <w:lang w:eastAsia="en-US"/>
        </w:rPr>
        <w:t xml:space="preserve"> </w:t>
      </w:r>
      <w:r w:rsidRPr="00410C60">
        <w:rPr>
          <w:rFonts w:ascii="Times New Roman" w:hAnsi="Times New Roman" w:cs="Calibri"/>
          <w:bCs/>
          <w:sz w:val="24"/>
          <w:szCs w:val="24"/>
          <w:lang w:eastAsia="en-US"/>
        </w:rPr>
        <w:t xml:space="preserve">от 16.12.2020 N 311н в Инструкцию №191н, что привело к </w:t>
      </w:r>
      <w:r w:rsidRPr="00410C60">
        <w:rPr>
          <w:rFonts w:ascii="Times New Roman" w:eastAsia="Calibri" w:hAnsi="Times New Roman" w:cs="Calibri"/>
          <w:bCs/>
          <w:spacing w:val="-2"/>
          <w:sz w:val="24"/>
          <w:szCs w:val="24"/>
          <w:lang w:eastAsia="en-US"/>
        </w:rPr>
        <w:t>нарушению пункта 152 Инструкции №191н:</w:t>
      </w:r>
    </w:p>
    <w:p w:rsidR="00410C60" w:rsidRPr="00410C60" w:rsidRDefault="00410C60" w:rsidP="00410C60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Calibri"/>
          <w:bCs/>
          <w:sz w:val="24"/>
          <w:szCs w:val="24"/>
          <w:lang w:eastAsia="en-US"/>
        </w:rPr>
      </w:pPr>
      <w:r w:rsidRPr="00410C60">
        <w:rPr>
          <w:rFonts w:ascii="Times New Roman" w:eastAsia="Calibri" w:hAnsi="Times New Roman" w:cs="Calibri"/>
          <w:bCs/>
          <w:spacing w:val="-2"/>
          <w:sz w:val="24"/>
          <w:szCs w:val="24"/>
          <w:lang w:eastAsia="en-US"/>
        </w:rPr>
        <w:t xml:space="preserve"> - </w:t>
      </w:r>
      <w:r w:rsidRPr="00410C60">
        <w:rPr>
          <w:rFonts w:ascii="Times New Roman" w:hAnsi="Times New Roman" w:cs="Calibri"/>
          <w:bCs/>
          <w:sz w:val="24"/>
          <w:szCs w:val="24"/>
          <w:lang w:eastAsia="en-US"/>
        </w:rPr>
        <w:t>в разделе 4</w:t>
      </w:r>
      <w:r w:rsidRPr="00410C60">
        <w:rPr>
          <w:rFonts w:ascii="Times New Roman" w:hAnsi="Times New Roman" w:cs="Calibri"/>
          <w:bCs/>
          <w:color w:val="FF0000"/>
          <w:sz w:val="24"/>
          <w:szCs w:val="24"/>
          <w:lang w:eastAsia="en-US"/>
        </w:rPr>
        <w:t xml:space="preserve"> </w:t>
      </w:r>
      <w:r w:rsidRPr="00410C60">
        <w:rPr>
          <w:rFonts w:ascii="Times New Roman" w:hAnsi="Times New Roman" w:cs="Calibri"/>
          <w:bCs/>
          <w:sz w:val="24"/>
          <w:szCs w:val="24"/>
          <w:lang w:eastAsia="en-US"/>
        </w:rPr>
        <w:t>«Анализ показателей бухгалтерской отчетности субъекта бюджетной отчетности» не отражена информация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 финансового года;</w:t>
      </w:r>
    </w:p>
    <w:p w:rsidR="00410C60" w:rsidRPr="00410C60" w:rsidRDefault="00410C60" w:rsidP="00410C60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Calibri"/>
          <w:bCs/>
          <w:sz w:val="24"/>
          <w:szCs w:val="24"/>
          <w:lang w:eastAsia="en-US"/>
        </w:rPr>
      </w:pPr>
      <w:r w:rsidRPr="00410C60">
        <w:rPr>
          <w:rFonts w:ascii="Times New Roman" w:hAnsi="Times New Roman" w:cs="Calibri"/>
          <w:bCs/>
          <w:sz w:val="24"/>
          <w:szCs w:val="24"/>
          <w:lang w:eastAsia="en-US"/>
        </w:rPr>
        <w:t xml:space="preserve">- в разделе 1 «Организационная структура субъекта бюджетной отчетности» содержится информация по ф.0503161 «Сведения о количестве подведомственных получателей бюджетных средств». </w:t>
      </w:r>
      <w:r w:rsidRPr="00410C60">
        <w:rPr>
          <w:rFonts w:ascii="Times New Roman" w:hAnsi="Times New Roman" w:cs="Calibri"/>
          <w:b/>
          <w:bCs/>
          <w:sz w:val="24"/>
          <w:szCs w:val="24"/>
          <w:lang w:eastAsia="en-US"/>
        </w:rPr>
        <w:t>Данная форма отменена;</w:t>
      </w:r>
    </w:p>
    <w:p w:rsidR="00410C60" w:rsidRPr="00410C60" w:rsidRDefault="00410C60" w:rsidP="00410C60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Calibri"/>
          <w:b/>
          <w:bCs/>
          <w:sz w:val="24"/>
          <w:szCs w:val="24"/>
          <w:lang w:eastAsia="en-US"/>
        </w:rPr>
      </w:pPr>
      <w:r w:rsidRPr="00410C60">
        <w:rPr>
          <w:rFonts w:ascii="Times New Roman" w:hAnsi="Times New Roman" w:cs="Calibri"/>
          <w:bCs/>
          <w:sz w:val="24"/>
          <w:szCs w:val="24"/>
          <w:lang w:eastAsia="en-US"/>
        </w:rPr>
        <w:t>- в разделе 2 «Результаты деятельности</w:t>
      </w:r>
      <w:r w:rsidRPr="00410C60">
        <w:rPr>
          <w:color w:val="22272F"/>
          <w:sz w:val="24"/>
          <w:szCs w:val="24"/>
          <w:shd w:val="clear" w:color="auto" w:fill="FFFFFF"/>
        </w:rPr>
        <w:t xml:space="preserve"> </w:t>
      </w:r>
      <w:r w:rsidRPr="00410C60">
        <w:rPr>
          <w:rFonts w:ascii="Times New Roman" w:hAnsi="Times New Roman" w:cs="Calibri"/>
          <w:bCs/>
          <w:sz w:val="24"/>
          <w:szCs w:val="24"/>
          <w:lang w:eastAsia="en-US"/>
        </w:rPr>
        <w:t xml:space="preserve">субъекта бюджетной отчетности» содержится информация по форме 0503162 «Сведения о результатах деятельности». </w:t>
      </w:r>
      <w:r w:rsidRPr="00410C60">
        <w:rPr>
          <w:rFonts w:ascii="Times New Roman" w:hAnsi="Times New Roman" w:cs="Calibri"/>
          <w:b/>
          <w:bCs/>
          <w:sz w:val="24"/>
          <w:szCs w:val="24"/>
          <w:lang w:eastAsia="en-US"/>
        </w:rPr>
        <w:t>Данная форма отменена;</w:t>
      </w:r>
    </w:p>
    <w:p w:rsidR="00410C60" w:rsidRPr="00410C60" w:rsidRDefault="00410C60" w:rsidP="00410C60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Calibri"/>
          <w:bCs/>
          <w:sz w:val="24"/>
          <w:szCs w:val="24"/>
          <w:lang w:eastAsia="en-US"/>
        </w:rPr>
      </w:pPr>
      <w:r w:rsidRPr="00410C60">
        <w:rPr>
          <w:rFonts w:ascii="Times New Roman" w:hAnsi="Times New Roman" w:cs="Calibri"/>
          <w:b/>
          <w:bCs/>
          <w:sz w:val="24"/>
          <w:szCs w:val="24"/>
          <w:lang w:eastAsia="en-US"/>
        </w:rPr>
        <w:t xml:space="preserve">- </w:t>
      </w:r>
      <w:r w:rsidRPr="00410C60">
        <w:rPr>
          <w:rFonts w:ascii="Times New Roman" w:hAnsi="Times New Roman" w:cs="Calibri"/>
          <w:bCs/>
          <w:sz w:val="24"/>
          <w:szCs w:val="24"/>
          <w:lang w:eastAsia="en-US"/>
        </w:rPr>
        <w:t>в разделе 2 «Результаты деятельности субъекта бюджетной отчетности»</w:t>
      </w:r>
    </w:p>
    <w:p w:rsidR="00410C60" w:rsidRPr="00410C60" w:rsidRDefault="00410C60" w:rsidP="00410C6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Calibri"/>
          <w:bCs/>
          <w:sz w:val="24"/>
          <w:szCs w:val="24"/>
          <w:lang w:eastAsia="en-US"/>
        </w:rPr>
      </w:pPr>
      <w:r w:rsidRPr="00410C60">
        <w:rPr>
          <w:rFonts w:ascii="Times New Roman" w:hAnsi="Times New Roman" w:cs="Calibri"/>
          <w:bCs/>
          <w:sz w:val="24"/>
          <w:szCs w:val="24"/>
          <w:lang w:eastAsia="en-US"/>
        </w:rPr>
        <w:t>содержится информация по форме  0503166 «Сведения об исполнении мероприятий в рамках целевых программ». Данная форма не содержит цифровых значений и информацию по ней следует отражать в разделе 5 «Прочие вопросы деятельности субъекта бюджетной отчетности»;</w:t>
      </w:r>
    </w:p>
    <w:p w:rsidR="00410C60" w:rsidRPr="00410C60" w:rsidRDefault="00410C60" w:rsidP="00410C6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Calibri"/>
          <w:bCs/>
          <w:sz w:val="24"/>
          <w:szCs w:val="24"/>
          <w:lang w:eastAsia="en-US"/>
        </w:rPr>
      </w:pPr>
      <w:r w:rsidRPr="00410C60">
        <w:rPr>
          <w:rFonts w:ascii="Times New Roman" w:hAnsi="Times New Roman" w:cs="Calibri"/>
          <w:bCs/>
          <w:sz w:val="24"/>
          <w:szCs w:val="24"/>
          <w:lang w:eastAsia="en-US"/>
        </w:rPr>
        <w:lastRenderedPageBreak/>
        <w:tab/>
        <w:t>-информация по формам 0503171, 0503172, 0503173,0503175, 0503176,0503167 не имеющим цифрового значения отражена в разделе 4 «Анализ показателей бухгалтерской отчетности субъекта бюджетной отчетности» пояснительной записки ф.0503160, тогда как  следует отражать в разделе 5 «Прочие вопросы деятельности субъекта бюджетной отчетности».</w:t>
      </w:r>
    </w:p>
    <w:p w:rsidR="00410C60" w:rsidRPr="00410C60" w:rsidRDefault="00410C60" w:rsidP="00410C60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Calibri"/>
          <w:bCs/>
          <w:iCs/>
          <w:sz w:val="24"/>
          <w:szCs w:val="24"/>
          <w:lang w:eastAsia="en-US"/>
        </w:rPr>
      </w:pPr>
      <w:r w:rsidRPr="00410C60">
        <w:rPr>
          <w:rFonts w:ascii="Times New Roman" w:hAnsi="Times New Roman" w:cs="Calibri"/>
          <w:bCs/>
          <w:iCs/>
          <w:sz w:val="24"/>
          <w:szCs w:val="24"/>
          <w:lang w:eastAsia="en-US"/>
        </w:rPr>
        <w:t>В нарушение пункта 153 Инструкции 191н в составе отчетности представлена Таблица 1 «Сведения о направлениях деятельности». Согласно п.153 таблица 1 характеризует изменения направлений деятельности субъекта бюджетной отчетности за отчетный год в части тех видов деятельности, которые впервые были осуществлены субъектом бюджетной отчетности в отчетном году и (или) которые были прекращены им в отчетном году, по разделам:</w:t>
      </w:r>
    </w:p>
    <w:p w:rsidR="00410C60" w:rsidRPr="00410C60" w:rsidRDefault="00410C60" w:rsidP="00410C6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Calibri"/>
          <w:bCs/>
          <w:iCs/>
          <w:sz w:val="24"/>
          <w:szCs w:val="24"/>
          <w:lang w:eastAsia="en-US"/>
        </w:rPr>
      </w:pPr>
      <w:r w:rsidRPr="00410C60">
        <w:rPr>
          <w:rFonts w:ascii="Times New Roman" w:hAnsi="Times New Roman" w:cs="Calibri"/>
          <w:bCs/>
          <w:iCs/>
          <w:sz w:val="24"/>
          <w:szCs w:val="24"/>
          <w:lang w:eastAsia="en-US"/>
        </w:rPr>
        <w:t xml:space="preserve">1. Относительно года, предшествующего </w:t>
      </w:r>
      <w:proofErr w:type="gramStart"/>
      <w:r w:rsidRPr="00410C60">
        <w:rPr>
          <w:rFonts w:ascii="Times New Roman" w:hAnsi="Times New Roman" w:cs="Calibri"/>
          <w:bCs/>
          <w:iCs/>
          <w:sz w:val="24"/>
          <w:szCs w:val="24"/>
          <w:lang w:eastAsia="en-US"/>
        </w:rPr>
        <w:t>отчетному</w:t>
      </w:r>
      <w:proofErr w:type="gramEnd"/>
      <w:r w:rsidRPr="00410C60">
        <w:rPr>
          <w:rFonts w:ascii="Times New Roman" w:hAnsi="Times New Roman" w:cs="Calibri"/>
          <w:bCs/>
          <w:iCs/>
          <w:sz w:val="24"/>
          <w:szCs w:val="24"/>
          <w:lang w:eastAsia="en-US"/>
        </w:rPr>
        <w:t xml:space="preserve"> (</w:t>
      </w:r>
      <w:hyperlink r:id="rId8" w:anchor="/document/70650726/entry/0" w:history="1">
        <w:r w:rsidRPr="00410C60">
          <w:rPr>
            <w:rFonts w:ascii="Times New Roman" w:hAnsi="Times New Roman" w:cs="Calibri"/>
            <w:bCs/>
            <w:iCs/>
            <w:color w:val="0000FF"/>
            <w:sz w:val="24"/>
            <w:szCs w:val="24"/>
            <w:u w:val="single"/>
            <w:lang w:eastAsia="en-US"/>
          </w:rPr>
          <w:t>ОКВЭД</w:t>
        </w:r>
      </w:hyperlink>
      <w:r w:rsidRPr="00410C60">
        <w:rPr>
          <w:rFonts w:ascii="Times New Roman" w:hAnsi="Times New Roman" w:cs="Calibri"/>
          <w:bCs/>
          <w:iCs/>
          <w:sz w:val="24"/>
          <w:szCs w:val="24"/>
          <w:lang w:eastAsia="en-US"/>
        </w:rPr>
        <w:t> по новым видам деятельности, которые не осуществлялись учреждением);</w:t>
      </w:r>
    </w:p>
    <w:p w:rsidR="00410C60" w:rsidRPr="00410C60" w:rsidRDefault="00410C60" w:rsidP="00410C6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Calibri"/>
          <w:bCs/>
          <w:iCs/>
          <w:sz w:val="24"/>
          <w:szCs w:val="24"/>
          <w:lang w:eastAsia="en-US"/>
        </w:rPr>
      </w:pPr>
      <w:r w:rsidRPr="00410C60">
        <w:rPr>
          <w:rFonts w:ascii="Times New Roman" w:hAnsi="Times New Roman" w:cs="Calibri"/>
          <w:bCs/>
          <w:iCs/>
          <w:sz w:val="24"/>
          <w:szCs w:val="24"/>
          <w:lang w:eastAsia="en-US"/>
        </w:rPr>
        <w:t xml:space="preserve">2. </w:t>
      </w:r>
      <w:proofErr w:type="gramStart"/>
      <w:r w:rsidRPr="00410C60">
        <w:rPr>
          <w:rFonts w:ascii="Times New Roman" w:hAnsi="Times New Roman" w:cs="Calibri"/>
          <w:bCs/>
          <w:iCs/>
          <w:sz w:val="24"/>
          <w:szCs w:val="24"/>
          <w:lang w:eastAsia="en-US"/>
        </w:rPr>
        <w:t>Относительно очередного года, следующего за отчетным (</w:t>
      </w:r>
      <w:hyperlink r:id="rId9" w:anchor="/document/70650726/entry/0" w:history="1">
        <w:r w:rsidRPr="00410C60">
          <w:rPr>
            <w:rFonts w:ascii="Times New Roman" w:hAnsi="Times New Roman" w:cs="Calibri"/>
            <w:bCs/>
            <w:iCs/>
            <w:color w:val="0000FF"/>
            <w:sz w:val="24"/>
            <w:szCs w:val="24"/>
            <w:u w:val="single"/>
            <w:lang w:eastAsia="en-US"/>
          </w:rPr>
          <w:t>ОКВЭД</w:t>
        </w:r>
      </w:hyperlink>
      <w:r w:rsidRPr="00410C60">
        <w:rPr>
          <w:rFonts w:ascii="Times New Roman" w:hAnsi="Times New Roman" w:cs="Calibri"/>
          <w:bCs/>
          <w:iCs/>
          <w:sz w:val="24"/>
          <w:szCs w:val="24"/>
          <w:lang w:eastAsia="en-US"/>
        </w:rPr>
        <w:t> по видам деятельности, прекращенным в отчетном году).</w:t>
      </w:r>
      <w:proofErr w:type="gramEnd"/>
    </w:p>
    <w:p w:rsidR="00410C60" w:rsidRPr="00410C60" w:rsidRDefault="00410C60" w:rsidP="00410C60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Calibri"/>
          <w:bCs/>
          <w:iCs/>
          <w:sz w:val="24"/>
          <w:szCs w:val="24"/>
          <w:lang w:eastAsia="en-US"/>
        </w:rPr>
      </w:pPr>
      <w:r w:rsidRPr="00410C60">
        <w:rPr>
          <w:rFonts w:ascii="Times New Roman" w:hAnsi="Times New Roman" w:cs="Calibri"/>
          <w:bCs/>
          <w:iCs/>
          <w:sz w:val="24"/>
          <w:szCs w:val="24"/>
          <w:lang w:eastAsia="en-US"/>
        </w:rPr>
        <w:t xml:space="preserve">В отчетном периоде администрация </w:t>
      </w:r>
      <w:proofErr w:type="spellStart"/>
      <w:r w:rsidRPr="00410C60">
        <w:rPr>
          <w:rFonts w:ascii="Times New Roman" w:hAnsi="Times New Roman" w:cs="Calibri"/>
          <w:bCs/>
          <w:iCs/>
          <w:sz w:val="24"/>
          <w:szCs w:val="24"/>
          <w:lang w:eastAsia="en-US"/>
        </w:rPr>
        <w:t>Шольского</w:t>
      </w:r>
      <w:proofErr w:type="spellEnd"/>
      <w:r w:rsidRPr="00410C60">
        <w:rPr>
          <w:rFonts w:ascii="Times New Roman" w:hAnsi="Times New Roman" w:cs="Calibri"/>
          <w:bCs/>
          <w:iCs/>
          <w:sz w:val="24"/>
          <w:szCs w:val="24"/>
          <w:lang w:eastAsia="en-US"/>
        </w:rPr>
        <w:t xml:space="preserve"> сельского поселения  не производила смену видов деятельности. Таким образом, сведения по таблице 1 необходимо исключить из раздела 1 «Организационная структура субъекта бюджетной отчетности» пояснительной записки ф.0503160 и отразить информацию о ней в разделе 5 «Прочие вопросы деятельности субъекта бюджетной отчетности»  пояснительной записки ф.0503160.</w:t>
      </w:r>
    </w:p>
    <w:p w:rsidR="00410C60" w:rsidRPr="00410C60" w:rsidRDefault="00410C60" w:rsidP="00410C6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Calibri"/>
          <w:bCs/>
          <w:sz w:val="24"/>
          <w:szCs w:val="24"/>
          <w:lang w:eastAsia="en-US"/>
        </w:rPr>
      </w:pPr>
    </w:p>
    <w:p w:rsidR="00410C60" w:rsidRPr="00410C60" w:rsidRDefault="00410C60" w:rsidP="00410C60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Calibri"/>
          <w:bCs/>
          <w:sz w:val="24"/>
          <w:szCs w:val="24"/>
          <w:lang w:eastAsia="en-US"/>
        </w:rPr>
      </w:pPr>
      <w:proofErr w:type="gramStart"/>
      <w:r w:rsidRPr="00410C60">
        <w:rPr>
          <w:rFonts w:ascii="Times New Roman" w:hAnsi="Times New Roman" w:cs="Calibri"/>
          <w:bCs/>
          <w:sz w:val="24"/>
          <w:szCs w:val="24"/>
          <w:lang w:eastAsia="en-US"/>
        </w:rPr>
        <w:t xml:space="preserve">Согласно данным формы 0503123 «Отчет о движении денежных средств» Администрацией МО </w:t>
      </w:r>
      <w:proofErr w:type="spellStart"/>
      <w:r w:rsidRPr="00410C60">
        <w:rPr>
          <w:rFonts w:ascii="Times New Roman" w:hAnsi="Times New Roman" w:cs="Calibri"/>
          <w:bCs/>
          <w:sz w:val="24"/>
          <w:szCs w:val="24"/>
          <w:lang w:eastAsia="en-US"/>
        </w:rPr>
        <w:t>Шольское</w:t>
      </w:r>
      <w:proofErr w:type="spellEnd"/>
      <w:r w:rsidRPr="00410C60">
        <w:rPr>
          <w:rFonts w:ascii="Times New Roman" w:hAnsi="Times New Roman" w:cs="Calibri"/>
          <w:bCs/>
          <w:sz w:val="24"/>
          <w:szCs w:val="24"/>
          <w:lang w:eastAsia="en-US"/>
        </w:rPr>
        <w:t xml:space="preserve"> сельское поселение в 2021 году произведена уплата штрафов за нарушение законодательства о налогах и сборах, законодательства о страховых взносах на сумму 0,5 тыс. рублей, и уплата штрафа за нарушение законодательства о закупках и нарушение условий контрактов (договоров)  в сумме 10,9 тыс. рублей, а так же уплата по судебным</w:t>
      </w:r>
      <w:proofErr w:type="gramEnd"/>
      <w:r w:rsidRPr="00410C60">
        <w:rPr>
          <w:rFonts w:ascii="Times New Roman" w:hAnsi="Times New Roman" w:cs="Calibri"/>
          <w:bCs/>
          <w:sz w:val="24"/>
          <w:szCs w:val="24"/>
          <w:lang w:eastAsia="en-US"/>
        </w:rPr>
        <w:t xml:space="preserve"> решениям в сумме 432,0 тыс. рублей, в чем усматривается нарушение статьи 34 БК РФ и свидетельствует о неэффективном использовании средств бюджета поселения.</w:t>
      </w:r>
    </w:p>
    <w:p w:rsidR="00410C60" w:rsidRPr="00410C60" w:rsidRDefault="00410C60" w:rsidP="00410C60">
      <w:pPr>
        <w:tabs>
          <w:tab w:val="left" w:pos="1589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410C60">
        <w:rPr>
          <w:rFonts w:ascii="Times New Roman" w:hAnsi="Times New Roman"/>
          <w:bCs/>
          <w:sz w:val="24"/>
          <w:szCs w:val="24"/>
          <w:lang w:eastAsia="en-US"/>
        </w:rPr>
        <w:t xml:space="preserve">        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 </w:t>
      </w:r>
      <w:proofErr w:type="gramStart"/>
      <w:r w:rsidRPr="00410C60">
        <w:rPr>
          <w:rFonts w:ascii="Times New Roman" w:hAnsi="Times New Roman"/>
          <w:bCs/>
          <w:sz w:val="24"/>
          <w:szCs w:val="24"/>
          <w:lang w:eastAsia="en-US"/>
        </w:rPr>
        <w:t>В нарушение статьи 11 Федерального закона от 06.12.2011 N 402-ФЗ "О бухгалтерском учете", приказа Минфина РФ от 13.06.1995 № 49 « Об утверждении Методических указаний по инвентаризации имущества и финансовых обязательств» и Положения по единой учетной политике органов местного самоуправления  и муниципальных учреждений района, утвержденного приказом финансового управления района от 18.03.2021 № 46 в 2021 году инвентаризация  имущества, финансовых активов и обязательств не</w:t>
      </w:r>
      <w:proofErr w:type="gramEnd"/>
      <w:r w:rsidRPr="00410C60">
        <w:rPr>
          <w:rFonts w:ascii="Times New Roman" w:hAnsi="Times New Roman"/>
          <w:bCs/>
          <w:sz w:val="24"/>
          <w:szCs w:val="24"/>
          <w:lang w:eastAsia="en-US"/>
        </w:rPr>
        <w:t xml:space="preserve"> произведена. </w:t>
      </w:r>
    </w:p>
    <w:p w:rsidR="00DE50B1" w:rsidRPr="00DE50B1" w:rsidRDefault="00DE50B1" w:rsidP="00DE50B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E50B1">
        <w:rPr>
          <w:rFonts w:ascii="Times New Roman" w:hAnsi="Times New Roman"/>
          <w:bCs/>
          <w:sz w:val="24"/>
          <w:szCs w:val="24"/>
        </w:rPr>
        <w:t xml:space="preserve">В нарушение 160.2-1 Бюджетного кодекса РФ в Администрации МО </w:t>
      </w:r>
      <w:proofErr w:type="spellStart"/>
      <w:r w:rsidRPr="00DE50B1">
        <w:rPr>
          <w:rFonts w:ascii="Times New Roman" w:hAnsi="Times New Roman"/>
          <w:bCs/>
          <w:sz w:val="24"/>
          <w:szCs w:val="24"/>
        </w:rPr>
        <w:t>Шольского</w:t>
      </w:r>
      <w:proofErr w:type="spellEnd"/>
      <w:r w:rsidRPr="00DE50B1">
        <w:rPr>
          <w:rFonts w:ascii="Times New Roman" w:hAnsi="Times New Roman"/>
          <w:bCs/>
          <w:sz w:val="24"/>
          <w:szCs w:val="24"/>
        </w:rPr>
        <w:t xml:space="preserve"> сельского поселения  в 2021 году не разработан нормативно-правовой акт, обеспечивающий осуществление внутреннего финансового аудита с соблюдением федеральных стандартов внутреннего финансового аудита.</w:t>
      </w:r>
    </w:p>
    <w:p w:rsidR="006A1D90" w:rsidRDefault="006A1D90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6948" w:rsidRDefault="00CB6948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31034" w:rsidRDefault="00E31034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86017F" w:rsidRPr="004F3863" w:rsidRDefault="0086017F" w:rsidP="00B81D3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86017F">
      <w:pPr>
        <w:pStyle w:val="2"/>
        <w:spacing w:before="0"/>
        <w:ind w:firstLine="36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B192A" w:rsidRDefault="0086017F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31034" w:rsidRPr="005B192A" w:rsidRDefault="0057057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Таблица № </w:t>
      </w:r>
      <w:r w:rsidR="000E5BE8"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                                 </w:t>
      </w:r>
      <w:r w:rsidR="00363E0D">
        <w:rPr>
          <w:rFonts w:ascii="Times New Roman" w:hAnsi="Times New Roman"/>
          <w:sz w:val="24"/>
          <w:szCs w:val="24"/>
        </w:rPr>
        <w:t xml:space="preserve">  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569"/>
        <w:gridCol w:w="1134"/>
        <w:gridCol w:w="1276"/>
        <w:gridCol w:w="2835"/>
      </w:tblGrid>
      <w:tr w:rsidR="00E31034" w:rsidRPr="005B192A" w:rsidTr="00762C98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Нарушения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Выявлено финансовых нарушений 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Примечание</w:t>
            </w:r>
          </w:p>
        </w:tc>
      </w:tr>
      <w:tr w:rsidR="00E31034" w:rsidRPr="005B192A" w:rsidTr="00762C98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в том числе, к восстановлению в </w:t>
            </w:r>
            <w:r w:rsidRPr="00952103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5</w:t>
            </w:r>
          </w:p>
        </w:tc>
      </w:tr>
      <w:tr w:rsidR="00E31034" w:rsidRPr="005B192A" w:rsidTr="00284605">
        <w:trPr>
          <w:trHeight w:val="80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формировании и исполнении бюджетов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952103" w:rsidRDefault="00A847F6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023B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B31292" w:rsidP="00B31292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  </w:t>
            </w:r>
          </w:p>
          <w:p w:rsidR="00B31292" w:rsidRPr="00952103" w:rsidRDefault="00023BD4" w:rsidP="004638C3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</w:t>
            </w:r>
            <w:r w:rsidR="00B31292"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23B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Нецелевое использование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C6077F">
        <w:trPr>
          <w:trHeight w:val="1048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9" w:rsidRPr="00952103" w:rsidRDefault="00C6077F" w:rsidP="00C607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25" w:rsidRPr="00952103" w:rsidRDefault="00C6077F" w:rsidP="00C607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0F69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0E5BE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A7C4F" w:rsidRDefault="00BA7C4F" w:rsidP="000E5B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 тыс. рублей – уплата штрафов</w:t>
            </w:r>
          </w:p>
          <w:p w:rsidR="00BA7C4F" w:rsidRPr="00952103" w:rsidRDefault="00BA7C4F" w:rsidP="000E5B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 тыс. рублей- оплата по судебным решениям</w:t>
            </w:r>
            <w:bookmarkStart w:id="0" w:name="_GoBack"/>
            <w:bookmarkEnd w:id="0"/>
          </w:p>
        </w:tc>
      </w:tr>
      <w:tr w:rsidR="00E31034" w:rsidRPr="005B192A" w:rsidTr="00762C98">
        <w:trPr>
          <w:trHeight w:val="54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Неправомерное использование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952103" w:rsidRDefault="006D3B12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952103" w:rsidRDefault="000134F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952103" w:rsidRDefault="00EA5C5E" w:rsidP="00981B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952103" w:rsidRDefault="003E0ABC" w:rsidP="001A62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области муниципальной собственности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0" w:rsidRPr="00952103" w:rsidRDefault="00DE6290" w:rsidP="00B13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B" w:rsidRPr="00952103" w:rsidRDefault="00195EEB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5D" w:rsidRPr="00952103" w:rsidRDefault="00B1335D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F02E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Pr="00952103" w:rsidRDefault="000F4577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306AD0" w:rsidTr="00096204">
        <w:trPr>
          <w:trHeight w:val="174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ведении бухгалтерского учета и составлении отчетности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B8" w:rsidRDefault="00C6077F" w:rsidP="002C55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F43EEE" w:rsidRDefault="00F43EEE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43EEE" w:rsidRDefault="00F43EEE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43EEE" w:rsidRDefault="00F43EEE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43EEE" w:rsidRDefault="00F43EEE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43EEE" w:rsidRPr="00952103" w:rsidRDefault="00F43EEE" w:rsidP="002C55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EE" w:rsidRDefault="00F43EEE" w:rsidP="00F43EEE">
            <w:pPr>
              <w:spacing w:after="0"/>
              <w:rPr>
                <w:rFonts w:ascii="Times New Roman" w:hAnsi="Times New Roman"/>
              </w:rPr>
            </w:pPr>
          </w:p>
          <w:p w:rsidR="00BE45A7" w:rsidRDefault="00C6077F" w:rsidP="002C55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F43EEE" w:rsidRDefault="00F43EEE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43EEE" w:rsidRDefault="00F43EEE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43EEE" w:rsidRDefault="00F43EEE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43EEE" w:rsidRDefault="00F43EEE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43EEE" w:rsidRDefault="00F43EEE" w:rsidP="002C55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43EEE" w:rsidRPr="00952103" w:rsidRDefault="00F43EEE" w:rsidP="002C55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0C102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Default="00843DAB" w:rsidP="00843DAB">
            <w:pPr>
              <w:jc w:val="center"/>
              <w:outlineLvl w:val="0"/>
              <w:rPr>
                <w:rFonts w:ascii="Times New Roman" w:hAnsi="Times New Roman"/>
              </w:rPr>
            </w:pPr>
            <w:r w:rsidRPr="00306AD0">
              <w:rPr>
                <w:rFonts w:ascii="Times New Roman" w:hAnsi="Times New Roman"/>
              </w:rPr>
              <w:t>2.9.</w:t>
            </w:r>
            <w:r w:rsidRPr="00306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06AD0">
              <w:rPr>
                <w:rFonts w:ascii="Times New Roman" w:hAnsi="Times New Roman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  <w:p w:rsidR="00F43EEE" w:rsidRPr="00306AD0" w:rsidRDefault="00F43EEE" w:rsidP="00F43EEE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  <w:r w:rsidRPr="00F43EEE">
              <w:rPr>
                <w:rFonts w:ascii="Times New Roman" w:hAnsi="Times New Roman"/>
              </w:rPr>
              <w:t xml:space="preserve"> Нарушение требований, предъявляемых к проведению и документальному оформлению результатов инвентаризации активов и обязательств</w:t>
            </w:r>
          </w:p>
        </w:tc>
      </w:tr>
      <w:tr w:rsidR="00E31034" w:rsidRPr="005B192A" w:rsidTr="0086017F">
        <w:trPr>
          <w:trHeight w:val="69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Прочие виды нарушений и недостатков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C156D2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C156D2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F" w:rsidRPr="00952103" w:rsidRDefault="00F43EEE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7.14.</w:t>
            </w:r>
            <w:r w:rsidRPr="00F43E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43EEE">
              <w:rPr>
                <w:rFonts w:ascii="Times New Roman" w:hAnsi="Times New Roman"/>
              </w:rPr>
              <w:t>Нарушения при осуществлении внутреннего финансового аудита</w:t>
            </w: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E5BE8">
            <w:pPr>
              <w:pStyle w:val="1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103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C156D2" w:rsidP="006445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C156D2" w:rsidP="00BE14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31034" w:rsidRPr="005B192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A436DF" w:rsidRDefault="00A436DF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DE2DE8" w:rsidRPr="00DE2DE8" w:rsidRDefault="00DE2DE8" w:rsidP="00DE2DE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DE8">
        <w:rPr>
          <w:rFonts w:ascii="Times New Roman" w:hAnsi="Times New Roman"/>
          <w:sz w:val="24"/>
          <w:szCs w:val="24"/>
        </w:rPr>
        <w:lastRenderedPageBreak/>
        <w:t>Устранить выявленные нарушения пункта 152,153 Инструкции 191н.</w:t>
      </w:r>
    </w:p>
    <w:p w:rsidR="00DE2DE8" w:rsidRPr="00DE2DE8" w:rsidRDefault="00DE2DE8" w:rsidP="00DE2DE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DE8">
        <w:rPr>
          <w:rFonts w:ascii="Times New Roman" w:hAnsi="Times New Roman"/>
          <w:sz w:val="24"/>
          <w:szCs w:val="24"/>
        </w:rPr>
        <w:t>Разработать нормативно-правовой акт, обеспечивающий осуществление внутреннего финансового аудита с соблюдением федеральных стандартов внутреннего финансового аудита.</w:t>
      </w:r>
    </w:p>
    <w:p w:rsidR="00DE2DE8" w:rsidRPr="00DE2DE8" w:rsidRDefault="00DE2DE8" w:rsidP="00DE2DE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DE8">
        <w:rPr>
          <w:rFonts w:ascii="Times New Roman" w:hAnsi="Times New Roman"/>
          <w:sz w:val="24"/>
          <w:szCs w:val="24"/>
        </w:rPr>
        <w:t xml:space="preserve">В целях повышения качества предоставляемой бюджетной отчетности необходимо не допускать неэффективного использования бюджетных средств и обеспечить </w:t>
      </w:r>
      <w:proofErr w:type="gramStart"/>
      <w:r w:rsidRPr="00DE2D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E2DE8">
        <w:rPr>
          <w:rFonts w:ascii="Times New Roman" w:hAnsi="Times New Roman"/>
          <w:sz w:val="24"/>
          <w:szCs w:val="24"/>
        </w:rPr>
        <w:t xml:space="preserve"> эффективным управлением дебиторской и кредиторской задолженностью.</w:t>
      </w:r>
    </w:p>
    <w:p w:rsidR="00DE2DE8" w:rsidRPr="00DE2DE8" w:rsidRDefault="00DE2DE8" w:rsidP="00DE2DE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DE8">
        <w:rPr>
          <w:rFonts w:ascii="Times New Roman" w:hAnsi="Times New Roman"/>
          <w:sz w:val="24"/>
          <w:szCs w:val="24"/>
        </w:rPr>
        <w:t xml:space="preserve">Обеспечить проведение инвентаризации </w:t>
      </w:r>
      <w:r w:rsidRPr="00DE2DE8">
        <w:rPr>
          <w:rFonts w:ascii="Times New Roman" w:hAnsi="Times New Roman"/>
          <w:bCs/>
          <w:sz w:val="24"/>
          <w:szCs w:val="24"/>
        </w:rPr>
        <w:t>имущества, финансовых активов и обязательств в соответствии с нормативными документами.</w:t>
      </w:r>
    </w:p>
    <w:p w:rsidR="00383D32" w:rsidRPr="00383D32" w:rsidRDefault="00383D32" w:rsidP="008D4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6DF" w:rsidRDefault="00E31034" w:rsidP="00F22B0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Другие предложения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b/>
          <w:sz w:val="24"/>
          <w:szCs w:val="24"/>
        </w:rPr>
        <w:t xml:space="preserve"> </w:t>
      </w:r>
      <w:r w:rsidR="0050704B">
        <w:rPr>
          <w:rFonts w:ascii="Times New Roman" w:hAnsi="Times New Roman"/>
          <w:sz w:val="24"/>
          <w:szCs w:val="24"/>
        </w:rPr>
        <w:t>Нет</w:t>
      </w: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sz w:val="24"/>
          <w:szCs w:val="24"/>
        </w:rPr>
        <w:t xml:space="preserve"> Нет</w:t>
      </w:r>
    </w:p>
    <w:p w:rsidR="00F37629" w:rsidRDefault="00F37629" w:rsidP="00F37629">
      <w:pPr>
        <w:spacing w:after="0"/>
        <w:jc w:val="both"/>
        <w:rPr>
          <w:rFonts w:ascii="Times New Roman" w:hAnsi="Times New Roman"/>
          <w:color w:val="FF0000"/>
          <w:szCs w:val="24"/>
        </w:rPr>
      </w:pPr>
    </w:p>
    <w:p w:rsidR="00F37629" w:rsidRDefault="00E31034" w:rsidP="00F376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FD394F">
        <w:rPr>
          <w:rFonts w:ascii="Times New Roman" w:hAnsi="Times New Roman"/>
          <w:b/>
          <w:sz w:val="24"/>
          <w:szCs w:val="24"/>
        </w:rPr>
        <w:t>и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383D32" w:rsidRDefault="00383D32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0891" w:rsidRDefault="00383D32" w:rsidP="009A3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контрольно-счетной комиссии</w:t>
      </w:r>
      <w:r w:rsidR="00FD394F" w:rsidRPr="005B192A">
        <w:rPr>
          <w:rFonts w:ascii="Times New Roman" w:hAnsi="Times New Roman"/>
          <w:sz w:val="24"/>
          <w:szCs w:val="24"/>
        </w:rPr>
        <w:t xml:space="preserve"> </w:t>
      </w:r>
    </w:p>
    <w:p w:rsidR="008D46C7" w:rsidRPr="0094711E" w:rsidRDefault="00FD394F" w:rsidP="00947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>
        <w:rPr>
          <w:rFonts w:ascii="Times New Roman" w:hAnsi="Times New Roman"/>
          <w:sz w:val="24"/>
          <w:szCs w:val="24"/>
        </w:rPr>
        <w:t>:</w:t>
      </w:r>
      <w:r w:rsidR="00420891" w:rsidRPr="00420891">
        <w:rPr>
          <w:rFonts w:ascii="Times New Roman" w:hAnsi="Times New Roman"/>
          <w:sz w:val="24"/>
          <w:szCs w:val="24"/>
        </w:rPr>
        <w:t xml:space="preserve"> </w:t>
      </w:r>
      <w:r w:rsidR="00420891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F37629">
        <w:rPr>
          <w:rFonts w:ascii="Times New Roman" w:hAnsi="Times New Roman"/>
          <w:sz w:val="24"/>
          <w:szCs w:val="24"/>
        </w:rPr>
        <w:t xml:space="preserve">  </w:t>
      </w:r>
      <w:r w:rsidR="00420891">
        <w:rPr>
          <w:rFonts w:ascii="Times New Roman" w:hAnsi="Times New Roman"/>
          <w:sz w:val="24"/>
          <w:szCs w:val="24"/>
        </w:rPr>
        <w:t xml:space="preserve">   </w:t>
      </w:r>
      <w:r w:rsidR="00F22B00">
        <w:rPr>
          <w:rFonts w:ascii="Times New Roman" w:hAnsi="Times New Roman"/>
          <w:sz w:val="24"/>
          <w:szCs w:val="24"/>
        </w:rPr>
        <w:t>Н.С.Фредериксен</w:t>
      </w:r>
    </w:p>
    <w:sectPr w:rsidR="008D46C7" w:rsidRPr="0094711E" w:rsidSect="00741C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5EFE"/>
    <w:multiLevelType w:val="hybridMultilevel"/>
    <w:tmpl w:val="9496CDB6"/>
    <w:lvl w:ilvl="0" w:tplc="6332EB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B09C3"/>
    <w:multiLevelType w:val="hybridMultilevel"/>
    <w:tmpl w:val="C15C91E2"/>
    <w:lvl w:ilvl="0" w:tplc="780614F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8EB261C"/>
    <w:multiLevelType w:val="hybridMultilevel"/>
    <w:tmpl w:val="9D08E9AE"/>
    <w:lvl w:ilvl="0" w:tplc="7118283C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4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E01C5"/>
    <w:multiLevelType w:val="hybridMultilevel"/>
    <w:tmpl w:val="47E8DD0E"/>
    <w:lvl w:ilvl="0" w:tplc="0100D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B882847"/>
    <w:multiLevelType w:val="hybridMultilevel"/>
    <w:tmpl w:val="E5E42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7C5F"/>
    <w:multiLevelType w:val="hybridMultilevel"/>
    <w:tmpl w:val="2BC824F0"/>
    <w:lvl w:ilvl="0" w:tplc="80E09C42">
      <w:start w:val="1"/>
      <w:numFmt w:val="decimal"/>
      <w:suff w:val="space"/>
      <w:lvlText w:val="%1."/>
      <w:lvlJc w:val="left"/>
      <w:pPr>
        <w:ind w:left="0" w:firstLine="709"/>
      </w:pPr>
      <w:rPr>
        <w:rFonts w:eastAsia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C484506"/>
    <w:multiLevelType w:val="hybridMultilevel"/>
    <w:tmpl w:val="069271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B0E65"/>
    <w:multiLevelType w:val="hybridMultilevel"/>
    <w:tmpl w:val="BA3E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8"/>
  </w:num>
  <w:num w:numId="10">
    <w:abstractNumId w:val="5"/>
  </w:num>
  <w:num w:numId="11">
    <w:abstractNumId w:val="11"/>
  </w:num>
  <w:num w:numId="12">
    <w:abstractNumId w:val="16"/>
  </w:num>
  <w:num w:numId="13">
    <w:abstractNumId w:val="3"/>
  </w:num>
  <w:num w:numId="14">
    <w:abstractNumId w:val="6"/>
  </w:num>
  <w:num w:numId="15">
    <w:abstractNumId w:val="20"/>
  </w:num>
  <w:num w:numId="16">
    <w:abstractNumId w:val="25"/>
  </w:num>
  <w:num w:numId="17">
    <w:abstractNumId w:val="14"/>
  </w:num>
  <w:num w:numId="18">
    <w:abstractNumId w:val="24"/>
  </w:num>
  <w:num w:numId="19">
    <w:abstractNumId w:val="2"/>
  </w:num>
  <w:num w:numId="20">
    <w:abstractNumId w:val="15"/>
  </w:num>
  <w:num w:numId="21">
    <w:abstractNumId w:val="13"/>
  </w:num>
  <w:num w:numId="22">
    <w:abstractNumId w:val="22"/>
  </w:num>
  <w:num w:numId="23">
    <w:abstractNumId w:val="19"/>
  </w:num>
  <w:num w:numId="24">
    <w:abstractNumId w:val="23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4"/>
    <w:rsid w:val="00005E51"/>
    <w:rsid w:val="000134F4"/>
    <w:rsid w:val="00015FE7"/>
    <w:rsid w:val="00023BD4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55BF"/>
    <w:rsid w:val="000768E9"/>
    <w:rsid w:val="0008306B"/>
    <w:rsid w:val="0008443A"/>
    <w:rsid w:val="00085692"/>
    <w:rsid w:val="00087352"/>
    <w:rsid w:val="000874C6"/>
    <w:rsid w:val="0008774A"/>
    <w:rsid w:val="000933AE"/>
    <w:rsid w:val="000943F0"/>
    <w:rsid w:val="00095E20"/>
    <w:rsid w:val="00096204"/>
    <w:rsid w:val="00097966"/>
    <w:rsid w:val="000A18C5"/>
    <w:rsid w:val="000A4BB9"/>
    <w:rsid w:val="000A5012"/>
    <w:rsid w:val="000A65C7"/>
    <w:rsid w:val="000B1DA2"/>
    <w:rsid w:val="000B3CD8"/>
    <w:rsid w:val="000B4F04"/>
    <w:rsid w:val="000B5A97"/>
    <w:rsid w:val="000B7DBE"/>
    <w:rsid w:val="000B7F98"/>
    <w:rsid w:val="000C1028"/>
    <w:rsid w:val="000C122F"/>
    <w:rsid w:val="000C15A0"/>
    <w:rsid w:val="000C3BA6"/>
    <w:rsid w:val="000C51F6"/>
    <w:rsid w:val="000C63A4"/>
    <w:rsid w:val="000D4320"/>
    <w:rsid w:val="000E0C3F"/>
    <w:rsid w:val="000E2FC1"/>
    <w:rsid w:val="000E5BE8"/>
    <w:rsid w:val="000E7B48"/>
    <w:rsid w:val="000E7DF5"/>
    <w:rsid w:val="000F062C"/>
    <w:rsid w:val="000F2EC0"/>
    <w:rsid w:val="000F2F2A"/>
    <w:rsid w:val="000F4577"/>
    <w:rsid w:val="000F56BB"/>
    <w:rsid w:val="000F69E9"/>
    <w:rsid w:val="001011A6"/>
    <w:rsid w:val="001030B2"/>
    <w:rsid w:val="001038FB"/>
    <w:rsid w:val="00103C58"/>
    <w:rsid w:val="00104F82"/>
    <w:rsid w:val="0010580E"/>
    <w:rsid w:val="001064A6"/>
    <w:rsid w:val="00106567"/>
    <w:rsid w:val="00106F00"/>
    <w:rsid w:val="001079CE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4736"/>
    <w:rsid w:val="00135170"/>
    <w:rsid w:val="00140722"/>
    <w:rsid w:val="00140B81"/>
    <w:rsid w:val="00141ECA"/>
    <w:rsid w:val="00144007"/>
    <w:rsid w:val="00144B6B"/>
    <w:rsid w:val="00145E4B"/>
    <w:rsid w:val="00147A62"/>
    <w:rsid w:val="00151395"/>
    <w:rsid w:val="001563B8"/>
    <w:rsid w:val="00156528"/>
    <w:rsid w:val="00157459"/>
    <w:rsid w:val="00157E0B"/>
    <w:rsid w:val="001611D1"/>
    <w:rsid w:val="001654D8"/>
    <w:rsid w:val="00170AB5"/>
    <w:rsid w:val="001722F7"/>
    <w:rsid w:val="00174311"/>
    <w:rsid w:val="0017517E"/>
    <w:rsid w:val="001752A4"/>
    <w:rsid w:val="00175521"/>
    <w:rsid w:val="001768F9"/>
    <w:rsid w:val="00185C45"/>
    <w:rsid w:val="00190D43"/>
    <w:rsid w:val="00191F59"/>
    <w:rsid w:val="0019205E"/>
    <w:rsid w:val="00195EEB"/>
    <w:rsid w:val="001973D4"/>
    <w:rsid w:val="001978DA"/>
    <w:rsid w:val="001A0180"/>
    <w:rsid w:val="001A161B"/>
    <w:rsid w:val="001A258A"/>
    <w:rsid w:val="001A31D3"/>
    <w:rsid w:val="001A4EDF"/>
    <w:rsid w:val="001A5DE9"/>
    <w:rsid w:val="001A6274"/>
    <w:rsid w:val="001B1F9B"/>
    <w:rsid w:val="001B47A7"/>
    <w:rsid w:val="001B72E1"/>
    <w:rsid w:val="001C0BBE"/>
    <w:rsid w:val="001C0CDC"/>
    <w:rsid w:val="001D2F15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07C1"/>
    <w:rsid w:val="0021327E"/>
    <w:rsid w:val="002200BB"/>
    <w:rsid w:val="0022162B"/>
    <w:rsid w:val="00221EDF"/>
    <w:rsid w:val="00225EFE"/>
    <w:rsid w:val="00235756"/>
    <w:rsid w:val="002405FD"/>
    <w:rsid w:val="00241C64"/>
    <w:rsid w:val="002465CE"/>
    <w:rsid w:val="00246AF2"/>
    <w:rsid w:val="002471DA"/>
    <w:rsid w:val="00254AFD"/>
    <w:rsid w:val="00254D8F"/>
    <w:rsid w:val="00255AE1"/>
    <w:rsid w:val="00260EE3"/>
    <w:rsid w:val="00262497"/>
    <w:rsid w:val="0026355B"/>
    <w:rsid w:val="00265E94"/>
    <w:rsid w:val="00267347"/>
    <w:rsid w:val="0026799D"/>
    <w:rsid w:val="00267BFF"/>
    <w:rsid w:val="00270A49"/>
    <w:rsid w:val="0028312F"/>
    <w:rsid w:val="00283FF6"/>
    <w:rsid w:val="00284605"/>
    <w:rsid w:val="002860EC"/>
    <w:rsid w:val="0029594F"/>
    <w:rsid w:val="00295B20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53F"/>
    <w:rsid w:val="002C5B48"/>
    <w:rsid w:val="002C66CD"/>
    <w:rsid w:val="002D07D7"/>
    <w:rsid w:val="002D5AB8"/>
    <w:rsid w:val="002D7DE8"/>
    <w:rsid w:val="002E2A7B"/>
    <w:rsid w:val="002E5679"/>
    <w:rsid w:val="002F15A2"/>
    <w:rsid w:val="002F5C5C"/>
    <w:rsid w:val="0030122B"/>
    <w:rsid w:val="00303883"/>
    <w:rsid w:val="003049B1"/>
    <w:rsid w:val="0030660A"/>
    <w:rsid w:val="00306AD0"/>
    <w:rsid w:val="0030743A"/>
    <w:rsid w:val="003107CD"/>
    <w:rsid w:val="003124D0"/>
    <w:rsid w:val="00313575"/>
    <w:rsid w:val="003138D6"/>
    <w:rsid w:val="00314E72"/>
    <w:rsid w:val="0031538C"/>
    <w:rsid w:val="00330C3E"/>
    <w:rsid w:val="00332DCF"/>
    <w:rsid w:val="00334CAF"/>
    <w:rsid w:val="00335A80"/>
    <w:rsid w:val="00335FFE"/>
    <w:rsid w:val="00342937"/>
    <w:rsid w:val="00345147"/>
    <w:rsid w:val="00345211"/>
    <w:rsid w:val="00345786"/>
    <w:rsid w:val="0035508C"/>
    <w:rsid w:val="00363CE8"/>
    <w:rsid w:val="00363E0D"/>
    <w:rsid w:val="00370FCE"/>
    <w:rsid w:val="00372978"/>
    <w:rsid w:val="00372C2C"/>
    <w:rsid w:val="00373C34"/>
    <w:rsid w:val="00376EB2"/>
    <w:rsid w:val="00383D32"/>
    <w:rsid w:val="00386298"/>
    <w:rsid w:val="003938AD"/>
    <w:rsid w:val="0039739E"/>
    <w:rsid w:val="003979C3"/>
    <w:rsid w:val="003A0EBB"/>
    <w:rsid w:val="003A180E"/>
    <w:rsid w:val="003A1A7E"/>
    <w:rsid w:val="003A7B8D"/>
    <w:rsid w:val="003B45B3"/>
    <w:rsid w:val="003B5EB9"/>
    <w:rsid w:val="003B5F4C"/>
    <w:rsid w:val="003C0581"/>
    <w:rsid w:val="003C2552"/>
    <w:rsid w:val="003C3CFB"/>
    <w:rsid w:val="003C476D"/>
    <w:rsid w:val="003C54EE"/>
    <w:rsid w:val="003C7B75"/>
    <w:rsid w:val="003D1226"/>
    <w:rsid w:val="003E053D"/>
    <w:rsid w:val="003E0A2C"/>
    <w:rsid w:val="003E0ABC"/>
    <w:rsid w:val="003E2313"/>
    <w:rsid w:val="003E5B27"/>
    <w:rsid w:val="003E68F7"/>
    <w:rsid w:val="003E7087"/>
    <w:rsid w:val="003F1F9B"/>
    <w:rsid w:val="003F5DC8"/>
    <w:rsid w:val="00402301"/>
    <w:rsid w:val="004059DA"/>
    <w:rsid w:val="00410C60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5729"/>
    <w:rsid w:val="00425890"/>
    <w:rsid w:val="00425E45"/>
    <w:rsid w:val="00426634"/>
    <w:rsid w:val="0043227E"/>
    <w:rsid w:val="00433A31"/>
    <w:rsid w:val="00435188"/>
    <w:rsid w:val="00436BA7"/>
    <w:rsid w:val="0044156B"/>
    <w:rsid w:val="00445E4F"/>
    <w:rsid w:val="00455C9D"/>
    <w:rsid w:val="004624B6"/>
    <w:rsid w:val="004638C3"/>
    <w:rsid w:val="00463F6F"/>
    <w:rsid w:val="00465A3E"/>
    <w:rsid w:val="0046772C"/>
    <w:rsid w:val="004807A9"/>
    <w:rsid w:val="00481539"/>
    <w:rsid w:val="00485985"/>
    <w:rsid w:val="00494DE5"/>
    <w:rsid w:val="0049689C"/>
    <w:rsid w:val="004A4A6C"/>
    <w:rsid w:val="004A7339"/>
    <w:rsid w:val="004B2543"/>
    <w:rsid w:val="004B51E6"/>
    <w:rsid w:val="004B5450"/>
    <w:rsid w:val="004C2472"/>
    <w:rsid w:val="004C7FA3"/>
    <w:rsid w:val="004D1BD6"/>
    <w:rsid w:val="004D68BA"/>
    <w:rsid w:val="004D7703"/>
    <w:rsid w:val="004E07B6"/>
    <w:rsid w:val="004E3212"/>
    <w:rsid w:val="004E4C2D"/>
    <w:rsid w:val="004E60EF"/>
    <w:rsid w:val="004F0939"/>
    <w:rsid w:val="004F1608"/>
    <w:rsid w:val="004F1B90"/>
    <w:rsid w:val="004F1DF3"/>
    <w:rsid w:val="004F298E"/>
    <w:rsid w:val="004F3799"/>
    <w:rsid w:val="004F4E59"/>
    <w:rsid w:val="004F5D4B"/>
    <w:rsid w:val="005014AD"/>
    <w:rsid w:val="0050704B"/>
    <w:rsid w:val="0050790E"/>
    <w:rsid w:val="00514BF8"/>
    <w:rsid w:val="00517A5F"/>
    <w:rsid w:val="0052005E"/>
    <w:rsid w:val="005207C3"/>
    <w:rsid w:val="00521B7D"/>
    <w:rsid w:val="00524C83"/>
    <w:rsid w:val="0052715E"/>
    <w:rsid w:val="00534E3A"/>
    <w:rsid w:val="0053703E"/>
    <w:rsid w:val="00541C4A"/>
    <w:rsid w:val="00541FC2"/>
    <w:rsid w:val="00543D57"/>
    <w:rsid w:val="005504F8"/>
    <w:rsid w:val="00551E9A"/>
    <w:rsid w:val="00553E80"/>
    <w:rsid w:val="0055440E"/>
    <w:rsid w:val="00557F13"/>
    <w:rsid w:val="0056092F"/>
    <w:rsid w:val="00561814"/>
    <w:rsid w:val="00561D0C"/>
    <w:rsid w:val="00561E0A"/>
    <w:rsid w:val="00562CCF"/>
    <w:rsid w:val="005646BD"/>
    <w:rsid w:val="00564E1F"/>
    <w:rsid w:val="0056597B"/>
    <w:rsid w:val="00567428"/>
    <w:rsid w:val="00570578"/>
    <w:rsid w:val="005707D7"/>
    <w:rsid w:val="005758D8"/>
    <w:rsid w:val="005759DB"/>
    <w:rsid w:val="005766F6"/>
    <w:rsid w:val="005777B9"/>
    <w:rsid w:val="00582623"/>
    <w:rsid w:val="00583842"/>
    <w:rsid w:val="00584562"/>
    <w:rsid w:val="0058634A"/>
    <w:rsid w:val="00593EDA"/>
    <w:rsid w:val="0059752B"/>
    <w:rsid w:val="005A1E4E"/>
    <w:rsid w:val="005A409E"/>
    <w:rsid w:val="005A45D1"/>
    <w:rsid w:val="005B12D1"/>
    <w:rsid w:val="005B2DA4"/>
    <w:rsid w:val="005B3491"/>
    <w:rsid w:val="005B442F"/>
    <w:rsid w:val="005B4BB1"/>
    <w:rsid w:val="005C1DB0"/>
    <w:rsid w:val="005C300B"/>
    <w:rsid w:val="005C3BB5"/>
    <w:rsid w:val="005D0168"/>
    <w:rsid w:val="005D1F5C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059F9"/>
    <w:rsid w:val="0061712B"/>
    <w:rsid w:val="00620EDF"/>
    <w:rsid w:val="00621116"/>
    <w:rsid w:val="00625369"/>
    <w:rsid w:val="006267E0"/>
    <w:rsid w:val="00627618"/>
    <w:rsid w:val="006310B6"/>
    <w:rsid w:val="00631FB8"/>
    <w:rsid w:val="00633766"/>
    <w:rsid w:val="0063498D"/>
    <w:rsid w:val="0064159A"/>
    <w:rsid w:val="00642FD9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4AB9"/>
    <w:rsid w:val="00675A52"/>
    <w:rsid w:val="00675B45"/>
    <w:rsid w:val="00682467"/>
    <w:rsid w:val="00682F9F"/>
    <w:rsid w:val="00684D66"/>
    <w:rsid w:val="00685181"/>
    <w:rsid w:val="00690EE1"/>
    <w:rsid w:val="00693AC4"/>
    <w:rsid w:val="00694554"/>
    <w:rsid w:val="0069476B"/>
    <w:rsid w:val="00695B21"/>
    <w:rsid w:val="006974D1"/>
    <w:rsid w:val="006975B9"/>
    <w:rsid w:val="006A0D07"/>
    <w:rsid w:val="006A1D90"/>
    <w:rsid w:val="006A27D4"/>
    <w:rsid w:val="006A2E45"/>
    <w:rsid w:val="006C03FB"/>
    <w:rsid w:val="006C0961"/>
    <w:rsid w:val="006C19B5"/>
    <w:rsid w:val="006C3621"/>
    <w:rsid w:val="006C41D9"/>
    <w:rsid w:val="006C4337"/>
    <w:rsid w:val="006C5679"/>
    <w:rsid w:val="006C64E2"/>
    <w:rsid w:val="006C6999"/>
    <w:rsid w:val="006C6F37"/>
    <w:rsid w:val="006C6F98"/>
    <w:rsid w:val="006D1FFA"/>
    <w:rsid w:val="006D3B12"/>
    <w:rsid w:val="006D6C68"/>
    <w:rsid w:val="006E29F3"/>
    <w:rsid w:val="006E5F8D"/>
    <w:rsid w:val="006E6998"/>
    <w:rsid w:val="006F0236"/>
    <w:rsid w:val="0070315F"/>
    <w:rsid w:val="0070320E"/>
    <w:rsid w:val="007073DA"/>
    <w:rsid w:val="00713350"/>
    <w:rsid w:val="00720388"/>
    <w:rsid w:val="00726F9F"/>
    <w:rsid w:val="00727B19"/>
    <w:rsid w:val="007303EA"/>
    <w:rsid w:val="00730DDC"/>
    <w:rsid w:val="007350BE"/>
    <w:rsid w:val="007409C2"/>
    <w:rsid w:val="00740B44"/>
    <w:rsid w:val="00741CEE"/>
    <w:rsid w:val="00745B16"/>
    <w:rsid w:val="007460CB"/>
    <w:rsid w:val="00752577"/>
    <w:rsid w:val="00762C98"/>
    <w:rsid w:val="00770B81"/>
    <w:rsid w:val="0077376F"/>
    <w:rsid w:val="007753D2"/>
    <w:rsid w:val="0078068B"/>
    <w:rsid w:val="007822B1"/>
    <w:rsid w:val="007837D0"/>
    <w:rsid w:val="007937BE"/>
    <w:rsid w:val="007942E2"/>
    <w:rsid w:val="00797C43"/>
    <w:rsid w:val="007A2417"/>
    <w:rsid w:val="007A31BA"/>
    <w:rsid w:val="007A393A"/>
    <w:rsid w:val="007A4846"/>
    <w:rsid w:val="007A538B"/>
    <w:rsid w:val="007A5F53"/>
    <w:rsid w:val="007A6FAA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C5FD4"/>
    <w:rsid w:val="007D14E0"/>
    <w:rsid w:val="007D2003"/>
    <w:rsid w:val="007D312C"/>
    <w:rsid w:val="007E09FD"/>
    <w:rsid w:val="007E123E"/>
    <w:rsid w:val="007E22B2"/>
    <w:rsid w:val="007E77C5"/>
    <w:rsid w:val="007F22E9"/>
    <w:rsid w:val="007F41CC"/>
    <w:rsid w:val="007F4223"/>
    <w:rsid w:val="00802203"/>
    <w:rsid w:val="00813C59"/>
    <w:rsid w:val="0081575A"/>
    <w:rsid w:val="00816915"/>
    <w:rsid w:val="00820AC3"/>
    <w:rsid w:val="00822A93"/>
    <w:rsid w:val="008236F2"/>
    <w:rsid w:val="008254A5"/>
    <w:rsid w:val="008344A0"/>
    <w:rsid w:val="00840924"/>
    <w:rsid w:val="00842868"/>
    <w:rsid w:val="008435C2"/>
    <w:rsid w:val="00843DAB"/>
    <w:rsid w:val="00856BB7"/>
    <w:rsid w:val="0086017F"/>
    <w:rsid w:val="00861F34"/>
    <w:rsid w:val="00864C40"/>
    <w:rsid w:val="0086576B"/>
    <w:rsid w:val="00867A1C"/>
    <w:rsid w:val="008706D9"/>
    <w:rsid w:val="00875F05"/>
    <w:rsid w:val="0087786E"/>
    <w:rsid w:val="00883268"/>
    <w:rsid w:val="008879ED"/>
    <w:rsid w:val="008902A2"/>
    <w:rsid w:val="00890551"/>
    <w:rsid w:val="00890C40"/>
    <w:rsid w:val="008948E6"/>
    <w:rsid w:val="00894C37"/>
    <w:rsid w:val="00896261"/>
    <w:rsid w:val="00896D70"/>
    <w:rsid w:val="00897F8B"/>
    <w:rsid w:val="008A1E0A"/>
    <w:rsid w:val="008A2F43"/>
    <w:rsid w:val="008A38FC"/>
    <w:rsid w:val="008A3D67"/>
    <w:rsid w:val="008A616E"/>
    <w:rsid w:val="008A6E67"/>
    <w:rsid w:val="008B23D7"/>
    <w:rsid w:val="008B4122"/>
    <w:rsid w:val="008B4A5D"/>
    <w:rsid w:val="008C470F"/>
    <w:rsid w:val="008C5BD8"/>
    <w:rsid w:val="008C7768"/>
    <w:rsid w:val="008D3CF0"/>
    <w:rsid w:val="008D46C7"/>
    <w:rsid w:val="008D4BA2"/>
    <w:rsid w:val="008D6784"/>
    <w:rsid w:val="008E3078"/>
    <w:rsid w:val="008E4B63"/>
    <w:rsid w:val="008E5F00"/>
    <w:rsid w:val="008F16C6"/>
    <w:rsid w:val="008F3EE4"/>
    <w:rsid w:val="008F59E4"/>
    <w:rsid w:val="008F5ECE"/>
    <w:rsid w:val="0090727B"/>
    <w:rsid w:val="0091026E"/>
    <w:rsid w:val="00910E0D"/>
    <w:rsid w:val="00911C40"/>
    <w:rsid w:val="00915589"/>
    <w:rsid w:val="00920F0E"/>
    <w:rsid w:val="00926FD8"/>
    <w:rsid w:val="00934379"/>
    <w:rsid w:val="0093650C"/>
    <w:rsid w:val="009436F4"/>
    <w:rsid w:val="0094711E"/>
    <w:rsid w:val="009472C0"/>
    <w:rsid w:val="00950084"/>
    <w:rsid w:val="00952103"/>
    <w:rsid w:val="0095659A"/>
    <w:rsid w:val="009614F7"/>
    <w:rsid w:val="0096651B"/>
    <w:rsid w:val="00966BF4"/>
    <w:rsid w:val="00970307"/>
    <w:rsid w:val="009736A1"/>
    <w:rsid w:val="00974AA2"/>
    <w:rsid w:val="00974DC7"/>
    <w:rsid w:val="00981BAC"/>
    <w:rsid w:val="0098487D"/>
    <w:rsid w:val="00984979"/>
    <w:rsid w:val="0098688B"/>
    <w:rsid w:val="00987AC7"/>
    <w:rsid w:val="00994D1F"/>
    <w:rsid w:val="009A1141"/>
    <w:rsid w:val="009A308C"/>
    <w:rsid w:val="009A3B88"/>
    <w:rsid w:val="009B02CE"/>
    <w:rsid w:val="009B128E"/>
    <w:rsid w:val="009B58CF"/>
    <w:rsid w:val="009B7C24"/>
    <w:rsid w:val="009C35CF"/>
    <w:rsid w:val="009D3986"/>
    <w:rsid w:val="009D4CB9"/>
    <w:rsid w:val="009E03BF"/>
    <w:rsid w:val="009E04C6"/>
    <w:rsid w:val="009E065D"/>
    <w:rsid w:val="009E333E"/>
    <w:rsid w:val="009E6C2E"/>
    <w:rsid w:val="009F10FB"/>
    <w:rsid w:val="009F7D34"/>
    <w:rsid w:val="00A02D00"/>
    <w:rsid w:val="00A071DD"/>
    <w:rsid w:val="00A075E2"/>
    <w:rsid w:val="00A115A3"/>
    <w:rsid w:val="00A1181F"/>
    <w:rsid w:val="00A13ADD"/>
    <w:rsid w:val="00A15403"/>
    <w:rsid w:val="00A15412"/>
    <w:rsid w:val="00A20B70"/>
    <w:rsid w:val="00A22263"/>
    <w:rsid w:val="00A25060"/>
    <w:rsid w:val="00A27478"/>
    <w:rsid w:val="00A31785"/>
    <w:rsid w:val="00A322AF"/>
    <w:rsid w:val="00A32D5D"/>
    <w:rsid w:val="00A34232"/>
    <w:rsid w:val="00A36A5E"/>
    <w:rsid w:val="00A36C87"/>
    <w:rsid w:val="00A3740F"/>
    <w:rsid w:val="00A42E06"/>
    <w:rsid w:val="00A43429"/>
    <w:rsid w:val="00A434CF"/>
    <w:rsid w:val="00A436DF"/>
    <w:rsid w:val="00A4377F"/>
    <w:rsid w:val="00A43DEC"/>
    <w:rsid w:val="00A449DA"/>
    <w:rsid w:val="00A46C50"/>
    <w:rsid w:val="00A551B5"/>
    <w:rsid w:val="00A62022"/>
    <w:rsid w:val="00A62BCF"/>
    <w:rsid w:val="00A64F35"/>
    <w:rsid w:val="00A66FB6"/>
    <w:rsid w:val="00A70746"/>
    <w:rsid w:val="00A70CBA"/>
    <w:rsid w:val="00A768A7"/>
    <w:rsid w:val="00A8290C"/>
    <w:rsid w:val="00A847F6"/>
    <w:rsid w:val="00A86DD0"/>
    <w:rsid w:val="00A91889"/>
    <w:rsid w:val="00A92546"/>
    <w:rsid w:val="00A953A3"/>
    <w:rsid w:val="00A975A8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C5A15"/>
    <w:rsid w:val="00AC6479"/>
    <w:rsid w:val="00AD3854"/>
    <w:rsid w:val="00AD3D4B"/>
    <w:rsid w:val="00AE1B90"/>
    <w:rsid w:val="00AE25BB"/>
    <w:rsid w:val="00AE3D38"/>
    <w:rsid w:val="00AE3DD2"/>
    <w:rsid w:val="00AF02F6"/>
    <w:rsid w:val="00AF2B1C"/>
    <w:rsid w:val="00B003C8"/>
    <w:rsid w:val="00B01C93"/>
    <w:rsid w:val="00B0274A"/>
    <w:rsid w:val="00B04411"/>
    <w:rsid w:val="00B04CDC"/>
    <w:rsid w:val="00B051E2"/>
    <w:rsid w:val="00B10761"/>
    <w:rsid w:val="00B115A6"/>
    <w:rsid w:val="00B11DBC"/>
    <w:rsid w:val="00B1335D"/>
    <w:rsid w:val="00B13770"/>
    <w:rsid w:val="00B1583D"/>
    <w:rsid w:val="00B209D4"/>
    <w:rsid w:val="00B21EF3"/>
    <w:rsid w:val="00B25299"/>
    <w:rsid w:val="00B31292"/>
    <w:rsid w:val="00B31408"/>
    <w:rsid w:val="00B326E8"/>
    <w:rsid w:val="00B343B0"/>
    <w:rsid w:val="00B346C7"/>
    <w:rsid w:val="00B36682"/>
    <w:rsid w:val="00B37408"/>
    <w:rsid w:val="00B37A47"/>
    <w:rsid w:val="00B47034"/>
    <w:rsid w:val="00B50186"/>
    <w:rsid w:val="00B51851"/>
    <w:rsid w:val="00B53566"/>
    <w:rsid w:val="00B53615"/>
    <w:rsid w:val="00B548C9"/>
    <w:rsid w:val="00B57D93"/>
    <w:rsid w:val="00B57EF4"/>
    <w:rsid w:val="00B63049"/>
    <w:rsid w:val="00B63461"/>
    <w:rsid w:val="00B65B40"/>
    <w:rsid w:val="00B70B52"/>
    <w:rsid w:val="00B70C7A"/>
    <w:rsid w:val="00B81D39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4325"/>
    <w:rsid w:val="00BA5E24"/>
    <w:rsid w:val="00BA608B"/>
    <w:rsid w:val="00BA7C4F"/>
    <w:rsid w:val="00BB1BAD"/>
    <w:rsid w:val="00BB3055"/>
    <w:rsid w:val="00BB6113"/>
    <w:rsid w:val="00BC0923"/>
    <w:rsid w:val="00BC0E2D"/>
    <w:rsid w:val="00BC1536"/>
    <w:rsid w:val="00BC54DD"/>
    <w:rsid w:val="00BC567A"/>
    <w:rsid w:val="00BD0879"/>
    <w:rsid w:val="00BD0D0D"/>
    <w:rsid w:val="00BD25EA"/>
    <w:rsid w:val="00BD2DB9"/>
    <w:rsid w:val="00BD2ED3"/>
    <w:rsid w:val="00BD5E2C"/>
    <w:rsid w:val="00BE1430"/>
    <w:rsid w:val="00BE45A7"/>
    <w:rsid w:val="00BE45EC"/>
    <w:rsid w:val="00BE7EA1"/>
    <w:rsid w:val="00BF13B3"/>
    <w:rsid w:val="00BF1CD6"/>
    <w:rsid w:val="00BF39EB"/>
    <w:rsid w:val="00BF56A9"/>
    <w:rsid w:val="00C00016"/>
    <w:rsid w:val="00C00A1E"/>
    <w:rsid w:val="00C01083"/>
    <w:rsid w:val="00C01268"/>
    <w:rsid w:val="00C01F7E"/>
    <w:rsid w:val="00C1009C"/>
    <w:rsid w:val="00C100BC"/>
    <w:rsid w:val="00C11436"/>
    <w:rsid w:val="00C11438"/>
    <w:rsid w:val="00C14C1A"/>
    <w:rsid w:val="00C156D2"/>
    <w:rsid w:val="00C15734"/>
    <w:rsid w:val="00C16285"/>
    <w:rsid w:val="00C17871"/>
    <w:rsid w:val="00C206A5"/>
    <w:rsid w:val="00C21A00"/>
    <w:rsid w:val="00C2626F"/>
    <w:rsid w:val="00C35209"/>
    <w:rsid w:val="00C410E4"/>
    <w:rsid w:val="00C4413C"/>
    <w:rsid w:val="00C44C2A"/>
    <w:rsid w:val="00C475A8"/>
    <w:rsid w:val="00C47F0B"/>
    <w:rsid w:val="00C50272"/>
    <w:rsid w:val="00C502F3"/>
    <w:rsid w:val="00C54355"/>
    <w:rsid w:val="00C552C4"/>
    <w:rsid w:val="00C56D30"/>
    <w:rsid w:val="00C577E2"/>
    <w:rsid w:val="00C6077F"/>
    <w:rsid w:val="00C639DA"/>
    <w:rsid w:val="00C66AB5"/>
    <w:rsid w:val="00C67946"/>
    <w:rsid w:val="00C67AB6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E0"/>
    <w:rsid w:val="00CA0E3A"/>
    <w:rsid w:val="00CA23AE"/>
    <w:rsid w:val="00CA3B1B"/>
    <w:rsid w:val="00CA58FB"/>
    <w:rsid w:val="00CB0E2A"/>
    <w:rsid w:val="00CB1398"/>
    <w:rsid w:val="00CB23C2"/>
    <w:rsid w:val="00CB27CC"/>
    <w:rsid w:val="00CB2E1A"/>
    <w:rsid w:val="00CB391B"/>
    <w:rsid w:val="00CB6948"/>
    <w:rsid w:val="00CB6DFB"/>
    <w:rsid w:val="00CC0517"/>
    <w:rsid w:val="00CC0DA1"/>
    <w:rsid w:val="00CE1DE2"/>
    <w:rsid w:val="00CE2164"/>
    <w:rsid w:val="00CE3414"/>
    <w:rsid w:val="00CE4526"/>
    <w:rsid w:val="00CE4F12"/>
    <w:rsid w:val="00CE59C2"/>
    <w:rsid w:val="00CF48C7"/>
    <w:rsid w:val="00D00CCF"/>
    <w:rsid w:val="00D01E58"/>
    <w:rsid w:val="00D05741"/>
    <w:rsid w:val="00D07DD2"/>
    <w:rsid w:val="00D10ECC"/>
    <w:rsid w:val="00D124D0"/>
    <w:rsid w:val="00D155B2"/>
    <w:rsid w:val="00D166AE"/>
    <w:rsid w:val="00D23C52"/>
    <w:rsid w:val="00D244BB"/>
    <w:rsid w:val="00D250D6"/>
    <w:rsid w:val="00D26386"/>
    <w:rsid w:val="00D33827"/>
    <w:rsid w:val="00D36CAF"/>
    <w:rsid w:val="00D40DFF"/>
    <w:rsid w:val="00D41981"/>
    <w:rsid w:val="00D50748"/>
    <w:rsid w:val="00D50BE4"/>
    <w:rsid w:val="00D55F07"/>
    <w:rsid w:val="00D56ED6"/>
    <w:rsid w:val="00D606BF"/>
    <w:rsid w:val="00D62A68"/>
    <w:rsid w:val="00D649F7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088"/>
    <w:rsid w:val="00D84733"/>
    <w:rsid w:val="00D850D3"/>
    <w:rsid w:val="00D87C68"/>
    <w:rsid w:val="00D87F63"/>
    <w:rsid w:val="00D900C5"/>
    <w:rsid w:val="00DA2127"/>
    <w:rsid w:val="00DB00B7"/>
    <w:rsid w:val="00DB018C"/>
    <w:rsid w:val="00DB04D5"/>
    <w:rsid w:val="00DB0773"/>
    <w:rsid w:val="00DB1E4A"/>
    <w:rsid w:val="00DB3AFF"/>
    <w:rsid w:val="00DB7027"/>
    <w:rsid w:val="00DC2027"/>
    <w:rsid w:val="00DC30B4"/>
    <w:rsid w:val="00DC3FBB"/>
    <w:rsid w:val="00DC3FE8"/>
    <w:rsid w:val="00DD2C01"/>
    <w:rsid w:val="00DD58DA"/>
    <w:rsid w:val="00DD6A3D"/>
    <w:rsid w:val="00DE2DE8"/>
    <w:rsid w:val="00DE3E84"/>
    <w:rsid w:val="00DE3F2F"/>
    <w:rsid w:val="00DE434C"/>
    <w:rsid w:val="00DE50B1"/>
    <w:rsid w:val="00DE6290"/>
    <w:rsid w:val="00DF118B"/>
    <w:rsid w:val="00DF64BF"/>
    <w:rsid w:val="00E002FD"/>
    <w:rsid w:val="00E01F36"/>
    <w:rsid w:val="00E049DD"/>
    <w:rsid w:val="00E10BE8"/>
    <w:rsid w:val="00E1304C"/>
    <w:rsid w:val="00E163CC"/>
    <w:rsid w:val="00E16F69"/>
    <w:rsid w:val="00E21AA4"/>
    <w:rsid w:val="00E22D86"/>
    <w:rsid w:val="00E246A0"/>
    <w:rsid w:val="00E26AE6"/>
    <w:rsid w:val="00E27B38"/>
    <w:rsid w:val="00E31034"/>
    <w:rsid w:val="00E3156D"/>
    <w:rsid w:val="00E33141"/>
    <w:rsid w:val="00E33241"/>
    <w:rsid w:val="00E342BA"/>
    <w:rsid w:val="00E41253"/>
    <w:rsid w:val="00E44336"/>
    <w:rsid w:val="00E45FD1"/>
    <w:rsid w:val="00E46A9C"/>
    <w:rsid w:val="00E47911"/>
    <w:rsid w:val="00E53F97"/>
    <w:rsid w:val="00E5468E"/>
    <w:rsid w:val="00E56DC2"/>
    <w:rsid w:val="00E601F2"/>
    <w:rsid w:val="00E61F87"/>
    <w:rsid w:val="00E6315A"/>
    <w:rsid w:val="00E644E1"/>
    <w:rsid w:val="00E64517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4A48"/>
    <w:rsid w:val="00EE0603"/>
    <w:rsid w:val="00EE549D"/>
    <w:rsid w:val="00EE559E"/>
    <w:rsid w:val="00EF14ED"/>
    <w:rsid w:val="00EF6FEF"/>
    <w:rsid w:val="00F02540"/>
    <w:rsid w:val="00F02E74"/>
    <w:rsid w:val="00F07A78"/>
    <w:rsid w:val="00F1247A"/>
    <w:rsid w:val="00F140FC"/>
    <w:rsid w:val="00F145AC"/>
    <w:rsid w:val="00F159A2"/>
    <w:rsid w:val="00F177FA"/>
    <w:rsid w:val="00F22B00"/>
    <w:rsid w:val="00F246CC"/>
    <w:rsid w:val="00F259A7"/>
    <w:rsid w:val="00F313F0"/>
    <w:rsid w:val="00F331FD"/>
    <w:rsid w:val="00F33D1B"/>
    <w:rsid w:val="00F37613"/>
    <w:rsid w:val="00F37629"/>
    <w:rsid w:val="00F43EEE"/>
    <w:rsid w:val="00F4424A"/>
    <w:rsid w:val="00F44D59"/>
    <w:rsid w:val="00F46CFB"/>
    <w:rsid w:val="00F47634"/>
    <w:rsid w:val="00F53C1F"/>
    <w:rsid w:val="00F549EA"/>
    <w:rsid w:val="00F57C8C"/>
    <w:rsid w:val="00F601DD"/>
    <w:rsid w:val="00F60F63"/>
    <w:rsid w:val="00F62805"/>
    <w:rsid w:val="00F633FC"/>
    <w:rsid w:val="00F64B93"/>
    <w:rsid w:val="00F67227"/>
    <w:rsid w:val="00F71E7B"/>
    <w:rsid w:val="00F76DB9"/>
    <w:rsid w:val="00F775A6"/>
    <w:rsid w:val="00F83F6B"/>
    <w:rsid w:val="00F85449"/>
    <w:rsid w:val="00F86447"/>
    <w:rsid w:val="00F87E4C"/>
    <w:rsid w:val="00F90F6A"/>
    <w:rsid w:val="00F92C64"/>
    <w:rsid w:val="00F95DB6"/>
    <w:rsid w:val="00FA13F4"/>
    <w:rsid w:val="00FA478B"/>
    <w:rsid w:val="00FB2A02"/>
    <w:rsid w:val="00FB4C88"/>
    <w:rsid w:val="00FC136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0168"/>
    <w:rsid w:val="00FE23D1"/>
    <w:rsid w:val="00FE372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AF76-B5FC-43F4-8281-987BABC5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56</cp:revision>
  <cp:lastPrinted>2021-06-02T08:25:00Z</cp:lastPrinted>
  <dcterms:created xsi:type="dcterms:W3CDTF">2021-06-02T06:01:00Z</dcterms:created>
  <dcterms:modified xsi:type="dcterms:W3CDTF">2022-06-09T09:25:00Z</dcterms:modified>
</cp:coreProperties>
</file>