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Default="0019507B">
      <w:pPr>
        <w:pStyle w:val="a7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Default="004C73FA">
      <w:pPr>
        <w:pStyle w:val="a7"/>
        <w:jc w:val="left"/>
        <w:rPr>
          <w:b/>
          <w:bCs/>
          <w:sz w:val="22"/>
          <w:szCs w:val="22"/>
        </w:rPr>
      </w:pPr>
    </w:p>
    <w:p w:rsidR="004C73FA" w:rsidRDefault="004C73FA">
      <w:pPr>
        <w:pStyle w:val="a7"/>
        <w:jc w:val="left"/>
        <w:rPr>
          <w:sz w:val="16"/>
          <w:szCs w:val="16"/>
        </w:rPr>
      </w:pPr>
    </w:p>
    <w:p w:rsidR="004C73FA" w:rsidRDefault="004C73FA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4C73FA" w:rsidRDefault="004C73FA">
      <w:pPr>
        <w:jc w:val="center"/>
        <w:rPr>
          <w:b/>
          <w:bCs/>
          <w:sz w:val="36"/>
        </w:rPr>
      </w:pPr>
    </w:p>
    <w:p w:rsidR="004C73FA" w:rsidRDefault="004C73FA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4C73FA" w:rsidRDefault="004C73FA">
      <w:pPr>
        <w:jc w:val="center"/>
        <w:rPr>
          <w:b/>
          <w:bCs/>
          <w:sz w:val="36"/>
          <w:szCs w:val="20"/>
        </w:rPr>
      </w:pPr>
    </w:p>
    <w:p w:rsidR="004C73FA" w:rsidRDefault="004C73FA">
      <w:pPr>
        <w:jc w:val="center"/>
        <w:rPr>
          <w:sz w:val="32"/>
        </w:rPr>
      </w:pPr>
    </w:p>
    <w:p w:rsidR="004C73FA" w:rsidRDefault="004C73FA">
      <w:pPr>
        <w:jc w:val="both"/>
        <w:rPr>
          <w:sz w:val="28"/>
        </w:rPr>
      </w:pPr>
    </w:p>
    <w:p w:rsidR="004C73FA" w:rsidRPr="009C20AE" w:rsidRDefault="004C73FA">
      <w:pPr>
        <w:pStyle w:val="1"/>
      </w:pPr>
      <w:r>
        <w:t>От</w:t>
      </w:r>
      <w:r w:rsidR="00012C67">
        <w:t xml:space="preserve"> </w:t>
      </w:r>
      <w:r w:rsidR="009C20AE" w:rsidRPr="009C20AE">
        <w:t>____________</w:t>
      </w:r>
      <w:r w:rsidR="00012C67">
        <w:t xml:space="preserve"> </w:t>
      </w:r>
      <w:r>
        <w:t>№</w:t>
      </w:r>
      <w:r w:rsidR="00D06335">
        <w:t xml:space="preserve"> </w:t>
      </w:r>
      <w:r w:rsidR="009C20AE" w:rsidRPr="009C20AE">
        <w:t>_______</w:t>
      </w:r>
    </w:p>
    <w:p w:rsidR="004C73FA" w:rsidRDefault="004C73FA">
      <w:pPr>
        <w:rPr>
          <w:sz w:val="28"/>
        </w:rPr>
      </w:pPr>
    </w:p>
    <w:p w:rsidR="009C20AE" w:rsidRDefault="009C20AE" w:rsidP="009C20AE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района от 29.03.2019  № 175 </w:t>
      </w:r>
    </w:p>
    <w:p w:rsidR="004C73FA" w:rsidRPr="00867FA4" w:rsidRDefault="004C73FA">
      <w:pPr>
        <w:rPr>
          <w:sz w:val="28"/>
        </w:rPr>
      </w:pPr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C73FA" w:rsidRDefault="00C41FFA" w:rsidP="00C41FFA">
      <w:pPr>
        <w:ind w:firstLine="708"/>
        <w:jc w:val="both"/>
        <w:rPr>
          <w:sz w:val="28"/>
        </w:rPr>
      </w:pPr>
      <w:r w:rsidRPr="00C41FFA">
        <w:rPr>
          <w:sz w:val="28"/>
        </w:rPr>
        <w:t>В соответствии с Порядком разработки, реализации и оценки эффективности м</w:t>
      </w:r>
      <w:r w:rsidRPr="00C41FFA">
        <w:rPr>
          <w:sz w:val="28"/>
        </w:rPr>
        <w:t>у</w:t>
      </w:r>
      <w:r w:rsidRPr="00C41FFA">
        <w:rPr>
          <w:sz w:val="28"/>
        </w:rPr>
        <w:t>ниципальных программ Белозерского района, утвержденным постановлением админ</w:t>
      </w:r>
      <w:r w:rsidRPr="00C41FFA">
        <w:rPr>
          <w:sz w:val="28"/>
        </w:rPr>
        <w:t>и</w:t>
      </w:r>
      <w:r w:rsidRPr="00C41FFA">
        <w:rPr>
          <w:sz w:val="28"/>
        </w:rPr>
        <w:t>страции района от 30.09.2015 № 810 (с изменениями и дополнениями)</w:t>
      </w:r>
      <w:r w:rsidR="004C73FA">
        <w:rPr>
          <w:sz w:val="28"/>
        </w:rPr>
        <w:tab/>
      </w:r>
    </w:p>
    <w:p w:rsidR="00280B88" w:rsidRDefault="00280B88">
      <w:pPr>
        <w:jc w:val="both"/>
        <w:rPr>
          <w:sz w:val="28"/>
        </w:rPr>
      </w:pPr>
    </w:p>
    <w:p w:rsidR="00C41FFA" w:rsidRDefault="00C41FFA">
      <w:pPr>
        <w:jc w:val="both"/>
        <w:rPr>
          <w:sz w:val="28"/>
        </w:rPr>
      </w:pPr>
    </w:p>
    <w:p w:rsidR="004C73FA" w:rsidRDefault="004C73F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C73FA" w:rsidRDefault="004C73FA">
      <w:pPr>
        <w:jc w:val="both"/>
        <w:rPr>
          <w:sz w:val="28"/>
        </w:rPr>
      </w:pPr>
    </w:p>
    <w:p w:rsidR="00E3769F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C20AE">
        <w:rPr>
          <w:sz w:val="28"/>
        </w:rPr>
        <w:t xml:space="preserve">Внести в муниципальную программу </w:t>
      </w:r>
      <w:r w:rsidR="009C20AE" w:rsidRPr="003E65AD">
        <w:rPr>
          <w:sz w:val="28"/>
        </w:rPr>
        <w:t>«Формирование современной городской среды на территории Белозерского муниципального района» на 2019-2022 годы</w:t>
      </w:r>
      <w:r w:rsidR="009C20AE">
        <w:rPr>
          <w:sz w:val="28"/>
        </w:rPr>
        <w:t>, утве</w:t>
      </w:r>
      <w:r w:rsidR="009C20AE">
        <w:rPr>
          <w:sz w:val="28"/>
        </w:rPr>
        <w:t>р</w:t>
      </w:r>
      <w:r w:rsidR="009C20AE">
        <w:rPr>
          <w:sz w:val="28"/>
        </w:rPr>
        <w:t>жденную постановлением администрации района от  29.03.2019 № 175</w:t>
      </w:r>
      <w:r w:rsidR="002261EF">
        <w:rPr>
          <w:sz w:val="28"/>
        </w:rPr>
        <w:t xml:space="preserve"> изменения</w:t>
      </w:r>
      <w:proofErr w:type="gramStart"/>
      <w:r w:rsidR="002261EF">
        <w:rPr>
          <w:sz w:val="28"/>
        </w:rPr>
        <w:t xml:space="preserve"> </w:t>
      </w:r>
      <w:bookmarkStart w:id="0" w:name="_GoBack"/>
      <w:bookmarkEnd w:id="0"/>
      <w:r w:rsidR="00C41FFA">
        <w:rPr>
          <w:sz w:val="28"/>
        </w:rPr>
        <w:t>,</w:t>
      </w:r>
      <w:proofErr w:type="gramEnd"/>
      <w:r w:rsidR="002A1D69">
        <w:rPr>
          <w:sz w:val="28"/>
        </w:rPr>
        <w:t xml:space="preserve"> </w:t>
      </w:r>
      <w:r w:rsidR="00E3769F">
        <w:rPr>
          <w:sz w:val="28"/>
        </w:rPr>
        <w:t>и</w:t>
      </w:r>
      <w:r w:rsidR="00E3769F">
        <w:rPr>
          <w:sz w:val="28"/>
        </w:rPr>
        <w:t>з</w:t>
      </w:r>
      <w:r w:rsidR="00E3769F">
        <w:rPr>
          <w:sz w:val="28"/>
        </w:rPr>
        <w:t>ложив в но</w:t>
      </w:r>
      <w:r w:rsidR="00B23312">
        <w:rPr>
          <w:sz w:val="28"/>
        </w:rPr>
        <w:t>вой редакции.</w:t>
      </w:r>
    </w:p>
    <w:p w:rsidR="00280B88" w:rsidRDefault="00280B88" w:rsidP="00280B88">
      <w:pPr>
        <w:jc w:val="both"/>
        <w:rPr>
          <w:sz w:val="28"/>
        </w:rPr>
      </w:pPr>
      <w:r>
        <w:rPr>
          <w:sz w:val="28"/>
          <w:szCs w:val="28"/>
        </w:rPr>
        <w:t xml:space="preserve">       2</w:t>
      </w:r>
      <w:r w:rsidRPr="00CA2377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подлежит опубликованию в районной газете «Белоз</w:t>
      </w:r>
      <w:r>
        <w:rPr>
          <w:sz w:val="28"/>
        </w:rPr>
        <w:t>е</w:t>
      </w:r>
      <w:r>
        <w:rPr>
          <w:sz w:val="28"/>
        </w:rPr>
        <w:t xml:space="preserve">рье» и размещению на сайте Белозерского муниципального района в </w:t>
      </w:r>
      <w:r w:rsidRPr="00D72FA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Pr="007B4CFF" w:rsidRDefault="00280B88" w:rsidP="00280B88">
      <w:pPr>
        <w:ind w:firstLine="709"/>
        <w:jc w:val="both"/>
        <w:rPr>
          <w:b/>
          <w:sz w:val="28"/>
          <w:szCs w:val="28"/>
        </w:rPr>
      </w:pPr>
      <w:r w:rsidRPr="007B4CFF">
        <w:rPr>
          <w:b/>
          <w:sz w:val="28"/>
          <w:szCs w:val="28"/>
        </w:rPr>
        <w:t xml:space="preserve">Руководитель администрации района                          Д.А. Соловьев </w:t>
      </w:r>
    </w:p>
    <w:p w:rsidR="00D006DC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>
        <w:br w:type="page"/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lastRenderedPageBreak/>
        <w:t xml:space="preserve">Приложение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867FA4" w:rsidRDefault="00D32523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20AE" w:rsidRPr="00867FA4">
        <w:rPr>
          <w:sz w:val="28"/>
          <w:szCs w:val="28"/>
        </w:rPr>
        <w:t>__________</w:t>
      </w:r>
      <w:r w:rsidR="009C20AE">
        <w:rPr>
          <w:sz w:val="28"/>
          <w:szCs w:val="28"/>
        </w:rPr>
        <w:t xml:space="preserve">№ </w:t>
      </w:r>
      <w:r w:rsidR="009C20AE" w:rsidRPr="00867FA4">
        <w:rPr>
          <w:sz w:val="28"/>
          <w:szCs w:val="28"/>
        </w:rPr>
        <w:t>______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 xml:space="preserve">«Приложение  к постановлению </w:t>
      </w:r>
    </w:p>
    <w:p w:rsidR="00D006DC" w:rsidRPr="00D006DC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>администрации района</w:t>
      </w:r>
    </w:p>
    <w:p w:rsidR="00D006DC" w:rsidRPr="00867FA4" w:rsidRDefault="00D006DC" w:rsidP="00D006DC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006DC">
        <w:rPr>
          <w:sz w:val="28"/>
          <w:szCs w:val="28"/>
        </w:rPr>
        <w:t xml:space="preserve">от </w:t>
      </w:r>
      <w:r w:rsidR="009C20AE" w:rsidRPr="009C20AE">
        <w:rPr>
          <w:sz w:val="28"/>
          <w:szCs w:val="28"/>
        </w:rPr>
        <w:t>23.03.</w:t>
      </w:r>
      <w:r w:rsidR="009C20AE" w:rsidRPr="00867FA4">
        <w:rPr>
          <w:sz w:val="28"/>
          <w:szCs w:val="28"/>
        </w:rPr>
        <w:t xml:space="preserve">2019 </w:t>
      </w:r>
      <w:r w:rsidRPr="00D006DC">
        <w:rPr>
          <w:sz w:val="28"/>
          <w:szCs w:val="28"/>
        </w:rPr>
        <w:t xml:space="preserve"> № </w:t>
      </w:r>
      <w:r w:rsidR="009C20AE" w:rsidRPr="00867FA4">
        <w:rPr>
          <w:sz w:val="28"/>
          <w:szCs w:val="28"/>
        </w:rPr>
        <w:t>175</w:t>
      </w:r>
    </w:p>
    <w:p w:rsidR="009C20AE" w:rsidRPr="00867FA4" w:rsidRDefault="009C20AE" w:rsidP="009C2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0AE" w:rsidRPr="001C19E5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C19E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C20AE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9E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РАЙОНА НА 2019-2022 ГОДЫ»</w:t>
      </w:r>
    </w:p>
    <w:p w:rsidR="009C20AE" w:rsidRPr="001C19E5" w:rsidRDefault="009C20AE" w:rsidP="009C2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6A3D">
        <w:rPr>
          <w:b/>
          <w:sz w:val="28"/>
          <w:szCs w:val="28"/>
        </w:rPr>
        <w:t>Паспорт программы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Название программы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445D9C">
              <w:rPr>
                <w:sz w:val="28"/>
                <w:szCs w:val="28"/>
                <w:lang w:eastAsia="ru-RU"/>
              </w:rPr>
              <w:t>современной</w:t>
            </w:r>
            <w:proofErr w:type="gramEnd"/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городской среды на территории Белозерского муниципального района на 2019 - 2022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Ответственный исполнитель програ</w:t>
            </w:r>
            <w:r w:rsidRPr="002339A0">
              <w:rPr>
                <w:sz w:val="28"/>
                <w:szCs w:val="28"/>
              </w:rPr>
              <w:t>м</w:t>
            </w:r>
            <w:r w:rsidRPr="002339A0">
              <w:rPr>
                <w:sz w:val="28"/>
                <w:szCs w:val="28"/>
              </w:rPr>
              <w:t>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9C20A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9C20A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Администрации сельских поселений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1. Повышение внешней привлекател</w:t>
            </w:r>
            <w:r w:rsidRPr="00445D9C">
              <w:rPr>
                <w:sz w:val="28"/>
                <w:szCs w:val="28"/>
                <w:lang w:eastAsia="ru-RU"/>
              </w:rPr>
              <w:t>ь</w:t>
            </w:r>
            <w:r w:rsidRPr="00445D9C">
              <w:rPr>
                <w:sz w:val="28"/>
                <w:szCs w:val="28"/>
                <w:lang w:eastAsia="ru-RU"/>
              </w:rPr>
              <w:t>ности территории сельских поселений района.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2. Повышение уровня благоустройства дворовых территорий многокварти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ных домов.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3. Повышение уровня благоустройства территорий общего 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1. Организация мероприятий по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устройству дворовых территорий мн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гоквартирных домов, территорий о</w:t>
            </w:r>
            <w:r w:rsidRPr="00445D9C">
              <w:rPr>
                <w:sz w:val="28"/>
                <w:szCs w:val="28"/>
                <w:lang w:eastAsia="ru-RU"/>
              </w:rPr>
              <w:t>б</w:t>
            </w:r>
            <w:r w:rsidRPr="00445D9C">
              <w:rPr>
                <w:sz w:val="28"/>
                <w:szCs w:val="28"/>
                <w:lang w:eastAsia="ru-RU"/>
              </w:rPr>
              <w:t>щего пользования.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 xml:space="preserve">2.Создание условий для участия граждан и заинтересованных организаций в благоустройстве </w:t>
            </w:r>
            <w:r w:rsidRPr="00445D9C">
              <w:rPr>
                <w:sz w:val="28"/>
                <w:szCs w:val="28"/>
                <w:lang w:eastAsia="ru-RU"/>
              </w:rPr>
              <w:lastRenderedPageBreak/>
              <w:t>дворовых территорий, территорий общего 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Целевые индикаторы и показатели пр</w:t>
            </w:r>
            <w:r w:rsidRPr="002339A0">
              <w:rPr>
                <w:sz w:val="28"/>
                <w:szCs w:val="28"/>
              </w:rPr>
              <w:t>о</w:t>
            </w:r>
            <w:r w:rsidRPr="002339A0">
              <w:rPr>
                <w:sz w:val="28"/>
                <w:szCs w:val="28"/>
              </w:rPr>
              <w:t>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Количество благоустроенных дворовых территорий, территорий общего пол</w:t>
            </w:r>
            <w:r w:rsidRPr="00445D9C">
              <w:rPr>
                <w:sz w:val="28"/>
                <w:szCs w:val="28"/>
                <w:lang w:eastAsia="ru-RU"/>
              </w:rPr>
              <w:t>ь</w:t>
            </w:r>
            <w:r w:rsidRPr="00445D9C">
              <w:rPr>
                <w:sz w:val="28"/>
                <w:szCs w:val="28"/>
                <w:lang w:eastAsia="ru-RU"/>
              </w:rPr>
              <w:t>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доля благоустроенных дворовых те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риторий от общего количества двор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вых территорий, доля благоустроенных территорий общего пользования от общего количества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ления, проживающего в жилом фонде с благоустроенными дворовыми терр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ториями, от общей численности нас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ления сельского поселения);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</w:t>
            </w:r>
            <w:r w:rsidR="009C20AE">
              <w:rPr>
                <w:sz w:val="28"/>
                <w:szCs w:val="28"/>
                <w:lang w:val="en-US"/>
              </w:rPr>
              <w:t>19</w:t>
            </w:r>
            <w:r w:rsidRPr="002339A0">
              <w:rPr>
                <w:sz w:val="28"/>
                <w:szCs w:val="28"/>
              </w:rPr>
              <w:t>-20</w:t>
            </w:r>
            <w:r w:rsidR="009C20AE">
              <w:rPr>
                <w:sz w:val="28"/>
                <w:szCs w:val="28"/>
                <w:lang w:val="en-US"/>
              </w:rPr>
              <w:t>22</w:t>
            </w:r>
            <w:r w:rsidR="00B23312">
              <w:rPr>
                <w:sz w:val="28"/>
                <w:szCs w:val="28"/>
              </w:rPr>
              <w:t xml:space="preserve">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Общий объем сред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 xml:space="preserve">ств на реализацию программы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 xml:space="preserve">6127681,58 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>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310035,61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5313200,00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250699,73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80546D" w:rsidRPr="00867FA4">
              <w:rPr>
                <w:color w:val="FF0000"/>
                <w:sz w:val="28"/>
                <w:szCs w:val="28"/>
                <w:lang w:eastAsia="ru-RU"/>
              </w:rPr>
              <w:t>2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53746,24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из них: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696966,85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205444,18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189009,24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150290,12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2022 год – 1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52223,31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315805,08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69416,76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95673,00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74567,01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76148,31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средства районного бюджета  – 511</w:t>
            </w:r>
            <w:r w:rsidR="00C41FFA">
              <w:rPr>
                <w:color w:val="FF0000"/>
                <w:sz w:val="28"/>
                <w:szCs w:val="28"/>
                <w:lang w:eastAsia="ru-RU"/>
              </w:rPr>
              <w:t>4909,65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2019 год – 35174,67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2020 год – 5028517,76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2021 год – 25842,60 рублей;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 w:rsidR="00E8283A">
              <w:rPr>
                <w:color w:val="FF0000"/>
                <w:sz w:val="28"/>
                <w:szCs w:val="28"/>
                <w:lang w:eastAsia="ru-RU"/>
              </w:rPr>
              <w:t>25374,62</w:t>
            </w:r>
            <w:r w:rsidRPr="00867FA4"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</w:p>
          <w:p w:rsidR="009C20AE" w:rsidRPr="00867FA4" w:rsidRDefault="009C20AE" w:rsidP="009C20AE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67FA4">
              <w:rPr>
                <w:color w:val="FF0000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Реализация запланированного муниц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пальной программой комплекса мер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приятий позволит достичь следующих результатов к 2022 году: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количества благоустрое</w:t>
            </w:r>
            <w:r w:rsidRPr="00445D9C">
              <w:rPr>
                <w:sz w:val="28"/>
                <w:szCs w:val="28"/>
                <w:lang w:eastAsia="ru-RU"/>
              </w:rPr>
              <w:t>н</w:t>
            </w:r>
            <w:r w:rsidRPr="00445D9C">
              <w:rPr>
                <w:sz w:val="28"/>
                <w:szCs w:val="28"/>
                <w:lang w:eastAsia="ru-RU"/>
              </w:rPr>
              <w:t>ных дворовых территорий,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благоустроенных дворовых территорий от общего кол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чества дворовых территорий, увелич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ние доли благоустроенных территорий общего пользования от общего колич</w:t>
            </w:r>
            <w:r w:rsidRPr="00445D9C">
              <w:rPr>
                <w:sz w:val="28"/>
                <w:szCs w:val="28"/>
                <w:lang w:eastAsia="ru-RU"/>
              </w:rPr>
              <w:t>е</w:t>
            </w:r>
            <w:r w:rsidRPr="00445D9C">
              <w:rPr>
                <w:sz w:val="28"/>
                <w:szCs w:val="28"/>
                <w:lang w:eastAsia="ru-RU"/>
              </w:rPr>
              <w:t>ства территорий общего пользования;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охвата населения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устроенными дворовыми территориями (доли населения, проживающего в ж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лом фонде с благоустроенными двор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выми территориями, от общей числе</w:t>
            </w:r>
            <w:r w:rsidRPr="00445D9C">
              <w:rPr>
                <w:sz w:val="28"/>
                <w:szCs w:val="28"/>
                <w:lang w:eastAsia="ru-RU"/>
              </w:rPr>
              <w:t>н</w:t>
            </w:r>
            <w:r w:rsidRPr="00445D9C">
              <w:rPr>
                <w:sz w:val="28"/>
                <w:szCs w:val="28"/>
                <w:lang w:eastAsia="ru-RU"/>
              </w:rPr>
              <w:t>ности населения города);</w:t>
            </w:r>
          </w:p>
          <w:p w:rsidR="009C20AE" w:rsidRPr="00445D9C" w:rsidRDefault="009C20AE" w:rsidP="009C20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трудового участия з</w:t>
            </w:r>
            <w:r w:rsidRPr="00445D9C">
              <w:rPr>
                <w:sz w:val="28"/>
                <w:szCs w:val="28"/>
                <w:lang w:eastAsia="ru-RU"/>
              </w:rPr>
              <w:t>а</w:t>
            </w:r>
            <w:r w:rsidRPr="00445D9C">
              <w:rPr>
                <w:sz w:val="28"/>
                <w:szCs w:val="28"/>
                <w:lang w:eastAsia="ru-RU"/>
              </w:rPr>
              <w:t>интересованных лиц в выполнении м</w:t>
            </w:r>
            <w:r w:rsidRPr="00445D9C">
              <w:rPr>
                <w:sz w:val="28"/>
                <w:szCs w:val="28"/>
                <w:lang w:eastAsia="ru-RU"/>
              </w:rPr>
              <w:t>и</w:t>
            </w:r>
            <w:r w:rsidRPr="00445D9C">
              <w:rPr>
                <w:sz w:val="28"/>
                <w:szCs w:val="28"/>
                <w:lang w:eastAsia="ru-RU"/>
              </w:rPr>
              <w:t>нимального перечня работ по благ</w:t>
            </w:r>
            <w:r w:rsidRPr="00445D9C">
              <w:rPr>
                <w:sz w:val="28"/>
                <w:szCs w:val="28"/>
                <w:lang w:eastAsia="ru-RU"/>
              </w:rPr>
              <w:t>о</w:t>
            </w:r>
            <w:r w:rsidRPr="00445D9C">
              <w:rPr>
                <w:sz w:val="28"/>
                <w:szCs w:val="28"/>
                <w:lang w:eastAsia="ru-RU"/>
              </w:rPr>
              <w:t>устройству дворовых территорий, те</w:t>
            </w:r>
            <w:r w:rsidRPr="00445D9C">
              <w:rPr>
                <w:sz w:val="28"/>
                <w:szCs w:val="28"/>
                <w:lang w:eastAsia="ru-RU"/>
              </w:rPr>
              <w:t>р</w:t>
            </w:r>
            <w:r w:rsidRPr="00445D9C">
              <w:rPr>
                <w:sz w:val="28"/>
                <w:szCs w:val="28"/>
                <w:lang w:eastAsia="ru-RU"/>
              </w:rPr>
              <w:t>риторий общего пользования;</w:t>
            </w:r>
          </w:p>
          <w:p w:rsidR="00E3769F" w:rsidRPr="002339A0" w:rsidRDefault="009C20AE" w:rsidP="009C20A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5D9C"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пользования;</w:t>
            </w:r>
          </w:p>
        </w:tc>
      </w:tr>
    </w:tbl>
    <w:p w:rsidR="00E3769F" w:rsidRPr="006A0E09" w:rsidRDefault="00E3769F" w:rsidP="000031B7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111"/>
      <w:bookmarkEnd w:id="2"/>
    </w:p>
    <w:p w:rsidR="00E3769F" w:rsidRPr="009E5922" w:rsidRDefault="00E3769F" w:rsidP="00E3769F">
      <w:pPr>
        <w:pStyle w:val="af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</w:t>
      </w:r>
      <w:r w:rsidRPr="00591423">
        <w:rPr>
          <w:rFonts w:ascii="Times New Roman" w:hAnsi="Times New Roman" w:cs="Times New Roman"/>
          <w:sz w:val="28"/>
          <w:szCs w:val="28"/>
        </w:rPr>
        <w:t>д</w:t>
      </w:r>
      <w:r w:rsidRPr="00591423">
        <w:rPr>
          <w:rFonts w:ascii="Times New Roman" w:hAnsi="Times New Roman" w:cs="Times New Roman"/>
          <w:sz w:val="28"/>
          <w:szCs w:val="28"/>
        </w:rPr>
        <w:t xml:space="preserve">ской среды федерального уровня, </w:t>
      </w:r>
      <w:hyperlink r:id="rId10" w:history="1">
        <w:r w:rsidRPr="0059142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логодской области на период до 2030 года приоритетом муниципальной политики в о</w:t>
      </w:r>
      <w:r w:rsidRPr="00591423">
        <w:rPr>
          <w:rFonts w:ascii="Times New Roman" w:hAnsi="Times New Roman" w:cs="Times New Roman"/>
          <w:sz w:val="28"/>
          <w:szCs w:val="28"/>
        </w:rPr>
        <w:t>б</w:t>
      </w:r>
      <w:r w:rsidRPr="00591423">
        <w:rPr>
          <w:rFonts w:ascii="Times New Roman" w:hAnsi="Times New Roman" w:cs="Times New Roman"/>
          <w:sz w:val="28"/>
          <w:szCs w:val="28"/>
        </w:rPr>
        <w:t>ласти благоустройства является комплексное развитие современной городской среды на основе единых подходов.</w:t>
      </w: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 направлением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399">
        <w:rPr>
          <w:rFonts w:ascii="Times New Roman" w:hAnsi="Times New Roman" w:cs="Times New Roman"/>
          <w:sz w:val="28"/>
          <w:szCs w:val="28"/>
        </w:rPr>
        <w:t>В сфере комплексного развития сельских территорий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9142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5914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Вологодской области на период до 2030 года</w:t>
      </w:r>
      <w:r w:rsidRPr="00591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дачей которой является формирование комфортного пространства территории района: благоустройство территорий</w:t>
      </w:r>
      <w:r w:rsidRPr="0059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0AE" w:rsidRPr="00591423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годах позволит выполнить мероприятия по благоустройству в</w:t>
      </w:r>
      <w:r w:rsidRPr="00591423">
        <w:rPr>
          <w:rFonts w:ascii="Times New Roman" w:hAnsi="Times New Roman" w:cs="Times New Roman"/>
          <w:sz w:val="28"/>
          <w:szCs w:val="28"/>
        </w:rPr>
        <w:t>ы</w:t>
      </w:r>
      <w:r w:rsidRPr="00591423">
        <w:rPr>
          <w:rFonts w:ascii="Times New Roman" w:hAnsi="Times New Roman" w:cs="Times New Roman"/>
          <w:sz w:val="28"/>
          <w:szCs w:val="28"/>
        </w:rPr>
        <w:t>шеуказанного комплексного проекта.</w:t>
      </w:r>
    </w:p>
    <w:p w:rsidR="009C20AE" w:rsidRPr="00591423" w:rsidRDefault="009C20AE" w:rsidP="009C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59142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рального бюджета бюджетам субъектов Российской Федерации на поддержку госуда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Белозерскому муниципальному району </w:t>
      </w:r>
      <w:r w:rsidRPr="00591423">
        <w:rPr>
          <w:rFonts w:ascii="Times New Roman" w:hAnsi="Times New Roman" w:cs="Times New Roman"/>
          <w:sz w:val="28"/>
          <w:szCs w:val="28"/>
        </w:rPr>
        <w:t>предусматриваются субсидии из вышестоящих бюджетов на реализацию новой разр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ботанной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годы муниципальной программы. Реализация комплекса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 xml:space="preserve">приятий Программы позволит в целом увеличить показатели доли 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Pr="00591423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591423">
        <w:rPr>
          <w:rFonts w:ascii="Times New Roman" w:hAnsi="Times New Roman" w:cs="Times New Roman"/>
          <w:sz w:val="28"/>
          <w:szCs w:val="28"/>
        </w:rPr>
        <w:t>, снизить показатель кол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чества и площади территорий, нуждающихся в благоустройстве, тем самым улучшить федеральные показатели.</w:t>
      </w:r>
    </w:p>
    <w:p w:rsidR="00016A0F" w:rsidRPr="008F40F6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48"/>
      <w:bookmarkEnd w:id="3"/>
      <w:r w:rsidRPr="008F40F6">
        <w:rPr>
          <w:sz w:val="28"/>
          <w:szCs w:val="28"/>
        </w:rPr>
        <w:t xml:space="preserve">2. </w:t>
      </w:r>
      <w:r w:rsidR="00390AFE">
        <w:rPr>
          <w:sz w:val="28"/>
          <w:szCs w:val="28"/>
        </w:rPr>
        <w:t>П</w:t>
      </w:r>
      <w:r w:rsidR="00390AFE" w:rsidRPr="004C735B">
        <w:rPr>
          <w:sz w:val="28"/>
          <w:szCs w:val="28"/>
        </w:rPr>
        <w:t>риоритеты в сфере реализации муниципальной программы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цели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задачи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сроки реализации муниципальной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0AE" w:rsidRPr="00591423" w:rsidRDefault="009C20AE" w:rsidP="009C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дворовых территорий,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>сельских поселений Белозерского муниципального района</w:t>
      </w:r>
      <w:r w:rsidRPr="00591423">
        <w:rPr>
          <w:rFonts w:ascii="Times New Roman" w:hAnsi="Times New Roman" w:cs="Times New Roman"/>
          <w:sz w:val="28"/>
          <w:szCs w:val="28"/>
        </w:rPr>
        <w:t xml:space="preserve">.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рий сельских поселений района </w:t>
      </w:r>
      <w:r w:rsidRPr="00591423">
        <w:rPr>
          <w:rFonts w:ascii="Times New Roman" w:hAnsi="Times New Roman" w:cs="Times New Roman"/>
          <w:sz w:val="28"/>
          <w:szCs w:val="28"/>
        </w:rPr>
        <w:t>благодаря реализации Программы приобретут не тол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ко комплексный, но и постоянный характер с эффективным внедрением передовых те</w:t>
      </w:r>
      <w:r w:rsidRPr="00591423">
        <w:rPr>
          <w:rFonts w:ascii="Times New Roman" w:hAnsi="Times New Roman" w:cs="Times New Roman"/>
          <w:sz w:val="28"/>
          <w:szCs w:val="28"/>
        </w:rPr>
        <w:t>х</w:t>
      </w:r>
      <w:r w:rsidRPr="00591423">
        <w:rPr>
          <w:rFonts w:ascii="Times New Roman" w:hAnsi="Times New Roman" w:cs="Times New Roman"/>
          <w:sz w:val="28"/>
          <w:szCs w:val="28"/>
        </w:rPr>
        <w:t>нологий и новых современных материалов при благоустройстве территорий.</w:t>
      </w:r>
    </w:p>
    <w:p w:rsidR="009C20AE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Программа сформирована с учетом реализации областной государственной пр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 xml:space="preserve">граммы по капитальному ремонту многоквартирных домов, программы по ремонту и модернизации инженерных сетей для таких домов и иных объектов, а также с учетом потребности в благоустройстве территорий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9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591423">
        <w:rPr>
          <w:rFonts w:ascii="Times New Roman" w:hAnsi="Times New Roman" w:cs="Times New Roman"/>
          <w:sz w:val="28"/>
          <w:szCs w:val="28"/>
        </w:rPr>
        <w:t>.</w:t>
      </w:r>
    </w:p>
    <w:p w:rsidR="009C20AE" w:rsidRDefault="009C20AE" w:rsidP="009C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A164A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B050"/>
          <w:sz w:val="28"/>
          <w:szCs w:val="28"/>
        </w:rPr>
      </w:pPr>
      <w:bookmarkStart w:id="4" w:name="Par162"/>
      <w:bookmarkStart w:id="5" w:name="Par170"/>
      <w:bookmarkEnd w:id="4"/>
      <w:bookmarkEnd w:id="5"/>
      <w:r w:rsidRPr="008A164A">
        <w:rPr>
          <w:color w:val="00B050"/>
          <w:sz w:val="28"/>
          <w:szCs w:val="28"/>
        </w:rPr>
        <w:lastRenderedPageBreak/>
        <w:t xml:space="preserve">3. </w:t>
      </w:r>
      <w:r w:rsidR="006F0E4A" w:rsidRPr="008A164A">
        <w:rPr>
          <w:color w:val="00B050"/>
          <w:sz w:val="28"/>
          <w:szCs w:val="28"/>
        </w:rPr>
        <w:t>Ресурсное обеспечение муниципальной программы за 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5962AE" w:rsidRDefault="005962AE" w:rsidP="005962A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E4A" w:rsidRPr="004C735B" w:rsidRDefault="00E3769F" w:rsidP="006F0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Финансирование мероприятий Программы осуществляется </w:t>
      </w:r>
      <w:r w:rsidR="006F0E4A" w:rsidRPr="004C735B">
        <w:rPr>
          <w:sz w:val="28"/>
          <w:szCs w:val="28"/>
        </w:rPr>
        <w:t xml:space="preserve">за </w:t>
      </w:r>
      <w:r w:rsidR="006F0E4A" w:rsidRPr="00A07DC6">
        <w:rPr>
          <w:sz w:val="28"/>
          <w:szCs w:val="28"/>
        </w:rPr>
        <w:t>счет районного бю</w:t>
      </w:r>
      <w:r w:rsidR="006F0E4A" w:rsidRPr="00A07DC6">
        <w:rPr>
          <w:sz w:val="28"/>
          <w:szCs w:val="28"/>
        </w:rPr>
        <w:t>д</w:t>
      </w:r>
      <w:r w:rsidR="006F0E4A" w:rsidRPr="00A07DC6">
        <w:rPr>
          <w:sz w:val="28"/>
          <w:szCs w:val="28"/>
        </w:rPr>
        <w:t>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</w:t>
      </w:r>
      <w:r w:rsidR="006F0E4A" w:rsidRPr="00A07DC6">
        <w:rPr>
          <w:sz w:val="28"/>
          <w:szCs w:val="28"/>
        </w:rPr>
        <w:t>и</w:t>
      </w:r>
      <w:r w:rsidR="006F0E4A" w:rsidRPr="00A07DC6">
        <w:rPr>
          <w:sz w:val="28"/>
          <w:szCs w:val="28"/>
        </w:rPr>
        <w:t xml:space="preserve">пальной программы с </w:t>
      </w:r>
      <w:r w:rsidR="006F0E4A">
        <w:rPr>
          <w:sz w:val="28"/>
          <w:szCs w:val="28"/>
        </w:rPr>
        <w:t>приложения №</w:t>
      </w:r>
      <w:r w:rsidR="006F0E4A" w:rsidRPr="00A07DC6">
        <w:rPr>
          <w:sz w:val="28"/>
          <w:szCs w:val="28"/>
        </w:rPr>
        <w:t xml:space="preserve"> 1, 2 </w:t>
      </w:r>
      <w:r w:rsidR="006F0E4A">
        <w:rPr>
          <w:sz w:val="28"/>
          <w:szCs w:val="28"/>
        </w:rPr>
        <w:t>к Программе</w:t>
      </w:r>
      <w:r w:rsidR="006F0E4A" w:rsidRPr="00A07DC6">
        <w:rPr>
          <w:sz w:val="28"/>
          <w:szCs w:val="28"/>
        </w:rPr>
        <w:t xml:space="preserve">. </w:t>
      </w:r>
      <w:r w:rsidR="006F0E4A" w:rsidRPr="006F0E4A">
        <w:rPr>
          <w:color w:val="FF0000"/>
          <w:sz w:val="28"/>
          <w:szCs w:val="28"/>
        </w:rPr>
        <w:t>Обоснование объема финанс</w:t>
      </w:r>
      <w:r w:rsidR="006F0E4A" w:rsidRPr="006F0E4A">
        <w:rPr>
          <w:color w:val="FF0000"/>
          <w:sz w:val="28"/>
          <w:szCs w:val="28"/>
        </w:rPr>
        <w:t>о</w:t>
      </w:r>
      <w:r w:rsidR="006F0E4A" w:rsidRPr="006F0E4A">
        <w:rPr>
          <w:color w:val="FF0000"/>
          <w:sz w:val="28"/>
          <w:szCs w:val="28"/>
        </w:rPr>
        <w:t>вых ресурсов, необходимых для реализации муниципальной программы;</w:t>
      </w:r>
    </w:p>
    <w:p w:rsidR="00E3769F" w:rsidRPr="006F0E4A" w:rsidRDefault="00E3769F" w:rsidP="006F0E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Обоснование общего объема средств, необходимых для реализации Программы, представлено в приложении № </w:t>
      </w:r>
      <w:r>
        <w:rPr>
          <w:sz w:val="28"/>
          <w:szCs w:val="28"/>
        </w:rPr>
        <w:t>1</w:t>
      </w:r>
      <w:r w:rsidR="006F0E4A">
        <w:rPr>
          <w:sz w:val="28"/>
          <w:szCs w:val="28"/>
        </w:rPr>
        <w:t xml:space="preserve"> к Программе.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177"/>
      <w:bookmarkEnd w:id="6"/>
    </w:p>
    <w:p w:rsidR="00E3769F" w:rsidRPr="00C21876" w:rsidRDefault="00AD2064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B050"/>
          <w:sz w:val="28"/>
          <w:szCs w:val="28"/>
        </w:rPr>
      </w:pPr>
      <w:bookmarkStart w:id="7" w:name="Par255"/>
      <w:bookmarkEnd w:id="7"/>
      <w:r w:rsidRPr="00C21876">
        <w:rPr>
          <w:color w:val="00B050"/>
          <w:sz w:val="28"/>
          <w:szCs w:val="28"/>
        </w:rPr>
        <w:t>4</w:t>
      </w:r>
      <w:r w:rsidR="00E3769F" w:rsidRPr="00C21876">
        <w:rPr>
          <w:color w:val="00B050"/>
          <w:sz w:val="28"/>
          <w:szCs w:val="28"/>
        </w:rPr>
        <w:t>. Перечень и характеристика мероприятий</w:t>
      </w:r>
    </w:p>
    <w:p w:rsidR="008A164A" w:rsidRPr="002261EF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В рамках Программы предусмотрен комплекс мероприятий, направленных на п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вышение эксплуатационных и эстетических характеристик территорий и предусматр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вающих следующие виды работ: ремонт дворовых проездов, тротуаров, а также арх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тектурно-планировочная организация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Для решения поставленных задач в рамках Программы необходимо вовлечь заи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тересованных граждан, организации в реализацию мероприятий по благоустройству территорий города.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предусматривается выполнение следующих основных мероприятий: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1.</w:t>
      </w:r>
      <w:r w:rsidRPr="00591423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</w:t>
      </w:r>
      <w:r w:rsidR="002A480A">
        <w:rPr>
          <w:rFonts w:ascii="Times New Roman" w:hAnsi="Times New Roman" w:cs="Times New Roman"/>
          <w:sz w:val="28"/>
          <w:szCs w:val="28"/>
        </w:rPr>
        <w:t xml:space="preserve"> </w:t>
      </w:r>
      <w:r w:rsidR="001258C1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Pr="00591423">
        <w:rPr>
          <w:rFonts w:ascii="Times New Roman" w:hAnsi="Times New Roman" w:cs="Times New Roman"/>
          <w:sz w:val="28"/>
          <w:szCs w:val="28"/>
        </w:rPr>
        <w:t>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рий общего пользования.</w:t>
      </w:r>
    </w:p>
    <w:p w:rsidR="008A164A" w:rsidRPr="00591423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2.</w:t>
      </w:r>
      <w:r w:rsidRPr="00591423">
        <w:rPr>
          <w:rFonts w:ascii="Times New Roman" w:hAnsi="Times New Roman" w:cs="Times New Roman"/>
          <w:sz w:val="28"/>
          <w:szCs w:val="28"/>
        </w:rPr>
        <w:tab/>
        <w:t>Инвентаризация дворовых территорий, территорий общего пользования.</w:t>
      </w:r>
    </w:p>
    <w:p w:rsidR="008A164A" w:rsidRPr="00867FA4" w:rsidRDefault="008A164A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3.</w:t>
      </w:r>
      <w:r w:rsidRPr="00591423">
        <w:rPr>
          <w:rFonts w:ascii="Times New Roman" w:hAnsi="Times New Roman" w:cs="Times New Roman"/>
          <w:sz w:val="28"/>
          <w:szCs w:val="28"/>
        </w:rPr>
        <w:tab/>
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Целью основного мероприятия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423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="002A480A">
        <w:rPr>
          <w:rFonts w:ascii="Times New Roman" w:hAnsi="Times New Roman" w:cs="Times New Roman"/>
          <w:sz w:val="28"/>
          <w:szCs w:val="28"/>
        </w:rPr>
        <w:t xml:space="preserve"> </w:t>
      </w:r>
      <w:r w:rsidR="001258C1" w:rsidRPr="001258C1">
        <w:rPr>
          <w:rFonts w:ascii="Times New Roman" w:hAnsi="Times New Roman" w:cs="Times New Roman"/>
          <w:sz w:val="28"/>
          <w:szCs w:val="28"/>
        </w:rPr>
        <w:t xml:space="preserve"> мног</w:t>
      </w:r>
      <w:r w:rsidR="001258C1" w:rsidRPr="001258C1">
        <w:rPr>
          <w:rFonts w:ascii="Times New Roman" w:hAnsi="Times New Roman" w:cs="Times New Roman"/>
          <w:sz w:val="28"/>
          <w:szCs w:val="28"/>
        </w:rPr>
        <w:t>о</w:t>
      </w:r>
      <w:r w:rsidR="001258C1" w:rsidRPr="001258C1">
        <w:rPr>
          <w:rFonts w:ascii="Times New Roman" w:hAnsi="Times New Roman" w:cs="Times New Roman"/>
          <w:sz w:val="28"/>
          <w:szCs w:val="28"/>
        </w:rPr>
        <w:t>квартирных домов</w:t>
      </w:r>
      <w:r w:rsidRPr="00591423">
        <w:rPr>
          <w:rFonts w:ascii="Times New Roman" w:hAnsi="Times New Roman" w:cs="Times New Roman"/>
          <w:sz w:val="28"/>
          <w:szCs w:val="28"/>
        </w:rPr>
        <w:t>,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гоустройства дворовых территорий, территорий общего пользования.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предусматриваются субсидии </w:t>
      </w:r>
      <w:r>
        <w:rPr>
          <w:rFonts w:ascii="Times New Roman" w:hAnsi="Times New Roman" w:cs="Times New Roman"/>
          <w:sz w:val="28"/>
          <w:szCs w:val="28"/>
        </w:rPr>
        <w:t>сельским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района в</w:t>
      </w:r>
      <w:r w:rsidRPr="00591423">
        <w:rPr>
          <w:rFonts w:ascii="Times New Roman" w:hAnsi="Times New Roman" w:cs="Times New Roman"/>
          <w:sz w:val="28"/>
          <w:szCs w:val="28"/>
        </w:rPr>
        <w:t xml:space="preserve"> целях выполнения минимального и дополнительного перечней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Целью ос</w:t>
      </w:r>
      <w:r>
        <w:rPr>
          <w:rFonts w:ascii="Times New Roman" w:hAnsi="Times New Roman" w:cs="Times New Roman"/>
          <w:sz w:val="28"/>
          <w:szCs w:val="28"/>
        </w:rPr>
        <w:t>новного мероприятия 2 «</w:t>
      </w:r>
      <w:r w:rsidRPr="00591423">
        <w:rPr>
          <w:rFonts w:ascii="Times New Roman" w:hAnsi="Times New Roman" w:cs="Times New Roman"/>
          <w:sz w:val="28"/>
          <w:szCs w:val="28"/>
        </w:rPr>
        <w:t>Инвентаризация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проведение инвентаризации дворовых 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>рий,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 w:rsidRPr="0059142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целях формиров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 адресного перечня всех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>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>нуждающихся в благоустройстве (с учетом их физического состояния) и подлежащих благоустройству в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423">
        <w:rPr>
          <w:rFonts w:ascii="Times New Roman" w:hAnsi="Times New Roman" w:cs="Times New Roman"/>
          <w:sz w:val="28"/>
          <w:szCs w:val="28"/>
        </w:rPr>
        <w:t xml:space="preserve"> - 2022 годов исходя из минимального перечня работ по благоустройству.</w:t>
      </w:r>
      <w:proofErr w:type="gramEnd"/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Физическое состояние дворовой территории, территории общего пользования и необходимость их благоустройства определяются по результатам инвентаризации дв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ровой территории, территории общего пользования проведенной в порядке, устано</w:t>
      </w:r>
      <w:r w:rsidRPr="00591423">
        <w:rPr>
          <w:rFonts w:ascii="Times New Roman" w:hAnsi="Times New Roman" w:cs="Times New Roman"/>
          <w:sz w:val="28"/>
          <w:szCs w:val="28"/>
        </w:rPr>
        <w:t>в</w:t>
      </w:r>
      <w:r w:rsidRPr="00591423">
        <w:rPr>
          <w:rFonts w:ascii="Times New Roman" w:hAnsi="Times New Roman" w:cs="Times New Roman"/>
          <w:sz w:val="28"/>
          <w:szCs w:val="28"/>
        </w:rPr>
        <w:t xml:space="preserve">ленном субъектом Российской Федерации и содержащемся в </w:t>
      </w:r>
      <w:r w:rsidRPr="003044BC">
        <w:rPr>
          <w:rFonts w:ascii="Times New Roman" w:hAnsi="Times New Roman" w:cs="Times New Roman"/>
          <w:sz w:val="28"/>
          <w:szCs w:val="28"/>
        </w:rPr>
        <w:t>государственной пр</w:t>
      </w:r>
      <w:r w:rsidRPr="003044BC">
        <w:rPr>
          <w:rFonts w:ascii="Times New Roman" w:hAnsi="Times New Roman" w:cs="Times New Roman"/>
          <w:sz w:val="28"/>
          <w:szCs w:val="28"/>
        </w:rPr>
        <w:t>о</w:t>
      </w:r>
      <w:r w:rsidRPr="003044BC">
        <w:rPr>
          <w:rFonts w:ascii="Times New Roman" w:hAnsi="Times New Roman" w:cs="Times New Roman"/>
          <w:sz w:val="28"/>
          <w:szCs w:val="28"/>
        </w:rPr>
        <w:t xml:space="preserve">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>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 xml:space="preserve">Целью основного мероприятия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423">
        <w:rPr>
          <w:rFonts w:ascii="Times New Roman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вовлечения граждан и о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ганизаций в реализацию мероприятий по благоустройству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 города в рамках выполнения минимального и дополнител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ного перечней работ с трудовым участием граждан и заинтересованных организаций.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и территорий общего пользования предусматривает минимальный и дополнительный перечни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территорий,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торий общего пользования включает в себя ремонт дворовых проездов - проездов к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риториям, прилегающим к многоквартирным домам, обеспечение освещения дворовых территорий, установку скамеек, урн.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предп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лагает визуализированный перечень образцов элементов благоустройства, предлага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мых к размещению на дворовой территории.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 xml:space="preserve">Визуализированный перечень формируется в соответствии с </w:t>
      </w:r>
      <w:hyperlink r:id="rId13" w:history="1">
        <w:r w:rsidRPr="0059142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23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Pr="00591423">
        <w:rPr>
          <w:rFonts w:ascii="Times New Roman" w:hAnsi="Times New Roman" w:cs="Times New Roman"/>
          <w:sz w:val="28"/>
          <w:szCs w:val="28"/>
        </w:rPr>
        <w:t>т</w:t>
      </w:r>
      <w:r w:rsidRPr="00591423">
        <w:rPr>
          <w:rFonts w:ascii="Times New Roman" w:hAnsi="Times New Roman" w:cs="Times New Roman"/>
          <w:sz w:val="28"/>
          <w:szCs w:val="28"/>
        </w:rPr>
        <w:t xml:space="preserve">ки, обсуждения и утверждения </w:t>
      </w:r>
      <w:proofErr w:type="gramStart"/>
      <w:r w:rsidRPr="0059142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91423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территорий общего пользования в ходе обсуждения с заинтересованными лицами д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зайн-проектов благоустройства дворовых территорий, территорий общего пользования, включенных в Программу (включает визуальное описание предлагаемого проекта, п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речня, в том числе в виде соответствующих визуализированных изображений, элеме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тов благоустройства).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риторий общего пользования, а также их стоимость определены исходя из соответств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>ющего перечня, утвержденного государственной программой области.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044B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4BC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</w:t>
      </w:r>
      <w:r w:rsidRPr="003044BC">
        <w:rPr>
          <w:rFonts w:ascii="Times New Roman" w:hAnsi="Times New Roman" w:cs="Times New Roman"/>
          <w:sz w:val="28"/>
          <w:szCs w:val="28"/>
        </w:rPr>
        <w:t>е</w:t>
      </w:r>
      <w:r w:rsidRPr="003044BC">
        <w:rPr>
          <w:rFonts w:ascii="Times New Roman" w:hAnsi="Times New Roman" w:cs="Times New Roman"/>
          <w:sz w:val="28"/>
          <w:szCs w:val="28"/>
        </w:rPr>
        <w:t>менной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2018 - 2022 годы»</w:t>
      </w:r>
      <w:r w:rsidRPr="003044BC">
        <w:rPr>
          <w:rFonts w:ascii="Times New Roman" w:hAnsi="Times New Roman" w:cs="Times New Roman"/>
          <w:sz w:val="28"/>
          <w:szCs w:val="28"/>
        </w:rPr>
        <w:t xml:space="preserve"> </w:t>
      </w:r>
      <w:r w:rsidRPr="00591423">
        <w:rPr>
          <w:rFonts w:ascii="Times New Roman" w:hAnsi="Times New Roman" w:cs="Times New Roman"/>
          <w:sz w:val="28"/>
          <w:szCs w:val="28"/>
        </w:rPr>
        <w:t xml:space="preserve"> определены порядок, форма и доля тр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 xml:space="preserve">дового участия заинтересованных лиц в выполнении дополнительного перечня работ по 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территорий, территорий общего пользования, в установле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ном субъектом Российской Федерации размере.</w:t>
      </w:r>
      <w:proofErr w:type="gramEnd"/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Программой предусматриваются формирование и реализация мероприятий по 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влечению граждан и организаций в реализацию проектов благоустройства дворовых территорий, территорий общего пользования, выполненных с их участием.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тории, подлежащей благоустройству (далее - заинтересованные лица), в реализации м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работ, не требующих специальной квалификации.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дополнительного перечня работ по благоустройству дворовых территорий, территорий общего пользования, ос</w:t>
      </w:r>
      <w:r w:rsidRPr="00591423">
        <w:rPr>
          <w:rFonts w:ascii="Times New Roman" w:hAnsi="Times New Roman" w:cs="Times New Roman"/>
          <w:sz w:val="28"/>
          <w:szCs w:val="28"/>
        </w:rPr>
        <w:t>у</w:t>
      </w:r>
      <w:r w:rsidRPr="00591423">
        <w:rPr>
          <w:rFonts w:ascii="Times New Roman" w:hAnsi="Times New Roman" w:cs="Times New Roman"/>
          <w:sz w:val="28"/>
          <w:szCs w:val="28"/>
        </w:rPr>
        <w:t>ществляется в форме выполнения жителями неоплачиваемых работ, не требующих сп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циальной квалификации.</w:t>
      </w:r>
    </w:p>
    <w:p w:rsidR="00C21876" w:rsidRPr="00591423" w:rsidRDefault="00C21876" w:rsidP="00C21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Трудовое участие граждан и заинтересованных организаций в выполнении работ по благоустройству дворовых территорий, территорий общего пользования, подтве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ждается документально.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отчеты управляющей компании, ТСЖ, ЖСК, совета многокварти</w:t>
      </w:r>
      <w:r w:rsidRPr="00591423">
        <w:rPr>
          <w:rFonts w:ascii="Times New Roman" w:hAnsi="Times New Roman" w:cs="Times New Roman"/>
          <w:sz w:val="28"/>
          <w:szCs w:val="28"/>
        </w:rPr>
        <w:t>р</w:t>
      </w:r>
      <w:r w:rsidRPr="00591423">
        <w:rPr>
          <w:rFonts w:ascii="Times New Roman" w:hAnsi="Times New Roman" w:cs="Times New Roman"/>
          <w:sz w:val="28"/>
          <w:szCs w:val="28"/>
        </w:rPr>
        <w:t>ного дома о выполнении работ, включающие информацию о проведении мероприятия с трудовым участием граждан. При этом в качестве приложения к такому отчету рек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мендуется представлять фото-, видеоматериалы, подтверждающие проведение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приятия с трудовым участием граждан.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территорий, террит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рий общего пользования, осуществляется в форме привлечения средств заинтересова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ных лиц для выполнения работ по благоустройству дворовых территорий, территорий общего пользования.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минимального перечня работ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ния,  определяется как процент от стоимости мероприятий по благоустройству двор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вой территории, территории общего пользования, и должна составить не менее 1 и не более 15 процентов.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территорий общего пользов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ния,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50 процентов в случае, если заинтересованными лицами не определен иной размер д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ли.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Адресный перечень дворовых территорий, территорий общего пользования, ну</w:t>
      </w:r>
      <w:r w:rsidRPr="00591423">
        <w:rPr>
          <w:rFonts w:ascii="Times New Roman" w:hAnsi="Times New Roman" w:cs="Times New Roman"/>
          <w:sz w:val="28"/>
          <w:szCs w:val="28"/>
        </w:rPr>
        <w:t>ж</w:t>
      </w:r>
      <w:r w:rsidRPr="00591423">
        <w:rPr>
          <w:rFonts w:ascii="Times New Roman" w:hAnsi="Times New Roman" w:cs="Times New Roman"/>
          <w:sz w:val="28"/>
          <w:szCs w:val="28"/>
        </w:rPr>
        <w:t>дающихся в благоустройстве (с учетом их физического состояния) и подлежащих бл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гоустройству в указанный период, определяется по результатам инвентаризации двор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вой территории, территории общего пользования, проведенной в порядке, установле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lastRenderedPageBreak/>
        <w:t xml:space="preserve">ном субъектом Российской Федерации и содержащемся в </w:t>
      </w:r>
      <w:r w:rsidRPr="003044BC">
        <w:rPr>
          <w:rFonts w:ascii="Times New Roman" w:hAnsi="Times New Roman" w:cs="Times New Roman"/>
          <w:sz w:val="28"/>
          <w:szCs w:val="28"/>
        </w:rPr>
        <w:t xml:space="preserve">государственной программе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4BC">
        <w:rPr>
          <w:rFonts w:ascii="Times New Roman" w:hAnsi="Times New Roman" w:cs="Times New Roman"/>
          <w:sz w:val="28"/>
          <w:szCs w:val="28"/>
        </w:rPr>
        <w:t>Формирование современной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2018 - 2022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  <w:r w:rsidRPr="00591423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благоустройству.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Программой предусмотрено условие о проведении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дворовых территорий, территорий общего пользования, (в соответствии с требов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ниями действующего законодательства РФ) с учетом необходимости обеспечения ф</w:t>
      </w:r>
      <w:r w:rsidRPr="00591423">
        <w:rPr>
          <w:rFonts w:ascii="Times New Roman" w:hAnsi="Times New Roman" w:cs="Times New Roman"/>
          <w:sz w:val="28"/>
          <w:szCs w:val="28"/>
        </w:rPr>
        <w:t>и</w:t>
      </w:r>
      <w:r w:rsidRPr="00591423">
        <w:rPr>
          <w:rFonts w:ascii="Times New Roman" w:hAnsi="Times New Roman" w:cs="Times New Roman"/>
          <w:sz w:val="28"/>
          <w:szCs w:val="28"/>
        </w:rPr>
        <w:t>зической, пространственной и информационной доступности зданий, сооружений, дв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ровых территорий, территорий общего пользования, для инвалидов и других малом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бильных групп населения города. Вышеуказанные адресные перечни формируются, в том числе с учетом мероприятий по обеспечению физической, пространственной и и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формационной доступности зданий, сооружений для инвалидов и других маломобил</w:t>
      </w:r>
      <w:r w:rsidRPr="00591423">
        <w:rPr>
          <w:rFonts w:ascii="Times New Roman" w:hAnsi="Times New Roman" w:cs="Times New Roman"/>
          <w:sz w:val="28"/>
          <w:szCs w:val="28"/>
        </w:rPr>
        <w:t>ь</w:t>
      </w:r>
      <w:r w:rsidRPr="00591423">
        <w:rPr>
          <w:rFonts w:ascii="Times New Roman" w:hAnsi="Times New Roman" w:cs="Times New Roman"/>
          <w:sz w:val="28"/>
          <w:szCs w:val="28"/>
        </w:rPr>
        <w:t>ных групп населения.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В перечень видов работ, которые будут выполнены для реализации мероприятий для формирования доступной городской среды для инвалидов и маломобильных групп населения, могут быть включены:</w:t>
      </w:r>
    </w:p>
    <w:p w:rsidR="00C21876" w:rsidRPr="00591423" w:rsidRDefault="00C21876" w:rsidP="00C2187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оборудование доступных для инвалидов мест отдыха в скверах, парках, на площадях;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установка скамеек со спинками и подлокотниками;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оборудование тротуаров и тренажеров бордюрными пандусами для въезда;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устройство пандусов на придомовых территориях;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осуществлять комплексное благ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устройство дворовых территорий, территорий общего пользования, города Белозерска с учетом мнения граждан, а именно: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повысит уровень планирования и реализации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(сделает их современными, эффективными, оптимальными, открытыми, востреб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ванными гражданами);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запустит реализацию механизма поддержки мероприятий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ству, инициированных гражданами;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>запустит механизм трудового участия заинтересованных лиц в реализации мероприятий, включенных в минимальный и дополнительный перечни по благоустро</w:t>
      </w:r>
      <w:r w:rsidRPr="00591423">
        <w:rPr>
          <w:rFonts w:ascii="Times New Roman" w:hAnsi="Times New Roman" w:cs="Times New Roman"/>
          <w:sz w:val="28"/>
          <w:szCs w:val="28"/>
        </w:rPr>
        <w:t>й</w:t>
      </w:r>
      <w:r w:rsidRPr="00591423">
        <w:rPr>
          <w:rFonts w:ascii="Times New Roman" w:hAnsi="Times New Roman" w:cs="Times New Roman"/>
          <w:sz w:val="28"/>
          <w:szCs w:val="28"/>
        </w:rPr>
        <w:t>ству дворовых территорий, территорий общего пользования;</w:t>
      </w:r>
      <w:proofErr w:type="gramEnd"/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-</w:t>
      </w:r>
      <w:r w:rsidRPr="00591423">
        <w:rPr>
          <w:rFonts w:ascii="Times New Roman" w:hAnsi="Times New Roman" w:cs="Times New Roman"/>
          <w:sz w:val="28"/>
          <w:szCs w:val="28"/>
        </w:rPr>
        <w:tab/>
        <w:t xml:space="preserve">сформирует инструменты общественного </w:t>
      </w:r>
      <w:proofErr w:type="gramStart"/>
      <w:r w:rsidRPr="005914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423">
        <w:rPr>
          <w:rFonts w:ascii="Times New Roman" w:hAnsi="Times New Roman" w:cs="Times New Roman"/>
          <w:sz w:val="28"/>
          <w:szCs w:val="28"/>
        </w:rPr>
        <w:t xml:space="preserve"> реализацией мер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приятий по благоустройству на территории города.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Исполнитель по каждому отдельному мероприятию несет ответственность за к</w:t>
      </w:r>
      <w:r w:rsidRPr="00591423">
        <w:rPr>
          <w:rFonts w:ascii="Times New Roman" w:hAnsi="Times New Roman" w:cs="Times New Roman"/>
          <w:sz w:val="28"/>
          <w:szCs w:val="28"/>
        </w:rPr>
        <w:t>а</w:t>
      </w:r>
      <w:r w:rsidRPr="00591423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Программы, целевое и эффе</w:t>
      </w:r>
      <w:r w:rsidRPr="00591423">
        <w:rPr>
          <w:rFonts w:ascii="Times New Roman" w:hAnsi="Times New Roman" w:cs="Times New Roman"/>
          <w:sz w:val="28"/>
          <w:szCs w:val="28"/>
        </w:rPr>
        <w:t>к</w:t>
      </w:r>
      <w:r w:rsidRPr="00591423">
        <w:rPr>
          <w:rFonts w:ascii="Times New Roman" w:hAnsi="Times New Roman" w:cs="Times New Roman"/>
          <w:sz w:val="28"/>
          <w:szCs w:val="28"/>
        </w:rPr>
        <w:t>тивное использование выделяемых на ее реализацию денежных средств.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очередного финансового года опр</w:t>
      </w:r>
      <w:r w:rsidRPr="00591423">
        <w:rPr>
          <w:rFonts w:ascii="Times New Roman" w:hAnsi="Times New Roman" w:cs="Times New Roman"/>
          <w:sz w:val="28"/>
          <w:szCs w:val="28"/>
        </w:rPr>
        <w:t>е</w:t>
      </w:r>
      <w:r w:rsidRPr="00591423">
        <w:rPr>
          <w:rFonts w:ascii="Times New Roman" w:hAnsi="Times New Roman" w:cs="Times New Roman"/>
          <w:sz w:val="28"/>
          <w:szCs w:val="28"/>
        </w:rPr>
        <w:t>деляется исходя из результатов реализации мероприятий Программы отчетного фина</w:t>
      </w:r>
      <w:r w:rsidRPr="00591423">
        <w:rPr>
          <w:rFonts w:ascii="Times New Roman" w:hAnsi="Times New Roman" w:cs="Times New Roman"/>
          <w:sz w:val="28"/>
          <w:szCs w:val="28"/>
        </w:rPr>
        <w:t>н</w:t>
      </w:r>
      <w:r w:rsidRPr="00591423">
        <w:rPr>
          <w:rFonts w:ascii="Times New Roman" w:hAnsi="Times New Roman" w:cs="Times New Roman"/>
          <w:sz w:val="28"/>
          <w:szCs w:val="28"/>
        </w:rPr>
        <w:t>сового года путем внесения в нее соответствующих изменений.</w:t>
      </w:r>
    </w:p>
    <w:p w:rsidR="00C21876" w:rsidRPr="00591423" w:rsidRDefault="00C21876" w:rsidP="00C218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3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города улучшит эм</w:t>
      </w:r>
      <w:r w:rsidRPr="00591423">
        <w:rPr>
          <w:rFonts w:ascii="Times New Roman" w:hAnsi="Times New Roman" w:cs="Times New Roman"/>
          <w:sz w:val="28"/>
          <w:szCs w:val="28"/>
        </w:rPr>
        <w:t>о</w:t>
      </w:r>
      <w:r w:rsidRPr="00591423">
        <w:rPr>
          <w:rFonts w:ascii="Times New Roman" w:hAnsi="Times New Roman" w:cs="Times New Roman"/>
          <w:sz w:val="28"/>
          <w:szCs w:val="28"/>
        </w:rPr>
        <w:t>циональное состояние и качество жизни горожан, позволит повысить комфортность их проживания.</w:t>
      </w:r>
    </w:p>
    <w:p w:rsidR="00C21876" w:rsidRPr="00C21876" w:rsidRDefault="00C21876" w:rsidP="008A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F" w:rsidRPr="006B7211" w:rsidRDefault="00AD2064" w:rsidP="00E3769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5</w:t>
      </w:r>
      <w:r w:rsidR="00E3769F" w:rsidRPr="006B7211">
        <w:rPr>
          <w:spacing w:val="2"/>
          <w:sz w:val="28"/>
          <w:szCs w:val="28"/>
          <w:lang w:eastAsia="ru-RU"/>
        </w:rPr>
        <w:t xml:space="preserve">. </w:t>
      </w:r>
      <w:r w:rsidR="00E3769F" w:rsidRPr="00F66E2E">
        <w:rPr>
          <w:spacing w:val="2"/>
          <w:sz w:val="28"/>
          <w:szCs w:val="28"/>
          <w:lang w:eastAsia="ru-RU"/>
        </w:rPr>
        <w:t xml:space="preserve">Методика расчета целевых </w:t>
      </w:r>
      <w:r w:rsidR="00E3769F" w:rsidRPr="006B7211">
        <w:rPr>
          <w:spacing w:val="2"/>
          <w:sz w:val="28"/>
          <w:szCs w:val="28"/>
          <w:lang w:eastAsia="ru-RU"/>
        </w:rPr>
        <w:t>индикатор</w:t>
      </w:r>
      <w:r w:rsidR="00E3769F" w:rsidRPr="00F66E2E">
        <w:rPr>
          <w:spacing w:val="2"/>
          <w:sz w:val="28"/>
          <w:szCs w:val="28"/>
          <w:lang w:eastAsia="ru-RU"/>
        </w:rPr>
        <w:t>ов и показателей программы</w:t>
      </w:r>
    </w:p>
    <w:p w:rsidR="00E3769F" w:rsidRPr="00E00C0A" w:rsidRDefault="00E3769F" w:rsidP="00E3769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B7211">
        <w:rPr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>
        <w:rPr>
          <w:spacing w:val="2"/>
          <w:sz w:val="28"/>
          <w:szCs w:val="28"/>
          <w:lang w:eastAsia="ru-RU"/>
        </w:rPr>
        <w:t>таблице</w:t>
      </w:r>
      <w:r w:rsidRPr="00E00C0A">
        <w:rPr>
          <w:spacing w:val="2"/>
          <w:sz w:val="28"/>
          <w:szCs w:val="28"/>
          <w:lang w:eastAsia="ru-RU"/>
        </w:rPr>
        <w:t>.</w:t>
      </w:r>
    </w:p>
    <w:p w:rsidR="00E3769F" w:rsidRPr="00F66E2E" w:rsidRDefault="00E3769F" w:rsidP="00E3769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66E2E">
        <w:rPr>
          <w:sz w:val="28"/>
          <w:szCs w:val="28"/>
        </w:rPr>
        <w:t>Таблица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0F6"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851"/>
        <w:gridCol w:w="850"/>
        <w:gridCol w:w="709"/>
        <w:gridCol w:w="1134"/>
      </w:tblGrid>
      <w:tr w:rsidR="00E3769F" w:rsidRPr="008F40F6" w:rsidTr="00E3769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№ </w:t>
            </w:r>
            <w:proofErr w:type="gramStart"/>
            <w:r w:rsidRPr="008F40F6">
              <w:rPr>
                <w:rFonts w:cs="Calibri"/>
              </w:rPr>
              <w:t>п</w:t>
            </w:r>
            <w:proofErr w:type="gramEnd"/>
            <w:r w:rsidRPr="008F40F6">
              <w:rPr>
                <w:rFonts w:cs="Calibri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8B69FA" w:rsidRPr="008F40F6" w:rsidTr="008B69FA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8B6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</w:t>
            </w:r>
            <w:r>
              <w:rPr>
                <w:rFonts w:cs="Calibri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8B69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20</w:t>
            </w:r>
            <w:r>
              <w:rPr>
                <w:rFonts w:cs="Calibri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>
              <w:rPr>
                <w:rFonts w:cs="Calibri"/>
                <w:lang w:val="en-US"/>
              </w:rPr>
              <w:t>2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количества благоустроенных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t>к</w:t>
            </w:r>
            <w:r w:rsidRPr="00BC16EC">
              <w:t>оличество благоустроенных дворовых территорий,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677D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доли благоустроенных дворовых территорий от общего количества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8B69FA" w:rsidRPr="008F40F6" w:rsidTr="008B69F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8B69FA" w:rsidRPr="008F40F6" w:rsidTr="008B69FA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677D9E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BC16EC"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9FA" w:rsidRPr="008F40F6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8B69FA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A" w:rsidRPr="006A0E09" w:rsidRDefault="008B69FA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</w:tr>
    </w:tbl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A7E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 xml:space="preserve">Методика расчета значений целевых показателей (индикаторов) </w:t>
      </w:r>
      <w:proofErr w:type="gramStart"/>
      <w:r w:rsidRPr="000D180B">
        <w:rPr>
          <w:b/>
          <w:bdr w:val="none" w:sz="0" w:space="0" w:color="auto" w:frame="1"/>
          <w:lang w:eastAsia="ru-RU"/>
        </w:rPr>
        <w:t>муниципальной</w:t>
      </w:r>
      <w:proofErr w:type="gramEnd"/>
      <w:r w:rsidRPr="000D180B">
        <w:rPr>
          <w:b/>
          <w:bdr w:val="none" w:sz="0" w:space="0" w:color="auto" w:frame="1"/>
          <w:lang w:eastAsia="ru-RU"/>
        </w:rPr>
        <w:t xml:space="preserve"> </w:t>
      </w:r>
    </w:p>
    <w:p w:rsidR="00E3769F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>программы</w:t>
      </w:r>
    </w:p>
    <w:p w:rsidR="00540A7E" w:rsidRDefault="00540A7E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</w:p>
    <w:p w:rsidR="00540A7E" w:rsidRPr="000D180B" w:rsidRDefault="00540A7E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 xml:space="preserve">1. </w:t>
      </w:r>
      <w:r w:rsidRPr="00D627E1">
        <w:rPr>
          <w:sz w:val="28"/>
          <w:szCs w:val="28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</w:t>
      </w:r>
      <w:r w:rsidRPr="00D627E1">
        <w:rPr>
          <w:sz w:val="28"/>
          <w:szCs w:val="28"/>
        </w:rPr>
        <w:t>о</w:t>
      </w:r>
      <w:r w:rsidRPr="00D627E1">
        <w:rPr>
          <w:sz w:val="28"/>
          <w:szCs w:val="28"/>
        </w:rPr>
        <w:t>ры)</w:t>
      </w: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E3769F" w:rsidRPr="000D180B" w:rsidTr="00E3769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Ед. измер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540A7E" w:rsidP="00E3769F">
            <w:pPr>
              <w:autoSpaceDE w:val="0"/>
              <w:rPr>
                <w:rFonts w:eastAsia="Arial"/>
              </w:rPr>
            </w:pPr>
            <w:r>
              <w:t>к</w:t>
            </w:r>
            <w:r w:rsidRPr="00BC16EC">
              <w:t>оличество благоустрое</w:t>
            </w:r>
            <w:r w:rsidRPr="00BC16EC">
              <w:t>н</w:t>
            </w:r>
            <w:r w:rsidRPr="00BC16EC">
              <w:t>ных дворовых территорий, территорий общего польз</w:t>
            </w:r>
            <w:r w:rsidRPr="00BC16EC">
              <w:t>о</w:t>
            </w:r>
            <w:r w:rsidRPr="00BC16EC">
              <w:t>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677D9E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627E1">
              <w:rPr>
                <w:sz w:val="28"/>
                <w:szCs w:val="28"/>
              </w:rPr>
              <w:t>ед.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540A7E" w:rsidP="00E3769F">
            <w:pPr>
              <w:autoSpaceDE w:val="0"/>
              <w:rPr>
                <w:rFonts w:eastAsia="Arial"/>
              </w:rPr>
            </w:pPr>
            <w:r w:rsidRPr="00591423">
              <w:rPr>
                <w:sz w:val="28"/>
                <w:szCs w:val="28"/>
              </w:rPr>
              <w:t>фактические данные о количестве благ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устроенных дворовых территорий</w:t>
            </w:r>
            <w:r w:rsidR="008D1FB0">
              <w:rPr>
                <w:sz w:val="28"/>
                <w:szCs w:val="28"/>
              </w:rPr>
              <w:t xml:space="preserve"> (общ</w:t>
            </w:r>
            <w:r w:rsidR="008D1FB0">
              <w:rPr>
                <w:sz w:val="28"/>
                <w:szCs w:val="28"/>
              </w:rPr>
              <w:t>е</w:t>
            </w:r>
            <w:r w:rsidR="008D1FB0">
              <w:rPr>
                <w:sz w:val="28"/>
                <w:szCs w:val="28"/>
              </w:rPr>
              <w:t>ственных территорий)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8D1FB0" w:rsidP="00E3769F">
            <w:pPr>
              <w:spacing w:after="225"/>
              <w:rPr>
                <w:lang w:eastAsia="ru-RU"/>
              </w:rPr>
            </w:pPr>
            <w:r w:rsidRPr="00677D9E">
              <w:t>увеличения доли благ</w:t>
            </w:r>
            <w:r w:rsidRPr="00677D9E">
              <w:t>о</w:t>
            </w:r>
            <w:r w:rsidRPr="00677D9E">
              <w:t>устроенных дворовых те</w:t>
            </w:r>
            <w:r w:rsidRPr="00677D9E">
              <w:t>р</w:t>
            </w:r>
            <w:r w:rsidRPr="00677D9E">
              <w:t>риторий от общего колич</w:t>
            </w:r>
            <w:r w:rsidRPr="00677D9E">
              <w:t>е</w:t>
            </w:r>
            <w:r w:rsidRPr="00677D9E">
              <w:t>ства дворовых территорий, территорий общего польз</w:t>
            </w:r>
            <w:r w:rsidRPr="00677D9E">
              <w:t>о</w:t>
            </w:r>
            <w:r w:rsidRPr="00677D9E">
              <w:t>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8D1FB0" w:rsidP="00E3769F">
            <w:pPr>
              <w:jc w:val="both"/>
              <w:rPr>
                <w:sz w:val="28"/>
                <w:szCs w:val="28"/>
              </w:rPr>
            </w:pPr>
            <w:proofErr w:type="gramStart"/>
            <w:r w:rsidRPr="00591423">
              <w:rPr>
                <w:sz w:val="28"/>
                <w:szCs w:val="28"/>
              </w:rPr>
              <w:t>выраженное в % отношение благоустр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енных дворовых</w:t>
            </w:r>
            <w:r>
              <w:rPr>
                <w:sz w:val="28"/>
                <w:szCs w:val="28"/>
              </w:rPr>
              <w:t xml:space="preserve"> (общественных)</w:t>
            </w:r>
            <w:r w:rsidRPr="00591423">
              <w:rPr>
                <w:sz w:val="28"/>
                <w:szCs w:val="28"/>
              </w:rPr>
              <w:t xml:space="preserve"> террит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рий к общему количеству дворовых</w:t>
            </w:r>
            <w:r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щественных)</w:t>
            </w:r>
            <w:r w:rsidRPr="00591423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/ К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) x 100%, где: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благоустроенных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(общественных)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за отчетный период, ед.;</w:t>
            </w:r>
          </w:p>
          <w:p w:rsidR="008D1FB0" w:rsidRPr="000D180B" w:rsidRDefault="008D1FB0" w:rsidP="008D1FB0">
            <w:pPr>
              <w:jc w:val="both"/>
              <w:rPr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591423">
              <w:rPr>
                <w:sz w:val="28"/>
                <w:szCs w:val="28"/>
              </w:rPr>
              <w:t xml:space="preserve"> - общее количество дворовых</w:t>
            </w:r>
            <w:r>
              <w:rPr>
                <w:sz w:val="28"/>
                <w:szCs w:val="28"/>
              </w:rPr>
              <w:t xml:space="preserve"> (общ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ственных)</w:t>
            </w:r>
            <w:r w:rsidRPr="00591423">
              <w:rPr>
                <w:sz w:val="28"/>
                <w:szCs w:val="28"/>
              </w:rPr>
              <w:t xml:space="preserve"> территорий, ед.</w:t>
            </w:r>
          </w:p>
        </w:tc>
      </w:tr>
      <w:tr w:rsidR="008D1FB0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0D180B" w:rsidRDefault="008D1FB0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677D9E" w:rsidRDefault="008D1FB0" w:rsidP="00B545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B0" w:rsidRPr="000D180B" w:rsidRDefault="008D1FB0" w:rsidP="00E3769F">
            <w:pPr>
              <w:jc w:val="both"/>
              <w:rPr>
                <w:lang w:eastAsia="ru-RU"/>
              </w:rPr>
            </w:pPr>
            <w:proofErr w:type="gramStart"/>
            <w:r w:rsidRPr="00591423">
              <w:rPr>
                <w:sz w:val="28"/>
                <w:szCs w:val="28"/>
              </w:rPr>
              <w:t>выраженное в % отношение населения, проживающего в жилом фонде</w:t>
            </w:r>
            <w:r>
              <w:rPr>
                <w:sz w:val="28"/>
                <w:szCs w:val="28"/>
              </w:rPr>
              <w:t xml:space="preserve"> (общего кол-ва населения)</w:t>
            </w:r>
            <w:r w:rsidRPr="00591423">
              <w:rPr>
                <w:sz w:val="28"/>
                <w:szCs w:val="28"/>
              </w:rPr>
              <w:t xml:space="preserve"> с благоустроенными дворовыми территориями</w:t>
            </w:r>
            <w:r>
              <w:rPr>
                <w:sz w:val="28"/>
                <w:szCs w:val="28"/>
              </w:rPr>
              <w:t xml:space="preserve"> (общественным территориям)</w:t>
            </w:r>
            <w:r w:rsidRPr="00591423">
              <w:rPr>
                <w:sz w:val="28"/>
                <w:szCs w:val="28"/>
              </w:rPr>
              <w:t>, к общей численности нас</w:t>
            </w:r>
            <w:r w:rsidRPr="00591423">
              <w:rPr>
                <w:sz w:val="28"/>
                <w:szCs w:val="28"/>
              </w:rPr>
              <w:t>е</w:t>
            </w:r>
            <w:r w:rsidRPr="00591423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поселения.</w:t>
            </w:r>
            <w:proofErr w:type="gramEnd"/>
          </w:p>
        </w:tc>
      </w:tr>
      <w:tr w:rsidR="008D1FB0" w:rsidRPr="000D180B" w:rsidTr="00677D9E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0D180B" w:rsidRDefault="008D1FB0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677D9E" w:rsidRDefault="008D1FB0" w:rsidP="00B5455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677D9E">
              <w:t xml:space="preserve">увеличения доли трудового участия заинтересованных лиц в выполнении </w:t>
            </w:r>
            <w:r w:rsidRPr="00677D9E">
              <w:lastRenderedPageBreak/>
              <w:t>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FB0" w:rsidRPr="008F40F6" w:rsidRDefault="008D1FB0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B0" w:rsidRDefault="008D1FB0" w:rsidP="00E3769F">
            <w:pPr>
              <w:rPr>
                <w:sz w:val="28"/>
                <w:szCs w:val="28"/>
              </w:rPr>
            </w:pPr>
            <w:r w:rsidRPr="00591423">
              <w:rPr>
                <w:sz w:val="28"/>
                <w:szCs w:val="28"/>
              </w:rPr>
              <w:t xml:space="preserve">выраженное </w:t>
            </w:r>
            <w:proofErr w:type="gramStart"/>
            <w:r w:rsidRPr="00591423">
              <w:rPr>
                <w:sz w:val="28"/>
                <w:szCs w:val="28"/>
              </w:rPr>
              <w:t>в % отношение количества</w:t>
            </w:r>
            <w:proofErr w:type="gramEnd"/>
            <w:r w:rsidRPr="00591423">
              <w:rPr>
                <w:sz w:val="28"/>
                <w:szCs w:val="28"/>
              </w:rPr>
              <w:t xml:space="preserve"> многоквартирных домов, принявших уч</w:t>
            </w:r>
            <w:r w:rsidRPr="00591423">
              <w:rPr>
                <w:sz w:val="28"/>
                <w:szCs w:val="28"/>
              </w:rPr>
              <w:t>а</w:t>
            </w:r>
            <w:r w:rsidRPr="00591423">
              <w:rPr>
                <w:sz w:val="28"/>
                <w:szCs w:val="28"/>
              </w:rPr>
              <w:lastRenderedPageBreak/>
              <w:t>стие в выполнении работ из дополнител</w:t>
            </w:r>
            <w:r w:rsidRPr="00591423">
              <w:rPr>
                <w:sz w:val="28"/>
                <w:szCs w:val="28"/>
              </w:rPr>
              <w:t>ь</w:t>
            </w:r>
            <w:r w:rsidRPr="00591423">
              <w:rPr>
                <w:sz w:val="28"/>
                <w:szCs w:val="28"/>
              </w:rPr>
              <w:t>ного перечня, к общему количеству мн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гоквартирных домов из адресного перечня домов</w:t>
            </w:r>
          </w:p>
          <w:p w:rsidR="008D1FB0" w:rsidRDefault="008D1FB0" w:rsidP="00E376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591423">
              <w:rPr>
                <w:sz w:val="28"/>
                <w:szCs w:val="28"/>
              </w:rPr>
              <w:t>выраженное в % отношение количества, принявших участие в выполнении работ из дополнительного перечня, к общему количеству из адресного перечня тер</w:t>
            </w:r>
            <w:r>
              <w:rPr>
                <w:sz w:val="28"/>
                <w:szCs w:val="28"/>
              </w:rPr>
              <w:t>р</w:t>
            </w:r>
            <w:r w:rsidRPr="00591423">
              <w:rPr>
                <w:sz w:val="28"/>
                <w:szCs w:val="28"/>
              </w:rPr>
              <w:t>ит</w:t>
            </w:r>
            <w:r w:rsidRPr="00591423">
              <w:rPr>
                <w:sz w:val="28"/>
                <w:szCs w:val="28"/>
              </w:rPr>
              <w:t>о</w:t>
            </w:r>
            <w:r w:rsidRPr="00591423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у / Кд) x 100%, где: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ту</w:t>
            </w:r>
            <w:proofErr w:type="spellEnd"/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8D1FB0" w:rsidRPr="00591423" w:rsidRDefault="008D1FB0" w:rsidP="008D1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выполнении р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бот из дополнительного перечня за отче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1423">
              <w:rPr>
                <w:rFonts w:ascii="Times New Roman" w:hAnsi="Times New Roman" w:cs="Times New Roman"/>
                <w:sz w:val="28"/>
                <w:szCs w:val="28"/>
              </w:rPr>
              <w:t>ный период, ед.;</w:t>
            </w:r>
          </w:p>
          <w:p w:rsidR="008D1FB0" w:rsidRPr="002C077A" w:rsidRDefault="008D1FB0" w:rsidP="008D1FB0">
            <w:pPr>
              <w:rPr>
                <w:rFonts w:ascii="inherit" w:hAnsi="inherit"/>
                <w:bdr w:val="none" w:sz="0" w:space="0" w:color="auto" w:frame="1"/>
                <w:lang w:eastAsia="ru-RU"/>
              </w:rPr>
            </w:pPr>
            <w:r w:rsidRPr="00591423">
              <w:rPr>
                <w:sz w:val="28"/>
                <w:szCs w:val="28"/>
              </w:rPr>
              <w:t>К</w:t>
            </w:r>
            <w:r w:rsidRPr="00591423">
              <w:rPr>
                <w:sz w:val="28"/>
                <w:szCs w:val="28"/>
                <w:vertAlign w:val="subscript"/>
              </w:rPr>
              <w:t>д</w:t>
            </w:r>
            <w:r w:rsidRPr="00591423">
              <w:rPr>
                <w:sz w:val="28"/>
                <w:szCs w:val="28"/>
              </w:rPr>
              <w:t xml:space="preserve"> - общее количество многоквартирных домов из адресного перечня домов</w:t>
            </w:r>
            <w:r>
              <w:rPr>
                <w:sz w:val="28"/>
                <w:szCs w:val="28"/>
              </w:rPr>
              <w:t xml:space="preserve"> (общее количество населения на территории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образования)</w:t>
            </w:r>
            <w:r w:rsidRPr="00591423">
              <w:rPr>
                <w:sz w:val="28"/>
                <w:szCs w:val="28"/>
              </w:rPr>
              <w:t>, ед.</w:t>
            </w:r>
          </w:p>
        </w:tc>
      </w:tr>
    </w:tbl>
    <w:p w:rsidR="00540A7E" w:rsidRDefault="00540A7E" w:rsidP="00E3769F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</w:pPr>
    </w:p>
    <w:p w:rsidR="00E3769F" w:rsidRPr="00F66E2E" w:rsidRDefault="00AD2064" w:rsidP="00E3769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3769F" w:rsidRPr="00F66E2E">
        <w:rPr>
          <w:sz w:val="28"/>
          <w:szCs w:val="28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3769F" w:rsidRPr="006B7211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</w:t>
      </w:r>
      <w:r w:rsidR="000031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планируется: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 xml:space="preserve">- </w:t>
      </w:r>
      <w:r w:rsidR="000031B7">
        <w:rPr>
          <w:sz w:val="28"/>
          <w:szCs w:val="28"/>
        </w:rPr>
        <w:t>Увеличить количество и долю  благоустроенных общественных и дворовых те</w:t>
      </w:r>
      <w:r w:rsidR="000031B7">
        <w:rPr>
          <w:sz w:val="28"/>
          <w:szCs w:val="28"/>
        </w:rPr>
        <w:t>р</w:t>
      </w:r>
      <w:r w:rsidR="000031B7">
        <w:rPr>
          <w:sz w:val="28"/>
          <w:szCs w:val="28"/>
        </w:rPr>
        <w:t>риторий</w:t>
      </w:r>
      <w:proofErr w:type="gramStart"/>
      <w:r w:rsidR="000031B7">
        <w:rPr>
          <w:sz w:val="28"/>
          <w:szCs w:val="28"/>
        </w:rPr>
        <w:t xml:space="preserve"> </w:t>
      </w:r>
      <w:r w:rsidRPr="00F66E2E">
        <w:rPr>
          <w:sz w:val="28"/>
          <w:szCs w:val="28"/>
        </w:rPr>
        <w:t>;</w:t>
      </w:r>
      <w:proofErr w:type="gramEnd"/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B7">
        <w:rPr>
          <w:sz w:val="28"/>
          <w:szCs w:val="28"/>
        </w:rPr>
        <w:t xml:space="preserve">Увеличить охват населения благоустроенными </w:t>
      </w:r>
      <w:proofErr w:type="spellStart"/>
      <w:r w:rsidR="000031B7">
        <w:rPr>
          <w:sz w:val="28"/>
          <w:szCs w:val="28"/>
        </w:rPr>
        <w:t>доровыми</w:t>
      </w:r>
      <w:proofErr w:type="spellEnd"/>
      <w:r w:rsidR="000031B7">
        <w:rPr>
          <w:sz w:val="28"/>
          <w:szCs w:val="28"/>
        </w:rPr>
        <w:t xml:space="preserve"> (общественными) те</w:t>
      </w:r>
      <w:r w:rsidR="000031B7">
        <w:rPr>
          <w:sz w:val="28"/>
          <w:szCs w:val="28"/>
        </w:rPr>
        <w:t>р</w:t>
      </w:r>
      <w:r w:rsidR="000031B7">
        <w:rPr>
          <w:sz w:val="28"/>
          <w:szCs w:val="28"/>
        </w:rPr>
        <w:t>риториями;</w:t>
      </w:r>
    </w:p>
    <w:p w:rsidR="000031B7" w:rsidRDefault="000031B7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трудового участия заинтересованных лиц </w:t>
      </w:r>
      <w:r w:rsidRPr="00677D9E">
        <w:t>в выполнении минимал</w:t>
      </w:r>
      <w:r w:rsidRPr="00677D9E">
        <w:t>ь</w:t>
      </w:r>
      <w:r w:rsidRPr="00677D9E">
        <w:t>ного перечня работ по благоустройству дворовых территорий, территорий общего пользования</w:t>
      </w:r>
      <w:r>
        <w:t>.</w:t>
      </w: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Sect="00EA5F37">
          <w:footerReference w:type="default" r:id="rId14"/>
          <w:pgSz w:w="11906" w:h="16838"/>
          <w:pgMar w:top="1134" w:right="709" w:bottom="993" w:left="567" w:header="709" w:footer="709" w:gutter="0"/>
          <w:cols w:space="708"/>
          <w:docGrid w:linePitch="360"/>
        </w:sectPr>
      </w:pPr>
    </w:p>
    <w:p w:rsidR="00C7158E" w:rsidRDefault="000F7CC0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C7158E">
        <w:rPr>
          <w:sz w:val="28"/>
          <w:szCs w:val="28"/>
        </w:rPr>
        <w:t xml:space="preserve"> </w:t>
      </w:r>
    </w:p>
    <w:p w:rsidR="00A575D7" w:rsidRDefault="00A575D7" w:rsidP="00A575D7">
      <w:pPr>
        <w:widowControl w:val="0"/>
        <w:autoSpaceDE w:val="0"/>
        <w:autoSpaceDN w:val="0"/>
        <w:adjustRightInd w:val="0"/>
        <w:ind w:left="10059" w:firstLine="561"/>
      </w:pPr>
      <w:proofErr w:type="gramStart"/>
      <w:r w:rsidRPr="000E6BC0">
        <w:rPr>
          <w:sz w:val="28"/>
          <w:szCs w:val="28"/>
        </w:rPr>
        <w:t>к</w:t>
      </w:r>
      <w:proofErr w:type="gramEnd"/>
      <w:r w:rsidRPr="000E6BC0">
        <w:rPr>
          <w:sz w:val="28"/>
          <w:szCs w:val="28"/>
        </w:rPr>
        <w:t xml:space="preserve"> </w:t>
      </w:r>
      <w:r w:rsidRPr="002F4A7D">
        <w:t xml:space="preserve">Муниципальная программа </w:t>
      </w:r>
      <w:r w:rsidRPr="00C37C48">
        <w:t>«Фо</w:t>
      </w:r>
      <w:r w:rsidRPr="00C37C48">
        <w:t>р</w:t>
      </w:r>
      <w:r w:rsidRPr="00C37C48">
        <w:t>мирование современной городской среды на территории Белозерского муниципал</w:t>
      </w:r>
      <w:r w:rsidRPr="00C37C48">
        <w:t>ь</w:t>
      </w:r>
      <w:r w:rsidRPr="00C37C48">
        <w:t>ного района» на 2019-2022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CC0" w:rsidRPr="004C735B" w:rsidRDefault="000F7CC0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0F7CC0" w:rsidRPr="004C735B" w:rsidRDefault="000F7CC0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E3769F" w:rsidRDefault="00E3769F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524"/>
        <w:gridCol w:w="2268"/>
        <w:gridCol w:w="2126"/>
        <w:gridCol w:w="2127"/>
      </w:tblGrid>
      <w:tr w:rsidR="000F7CC0" w:rsidRPr="004C735B" w:rsidTr="000F7CC0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</w:t>
            </w:r>
            <w:r w:rsidRPr="004C735B">
              <w:rPr>
                <w:sz w:val="28"/>
                <w:szCs w:val="28"/>
              </w:rPr>
              <w:t>л</w:t>
            </w:r>
            <w:r w:rsidRPr="004C735B">
              <w:rPr>
                <w:sz w:val="28"/>
                <w:szCs w:val="28"/>
              </w:rPr>
              <w:t>нители, участники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0031B7" w:rsidRPr="004C735B" w:rsidTr="000031B7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00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5028,</w:t>
            </w:r>
            <w:r w:rsidR="001258C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25,</w:t>
            </w:r>
            <w:r w:rsidR="001258C1"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E00BC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00BC">
              <w:rPr>
                <w:color w:val="E36C0A" w:themeColor="accent6" w:themeShade="BF"/>
                <w:sz w:val="28"/>
                <w:szCs w:val="28"/>
              </w:rPr>
              <w:t>25,37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 муниц</w:t>
            </w:r>
            <w:r w:rsidRPr="004C735B">
              <w:rPr>
                <w:sz w:val="28"/>
                <w:szCs w:val="28"/>
              </w:rPr>
              <w:t>и</w:t>
            </w:r>
            <w:r w:rsidRPr="004C735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35,17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B54553" w:rsidP="0012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5028,</w:t>
            </w:r>
            <w:r w:rsidR="001258C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1258C1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E00BC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00BC">
              <w:rPr>
                <w:color w:val="E36C0A" w:themeColor="accent6" w:themeShade="BF"/>
                <w:sz w:val="28"/>
                <w:szCs w:val="28"/>
              </w:rPr>
              <w:t>25,37</w:t>
            </w: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Белозерска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1B7" w:rsidRPr="004C735B" w:rsidTr="000031B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B7" w:rsidRPr="004C735B" w:rsidRDefault="000031B7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7CC0" w:rsidRPr="00E00C0A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RPr="00E00C0A" w:rsidSect="000F7CC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7158E" w:rsidRDefault="00423681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575D7" w:rsidRDefault="00C7158E" w:rsidP="00A575D7">
      <w:pPr>
        <w:widowControl w:val="0"/>
        <w:autoSpaceDE w:val="0"/>
        <w:autoSpaceDN w:val="0"/>
        <w:adjustRightInd w:val="0"/>
        <w:ind w:left="10059" w:firstLine="561"/>
      </w:pPr>
      <w:r>
        <w:rPr>
          <w:sz w:val="28"/>
          <w:szCs w:val="28"/>
        </w:rPr>
        <w:t xml:space="preserve"> </w:t>
      </w:r>
      <w:proofErr w:type="gramStart"/>
      <w:r w:rsidR="00A575D7" w:rsidRPr="000E6BC0">
        <w:rPr>
          <w:sz w:val="28"/>
          <w:szCs w:val="28"/>
        </w:rPr>
        <w:t>к</w:t>
      </w:r>
      <w:proofErr w:type="gramEnd"/>
      <w:r w:rsidR="00A575D7" w:rsidRPr="000E6BC0">
        <w:rPr>
          <w:sz w:val="28"/>
          <w:szCs w:val="28"/>
        </w:rPr>
        <w:t xml:space="preserve"> </w:t>
      </w:r>
      <w:r w:rsidR="00A575D7" w:rsidRPr="002F4A7D">
        <w:t xml:space="preserve">Муниципальная программа </w:t>
      </w:r>
      <w:r w:rsidR="00A575D7" w:rsidRPr="00C37C48">
        <w:t>«Фо</w:t>
      </w:r>
      <w:r w:rsidR="00A575D7" w:rsidRPr="00C37C48">
        <w:t>р</w:t>
      </w:r>
      <w:r w:rsidR="00A575D7" w:rsidRPr="00C37C48">
        <w:t>мирование современной городской среды на территории Белозерского муниципал</w:t>
      </w:r>
      <w:r w:rsidR="00A575D7" w:rsidRPr="00C37C48">
        <w:t>ь</w:t>
      </w:r>
      <w:r w:rsidR="00A575D7" w:rsidRPr="00C37C48">
        <w:t>ного района» на 2019-2022 годы</w:t>
      </w:r>
    </w:p>
    <w:p w:rsidR="00423681" w:rsidRDefault="00423681" w:rsidP="00A575D7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2268"/>
        <w:gridCol w:w="2410"/>
        <w:gridCol w:w="708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2E6294" w:rsidRPr="004C735B" w:rsidTr="002E6294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04193E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t>310,03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258C1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5</w:t>
            </w:r>
            <w:r w:rsidR="001258C1" w:rsidRPr="008700BD">
              <w:rPr>
                <w:color w:val="C00000"/>
              </w:rPr>
              <w:t> 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258C1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250,</w:t>
            </w:r>
            <w:r w:rsidR="001258C1" w:rsidRPr="008700BD">
              <w:rPr>
                <w:color w:val="C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253,75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35</w:t>
            </w:r>
            <w:r w:rsidR="0004193E" w:rsidRPr="008700BD">
              <w:t>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5028,</w:t>
            </w:r>
            <w:r w:rsidR="008700BD" w:rsidRPr="008700BD">
              <w:rPr>
                <w:color w:val="C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25,</w:t>
            </w:r>
            <w:r w:rsidR="008700BD" w:rsidRPr="008700BD">
              <w:rPr>
                <w:color w:val="C00000"/>
              </w:rPr>
              <w:t>8</w:t>
            </w:r>
            <w:r w:rsidRPr="008700BD">
              <w:rPr>
                <w:color w:val="C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258C1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25,3</w:t>
            </w:r>
            <w:r w:rsidR="001258C1" w:rsidRPr="008700BD">
              <w:rPr>
                <w:color w:val="FF0000"/>
                <w:lang w:eastAsia="ru-RU"/>
              </w:rPr>
              <w:t>8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205</w:t>
            </w:r>
            <w:r w:rsidR="0004193E" w:rsidRPr="008700BD">
              <w:t>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8700BD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1</w:t>
            </w:r>
            <w:r w:rsidR="008700BD" w:rsidRPr="008700BD">
              <w:rPr>
                <w:color w:val="C00000"/>
              </w:rPr>
              <w:t>8</w:t>
            </w:r>
            <w:r w:rsidRPr="008700BD">
              <w:rPr>
                <w:color w:val="C00000"/>
              </w:rPr>
              <w:t>9,0</w:t>
            </w:r>
            <w:r w:rsidR="008700BD" w:rsidRPr="008700BD">
              <w:rPr>
                <w:color w:val="C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150,29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152,22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lang w:eastAsia="ru-RU"/>
              </w:rPr>
            </w:pPr>
            <w:r w:rsidRPr="008700BD">
              <w:t>69</w:t>
            </w:r>
            <w:r w:rsidR="0004193E" w:rsidRPr="008700BD">
              <w:t>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8700BD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9</w:t>
            </w:r>
            <w:r w:rsidR="002E6294" w:rsidRPr="008700BD">
              <w:rPr>
                <w:color w:val="C00000"/>
              </w:rPr>
              <w:t>5,6</w:t>
            </w:r>
            <w:r w:rsidRPr="008700BD">
              <w:rPr>
                <w:color w:val="C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2E6294" w:rsidP="0010147A">
            <w:pPr>
              <w:spacing w:after="200" w:line="276" w:lineRule="auto"/>
              <w:jc w:val="center"/>
              <w:rPr>
                <w:color w:val="C00000"/>
                <w:lang w:eastAsia="ru-RU"/>
              </w:rPr>
            </w:pPr>
            <w:r w:rsidRPr="008700BD">
              <w:rPr>
                <w:color w:val="C00000"/>
              </w:rPr>
              <w:t>74,57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8700BD" w:rsidRDefault="005D5863" w:rsidP="0010147A">
            <w:pPr>
              <w:spacing w:after="200" w:line="276" w:lineRule="auto"/>
              <w:jc w:val="center"/>
              <w:rPr>
                <w:color w:val="FF0000"/>
                <w:lang w:eastAsia="ru-RU"/>
              </w:rPr>
            </w:pPr>
            <w:r w:rsidRPr="008700BD">
              <w:rPr>
                <w:color w:val="FF0000"/>
                <w:lang w:eastAsia="ru-RU"/>
              </w:rPr>
              <w:t>76,15</w:t>
            </w:r>
          </w:p>
        </w:tc>
      </w:tr>
      <w:tr w:rsidR="002E6294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294" w:rsidRPr="004C735B" w:rsidRDefault="002E629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294" w:rsidRPr="0059006A" w:rsidRDefault="002E629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 xml:space="preserve">государственные внебюджетные </w:t>
            </w:r>
            <w:r w:rsidRPr="004C735B">
              <w:rPr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2E629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&lt;1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 xml:space="preserve">районный </w:t>
      </w:r>
      <w:r w:rsidRPr="004C735B">
        <w:rPr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</w:t>
      </w:r>
      <w:r w:rsidRPr="004C735B">
        <w:rPr>
          <w:sz w:val="28"/>
          <w:szCs w:val="28"/>
        </w:rPr>
        <w:t>д</w:t>
      </w:r>
      <w:r w:rsidRPr="004C735B">
        <w:rPr>
          <w:sz w:val="28"/>
          <w:szCs w:val="28"/>
        </w:rPr>
        <w:t>жета.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&lt;2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</w:t>
      </w:r>
      <w:r w:rsidRPr="004C735B">
        <w:rPr>
          <w:sz w:val="28"/>
          <w:szCs w:val="28"/>
        </w:rPr>
        <w:t>р</w:t>
      </w:r>
      <w:r w:rsidRPr="004C735B">
        <w:rPr>
          <w:sz w:val="28"/>
          <w:szCs w:val="28"/>
        </w:rPr>
        <w:t>ганизации, индивидуальные предприниматели и физические лица.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C7158E" w:rsidRDefault="00C7158E" w:rsidP="00A575D7">
      <w:pPr>
        <w:widowControl w:val="0"/>
        <w:autoSpaceDE w:val="0"/>
        <w:autoSpaceDN w:val="0"/>
        <w:adjustRightInd w:val="0"/>
        <w:ind w:left="10059" w:firstLine="561"/>
      </w:pPr>
      <w:proofErr w:type="gramStart"/>
      <w:r w:rsidRPr="000E6BC0">
        <w:rPr>
          <w:sz w:val="28"/>
          <w:szCs w:val="28"/>
        </w:rPr>
        <w:t>к</w:t>
      </w:r>
      <w:proofErr w:type="gramEnd"/>
      <w:r w:rsidRPr="000E6BC0">
        <w:rPr>
          <w:sz w:val="28"/>
          <w:szCs w:val="28"/>
        </w:rPr>
        <w:t xml:space="preserve"> </w:t>
      </w:r>
      <w:r w:rsidR="00A575D7" w:rsidRPr="002F4A7D">
        <w:t xml:space="preserve">Муниципальная программа </w:t>
      </w:r>
      <w:r w:rsidR="00A575D7" w:rsidRPr="00C37C48">
        <w:t>«Фо</w:t>
      </w:r>
      <w:r w:rsidR="00A575D7" w:rsidRPr="00C37C48">
        <w:t>р</w:t>
      </w:r>
      <w:r w:rsidR="00A575D7" w:rsidRPr="00C37C48">
        <w:t>мирование современной городской среды на территории Белозерского муниципал</w:t>
      </w:r>
      <w:r w:rsidR="00A575D7" w:rsidRPr="00C37C48">
        <w:t>ь</w:t>
      </w:r>
      <w:r w:rsidR="00A575D7" w:rsidRPr="00C37C48">
        <w:t>ного района» на 2019-2022 годы</w:t>
      </w:r>
    </w:p>
    <w:p w:rsidR="00A575D7" w:rsidRDefault="00A575D7" w:rsidP="00A575D7">
      <w:pPr>
        <w:widowControl w:val="0"/>
        <w:autoSpaceDE w:val="0"/>
        <w:autoSpaceDN w:val="0"/>
        <w:adjustRightInd w:val="0"/>
        <w:ind w:left="10059" w:firstLine="6"/>
        <w:rPr>
          <w:sz w:val="28"/>
          <w:szCs w:val="28"/>
        </w:rPr>
      </w:pPr>
    </w:p>
    <w:p w:rsidR="00C7158E" w:rsidRPr="000E6BC0" w:rsidRDefault="00C7158E" w:rsidP="00A575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="00A575D7" w:rsidRPr="00A575D7">
        <w:rPr>
          <w:sz w:val="28"/>
          <w:szCs w:val="28"/>
        </w:rPr>
        <w:t>Формирование современной городской среды на территории Белозерского муниципальн</w:t>
      </w:r>
      <w:r w:rsidR="00A575D7" w:rsidRPr="00A575D7">
        <w:rPr>
          <w:sz w:val="28"/>
          <w:szCs w:val="28"/>
        </w:rPr>
        <w:t>о</w:t>
      </w:r>
      <w:r w:rsidR="00A575D7">
        <w:rPr>
          <w:sz w:val="28"/>
          <w:szCs w:val="28"/>
        </w:rPr>
        <w:t xml:space="preserve">го района </w:t>
      </w:r>
      <w:r w:rsidR="00A575D7" w:rsidRPr="00A575D7">
        <w:rPr>
          <w:sz w:val="28"/>
          <w:szCs w:val="28"/>
        </w:rPr>
        <w:t xml:space="preserve"> на 2019-2022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63"/>
        <w:gridCol w:w="1768"/>
        <w:gridCol w:w="1297"/>
        <w:gridCol w:w="1294"/>
        <w:gridCol w:w="2152"/>
        <w:gridCol w:w="1265"/>
        <w:gridCol w:w="1417"/>
        <w:gridCol w:w="1180"/>
        <w:gridCol w:w="1414"/>
      </w:tblGrid>
      <w:tr w:rsidR="00A575D7" w:rsidRPr="00547B62" w:rsidTr="00822F1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A575D7" w:rsidRPr="00547B62" w:rsidTr="00822F1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575D7" w:rsidRPr="00547B62" w:rsidTr="00A575D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547B62" w:rsidRDefault="00A575D7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91423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591423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«</w:t>
            </w:r>
            <w:r w:rsidRPr="00591423">
              <w:rPr>
                <w:sz w:val="28"/>
                <w:szCs w:val="28"/>
              </w:rPr>
              <w:t>Благоустройство дворовых территорий</w:t>
            </w:r>
            <w:r w:rsidR="008700BD" w:rsidRPr="00591423">
              <w:rPr>
                <w:sz w:val="28"/>
                <w:szCs w:val="28"/>
              </w:rPr>
              <w:t xml:space="preserve"> </w:t>
            </w:r>
            <w:r w:rsidR="008700BD">
              <w:rPr>
                <w:sz w:val="28"/>
                <w:szCs w:val="28"/>
              </w:rPr>
              <w:t>многоквартирных домов</w:t>
            </w:r>
            <w:r w:rsidRPr="00591423">
              <w:rPr>
                <w:sz w:val="28"/>
                <w:szCs w:val="28"/>
              </w:rPr>
              <w:t>, территорий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Pr="00547B62" w:rsidRDefault="00B54553" w:rsidP="00B77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5455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4553">
              <w:rPr>
                <w:shd w:val="clear" w:color="auto" w:fill="FFFFFF"/>
              </w:rPr>
              <w:t>Выполнение работ по благоустройству те</w:t>
            </w:r>
            <w:r w:rsidRPr="00B54553">
              <w:rPr>
                <w:shd w:val="clear" w:color="auto" w:fill="FFFFFF"/>
              </w:rPr>
              <w:t>р</w:t>
            </w:r>
            <w:r w:rsidRPr="00B54553">
              <w:rPr>
                <w:shd w:val="clear" w:color="auto" w:fill="FFFFFF"/>
              </w:rPr>
              <w:t>ритории общего пользования,  Парк Победы в  д. Митино Шольского сельского поселения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 xml:space="preserve">она </w:t>
            </w:r>
            <w:r w:rsidR="00B54553">
              <w:t>Шаров В.В.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  <w:r w:rsidR="00B5455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A575D7" w:rsidP="00B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 w:rsidR="00B5455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B54553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547B62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A575D7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22F16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822F16" w:rsidRDefault="00822F16" w:rsidP="00B770E2">
            <w:pPr>
              <w:rPr>
                <w:shd w:val="clear" w:color="auto" w:fill="FFFFFF"/>
              </w:rPr>
            </w:pPr>
            <w:r w:rsidRPr="00822F16">
              <w:rPr>
                <w:shd w:val="clear" w:color="auto" w:fill="FFFFFF"/>
              </w:rPr>
              <w:t>Выполнение работ по благоустройству Мемориального ко</w:t>
            </w:r>
            <w:r w:rsidRPr="00822F16">
              <w:rPr>
                <w:shd w:val="clear" w:color="auto" w:fill="FFFFFF"/>
              </w:rPr>
              <w:t>м</w:t>
            </w:r>
            <w:r w:rsidRPr="00822F16">
              <w:rPr>
                <w:shd w:val="clear" w:color="auto" w:fill="FFFFFF"/>
              </w:rPr>
              <w:t>плекса "</w:t>
            </w:r>
            <w:r w:rsidRPr="00822F16">
              <w:rPr>
                <w:rStyle w:val="highlightcolor"/>
                <w:bdr w:val="none" w:sz="0" w:space="0" w:color="auto" w:frame="1"/>
              </w:rPr>
              <w:t>Парк Поб</w:t>
            </w:r>
            <w:r w:rsidRPr="00822F16">
              <w:rPr>
                <w:rStyle w:val="highlightcolor"/>
                <w:bdr w:val="none" w:sz="0" w:space="0" w:color="auto" w:frame="1"/>
              </w:rPr>
              <w:t>е</w:t>
            </w:r>
            <w:r w:rsidRPr="00822F16">
              <w:rPr>
                <w:rStyle w:val="highlightcolor"/>
                <w:bdr w:val="none" w:sz="0" w:space="0" w:color="auto" w:frame="1"/>
              </w:rPr>
              <w:t>ды</w:t>
            </w:r>
            <w:r w:rsidRPr="00822F16">
              <w:rPr>
                <w:shd w:val="clear" w:color="auto" w:fill="FFFFFF"/>
              </w:rPr>
              <w:t>" г. </w:t>
            </w:r>
            <w:r w:rsidRPr="00822F16">
              <w:rPr>
                <w:rStyle w:val="highlightcolor"/>
                <w:bdr w:val="none" w:sz="0" w:space="0" w:color="auto" w:frame="1"/>
              </w:rPr>
              <w:t>Белозерск.</w:t>
            </w:r>
            <w:r w:rsidRPr="00822F16">
              <w:rPr>
                <w:shd w:val="clear" w:color="auto" w:fill="FFFFFF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Бел</w:t>
            </w:r>
            <w:r>
              <w:t>о</w:t>
            </w:r>
            <w:r>
              <w:t>зерска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B54553" w:rsidRDefault="00822F16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B54553" w:rsidRDefault="00822F16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Pr="002A480A" w:rsidRDefault="00822F16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2A480A">
              <w:rPr>
                <w:rFonts w:eastAsia="Calibri"/>
                <w:color w:val="FF0000"/>
                <w:lang w:eastAsia="en-US"/>
              </w:rPr>
              <w:t>5</w:t>
            </w:r>
            <w:r w:rsidR="002A480A" w:rsidRPr="002A480A">
              <w:rPr>
                <w:rFonts w:eastAsia="Calibri"/>
                <w:color w:val="FF0000"/>
                <w:lang w:eastAsia="en-US"/>
              </w:rPr>
              <w:t xml:space="preserve"> 0</w:t>
            </w:r>
            <w:r w:rsidRPr="002A480A">
              <w:rPr>
                <w:rFonts w:eastAsia="Calibri"/>
                <w:color w:val="FF0000"/>
                <w:lang w:eastAsia="en-US"/>
              </w:rPr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575D7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r>
              <w:t>3</w:t>
            </w:r>
            <w:r w:rsidR="00B54553"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31413" w:rsidRDefault="00B31413" w:rsidP="00B770E2">
            <w:r>
              <w:rPr>
                <w:shd w:val="clear" w:color="auto" w:fill="FFFFFF"/>
              </w:rPr>
              <w:t>В</w:t>
            </w:r>
            <w:r w:rsidRPr="00B31413">
              <w:rPr>
                <w:shd w:val="clear" w:color="auto" w:fill="FFFFFF"/>
              </w:rPr>
              <w:t xml:space="preserve">ыполнение работ по благоустройству </w:t>
            </w:r>
            <w:r w:rsidRPr="00B31413">
              <w:rPr>
                <w:shd w:val="clear" w:color="auto" w:fill="FFFFFF"/>
              </w:rPr>
              <w:lastRenderedPageBreak/>
              <w:t>Парка Победы в с. Куность Белозерск</w:t>
            </w:r>
            <w:r w:rsidRPr="00B31413">
              <w:rPr>
                <w:shd w:val="clear" w:color="auto" w:fill="FFFFFF"/>
              </w:rPr>
              <w:t>о</w:t>
            </w:r>
            <w:r w:rsidRPr="00B31413">
              <w:rPr>
                <w:shd w:val="clear" w:color="auto" w:fill="FFFFFF"/>
              </w:rPr>
              <w:t>го района Волого</w:t>
            </w:r>
            <w:r w:rsidRPr="00B31413">
              <w:rPr>
                <w:shd w:val="clear" w:color="auto" w:fill="FFFFFF"/>
              </w:rPr>
              <w:t>д</w:t>
            </w:r>
            <w:r w:rsidRPr="00B31413">
              <w:rPr>
                <w:shd w:val="clear" w:color="auto" w:fill="FFFFFF"/>
              </w:rPr>
              <w:t>ской области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lastRenderedPageBreak/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Шаров В.В.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2A480A" w:rsidRDefault="002A480A" w:rsidP="00B3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313,2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7" w:rsidRPr="00B54553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1413" w:rsidRPr="00547B62" w:rsidTr="00822F1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B770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B54553" w:rsidRDefault="00B31413" w:rsidP="00B770E2">
            <w:r>
              <w:rPr>
                <w:shd w:val="clear" w:color="auto" w:fill="FFFFFF"/>
              </w:rPr>
              <w:t>В</w:t>
            </w:r>
            <w:r w:rsidRPr="00B54553">
              <w:rPr>
                <w:shd w:val="clear" w:color="auto" w:fill="FFFFFF"/>
              </w:rPr>
              <w:t>ыполнение работ по благоустройству парка культуры и о</w:t>
            </w:r>
            <w:r w:rsidRPr="00B54553">
              <w:rPr>
                <w:shd w:val="clear" w:color="auto" w:fill="FFFFFF"/>
              </w:rPr>
              <w:t>т</w:t>
            </w:r>
            <w:r w:rsidRPr="00B54553">
              <w:rPr>
                <w:shd w:val="clear" w:color="auto" w:fill="FFFFFF"/>
              </w:rPr>
              <w:t xml:space="preserve">дыха </w:t>
            </w:r>
            <w:proofErr w:type="gramStart"/>
            <w:r w:rsidRPr="00B54553">
              <w:rPr>
                <w:shd w:val="clear" w:color="auto" w:fill="FFFFFF"/>
              </w:rPr>
              <w:t>в</w:t>
            </w:r>
            <w:proofErr w:type="gramEnd"/>
            <w:r w:rsidRPr="00B54553">
              <w:rPr>
                <w:shd w:val="clear" w:color="auto" w:fill="FFFFFF"/>
              </w:rPr>
              <w:t xml:space="preserve"> с. Антушево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2E7EB1" w:rsidRDefault="00B31413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Default="00B31413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Default="00B31413" w:rsidP="00C4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102DE9" w:rsidRDefault="00B31413" w:rsidP="00C41F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80B88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13" w:rsidRPr="00280B88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2A4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250,</w:t>
            </w:r>
            <w:r w:rsidR="002A480A"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13" w:rsidRPr="002E7EB1" w:rsidRDefault="00B3141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575D7" w:rsidRPr="00547B62" w:rsidTr="0078399A">
        <w:trPr>
          <w:trHeight w:val="25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31413" w:rsidP="00B770E2">
            <w:r>
              <w:t>5</w:t>
            </w:r>
            <w:r w:rsidR="00B54553"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B54553" w:rsidRDefault="00B54553" w:rsidP="00B770E2">
            <w:r w:rsidRPr="00B54553">
              <w:rPr>
                <w:shd w:val="clear" w:color="auto" w:fill="FFFFFF"/>
              </w:rPr>
              <w:t>Выполнение работ по благоустройству на объекте «Парк кул</w:t>
            </w:r>
            <w:r w:rsidRPr="00B54553">
              <w:rPr>
                <w:shd w:val="clear" w:color="auto" w:fill="FFFFFF"/>
              </w:rPr>
              <w:t>ь</w:t>
            </w:r>
            <w:r w:rsidRPr="00B54553">
              <w:rPr>
                <w:shd w:val="clear" w:color="auto" w:fill="FFFFFF"/>
              </w:rPr>
              <w:t>туры и отдыха в д. Никоновская сел</w:t>
            </w:r>
            <w:r w:rsidRPr="00B54553">
              <w:rPr>
                <w:shd w:val="clear" w:color="auto" w:fill="FFFFFF"/>
              </w:rPr>
              <w:t>ь</w:t>
            </w:r>
            <w:r w:rsidRPr="00B54553">
              <w:rPr>
                <w:shd w:val="clear" w:color="auto" w:fill="FFFFFF"/>
              </w:rPr>
              <w:t>ского поселения А</w:t>
            </w:r>
            <w:r w:rsidRPr="00B54553">
              <w:rPr>
                <w:shd w:val="clear" w:color="auto" w:fill="FFFFFF"/>
              </w:rPr>
              <w:t>н</w:t>
            </w:r>
            <w:r w:rsidRPr="00B54553">
              <w:rPr>
                <w:shd w:val="clear" w:color="auto" w:fill="FFFFFF"/>
              </w:rPr>
              <w:t>тушевское»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6E085A" w:rsidRDefault="00B54553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Pr="00102DE9" w:rsidRDefault="00B54553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чества благоустр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енных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D7" w:rsidRDefault="00B54553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5D7" w:rsidRDefault="00B54553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D7" w:rsidRPr="00F9766F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253,75</w:t>
            </w:r>
          </w:p>
        </w:tc>
      </w:tr>
      <w:tr w:rsidR="0078399A" w:rsidRPr="00547B62" w:rsidTr="0078399A">
        <w:trPr>
          <w:trHeight w:val="2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78399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8399A">
              <w:rPr>
                <w:sz w:val="28"/>
                <w:szCs w:val="28"/>
                <w:shd w:val="clear" w:color="auto" w:fill="FFFFFF"/>
              </w:rPr>
              <w:t xml:space="preserve">мероприятие 2 «Инвентаризация дворовых территорий, территорий общего пользования» </w:t>
            </w:r>
          </w:p>
        </w:tc>
      </w:tr>
      <w:tr w:rsidR="0078399A" w:rsidRPr="00547B62" w:rsidTr="0078399A">
        <w:trPr>
          <w:trHeight w:val="1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D338A6" w:rsidP="00D338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D338A6">
              <w:rPr>
                <w:rFonts w:eastAsia="Calibri"/>
              </w:rPr>
              <w:t>нвентаризаци</w:t>
            </w:r>
            <w:r>
              <w:rPr>
                <w:rFonts w:eastAsia="Calibri"/>
              </w:rPr>
              <w:t>я</w:t>
            </w:r>
            <w:r w:rsidRPr="00D338A6">
              <w:rPr>
                <w:rFonts w:eastAsia="Calibri"/>
              </w:rPr>
              <w:t xml:space="preserve"> территорий в целях формирования а</w:t>
            </w:r>
            <w:r w:rsidRPr="00D338A6">
              <w:rPr>
                <w:rFonts w:eastAsia="Calibri"/>
              </w:rPr>
              <w:t>д</w:t>
            </w:r>
            <w:r w:rsidRPr="00D338A6">
              <w:rPr>
                <w:rFonts w:eastAsia="Calibri"/>
              </w:rPr>
              <w:t>ресного перечня общественных те</w:t>
            </w:r>
            <w:r w:rsidRPr="00D338A6">
              <w:rPr>
                <w:rFonts w:eastAsia="Calibri"/>
              </w:rPr>
              <w:t>р</w:t>
            </w:r>
            <w:r w:rsidRPr="00D338A6">
              <w:rPr>
                <w:rFonts w:eastAsia="Calibri"/>
              </w:rPr>
              <w:t>риторий, нужда</w:t>
            </w:r>
            <w:r w:rsidRPr="00D338A6">
              <w:rPr>
                <w:rFonts w:eastAsia="Calibri"/>
              </w:rPr>
              <w:t>ю</w:t>
            </w:r>
            <w:r w:rsidRPr="00D338A6">
              <w:rPr>
                <w:rFonts w:eastAsia="Calibri"/>
              </w:rPr>
              <w:t>щихся в благ</w:t>
            </w:r>
            <w:r w:rsidRPr="00D338A6">
              <w:rPr>
                <w:rFonts w:eastAsia="Calibri"/>
              </w:rPr>
              <w:t>о</w:t>
            </w:r>
            <w:r w:rsidRPr="00D338A6">
              <w:rPr>
                <w:rFonts w:eastAsia="Calibri"/>
              </w:rPr>
              <w:t>устройстве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0</w:t>
            </w:r>
          </w:p>
        </w:tc>
      </w:tr>
      <w:tr w:rsidR="0078399A" w:rsidRPr="00547B62" w:rsidTr="0078399A">
        <w:trPr>
          <w:trHeight w:val="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78399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99A">
              <w:rPr>
                <w:sz w:val="28"/>
                <w:szCs w:val="28"/>
              </w:rPr>
              <w:t>мероприятие 3 «</w:t>
            </w:r>
            <w:r w:rsidRPr="0078399A">
              <w:rPr>
                <w:sz w:val="28"/>
                <w:szCs w:val="28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</w:t>
            </w:r>
            <w:r w:rsidRPr="0078399A">
              <w:rPr>
                <w:sz w:val="28"/>
                <w:szCs w:val="28"/>
                <w:shd w:val="clear" w:color="auto" w:fill="FFFFFF"/>
              </w:rPr>
              <w:t>й</w:t>
            </w:r>
            <w:r w:rsidRPr="0078399A">
              <w:rPr>
                <w:sz w:val="28"/>
                <w:szCs w:val="28"/>
                <w:shd w:val="clear" w:color="auto" w:fill="FFFFFF"/>
              </w:rPr>
              <w:t>ству дворовых территорий, территорий общего пользования»</w:t>
            </w:r>
            <w:r w:rsidRPr="0078399A">
              <w:rPr>
                <w:sz w:val="28"/>
                <w:szCs w:val="28"/>
              </w:rPr>
              <w:t xml:space="preserve"> </w:t>
            </w:r>
          </w:p>
        </w:tc>
      </w:tr>
      <w:tr w:rsidR="0078399A" w:rsidRPr="00547B62" w:rsidTr="0078399A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r>
              <w:lastRenderedPageBreak/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Pr="00B54553" w:rsidRDefault="0078399A" w:rsidP="00B770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D338A6" w:rsidP="00D338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338A6">
              <w:rPr>
                <w:rFonts w:eastAsia="Calibri"/>
              </w:rPr>
              <w:t>оздание условий для вовлечения граждан и орган</w:t>
            </w:r>
            <w:r w:rsidRPr="00D338A6">
              <w:rPr>
                <w:rFonts w:eastAsia="Calibri"/>
              </w:rPr>
              <w:t>и</w:t>
            </w:r>
            <w:r w:rsidRPr="00D338A6">
              <w:rPr>
                <w:rFonts w:eastAsia="Calibri"/>
              </w:rPr>
              <w:t>заций в реализ</w:t>
            </w:r>
            <w:r w:rsidRPr="00D338A6">
              <w:rPr>
                <w:rFonts w:eastAsia="Calibri"/>
              </w:rPr>
              <w:t>а</w:t>
            </w:r>
            <w:r w:rsidRPr="00D338A6">
              <w:rPr>
                <w:rFonts w:eastAsia="Calibri"/>
              </w:rPr>
              <w:t>цию мероприятий по благоустройству общественных те</w:t>
            </w:r>
            <w:r w:rsidRPr="00D338A6">
              <w:rPr>
                <w:rFonts w:eastAsia="Calibri"/>
              </w:rPr>
              <w:t>р</w:t>
            </w:r>
            <w:r w:rsidRPr="00D338A6">
              <w:rPr>
                <w:rFonts w:eastAsia="Calibri"/>
              </w:rPr>
              <w:t>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9A" w:rsidRDefault="0078399A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9A" w:rsidRPr="0078399A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0</w:t>
            </w:r>
          </w:p>
        </w:tc>
      </w:tr>
      <w:tr w:rsidR="00822F16" w:rsidRPr="00547B62" w:rsidTr="0078399A"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16" w:rsidRDefault="00822F16" w:rsidP="002A480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480A">
              <w:rPr>
                <w:rFonts w:eastAsia="Calibri"/>
                <w:color w:val="FF0000"/>
                <w:lang w:eastAsia="en-US"/>
              </w:rPr>
              <w:t>5</w:t>
            </w:r>
            <w:r w:rsidR="002A480A">
              <w:rPr>
                <w:rFonts w:eastAsia="Calibri"/>
                <w:color w:val="FF0000"/>
                <w:lang w:eastAsia="en-US"/>
              </w:rPr>
              <w:t xml:space="preserve"> 313</w:t>
            </w:r>
            <w:r w:rsidRPr="002A480A">
              <w:rPr>
                <w:rFonts w:eastAsia="Calibri"/>
                <w:color w:val="FF0000"/>
                <w:lang w:eastAsia="en-US"/>
              </w:rPr>
              <w:t>,</w:t>
            </w:r>
            <w:r w:rsidR="002A480A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16" w:rsidRDefault="00822F16" w:rsidP="002A480A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</w:t>
            </w:r>
            <w:r w:rsidR="002A480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16" w:rsidRPr="00F9766F" w:rsidRDefault="0078399A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78399A">
              <w:rPr>
                <w:rFonts w:eastAsia="Calibri"/>
                <w:lang w:eastAsia="en-US"/>
              </w:rPr>
              <w:t>253,75</w:t>
            </w:r>
          </w:p>
        </w:tc>
      </w:tr>
    </w:tbl>
    <w:p w:rsidR="00C7158E" w:rsidRPr="002F7797" w:rsidRDefault="002A480A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4D768D">
        <w:rPr>
          <w:rFonts w:eastAsia="Calibri"/>
          <w:sz w:val="28"/>
          <w:szCs w:val="28"/>
          <w:lang w:eastAsia="en-US"/>
        </w:rPr>
        <w:t>.</w:t>
      </w: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FE" w:rsidRDefault="00BF2EFE" w:rsidP="00D006DC">
      <w:r>
        <w:separator/>
      </w:r>
    </w:p>
  </w:endnote>
  <w:endnote w:type="continuationSeparator" w:id="0">
    <w:p w:rsidR="00BF2EFE" w:rsidRDefault="00BF2EFE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0A" w:rsidRDefault="002A480A">
    <w:pPr>
      <w:pStyle w:val="af5"/>
      <w:jc w:val="right"/>
    </w:pPr>
  </w:p>
  <w:p w:rsidR="002A480A" w:rsidRDefault="002A480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FE" w:rsidRDefault="00BF2EFE" w:rsidP="00D006DC">
      <w:r>
        <w:separator/>
      </w:r>
    </w:p>
  </w:footnote>
  <w:footnote w:type="continuationSeparator" w:id="0">
    <w:p w:rsidR="00BF2EFE" w:rsidRDefault="00BF2EFE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31B7"/>
    <w:rsid w:val="00012C67"/>
    <w:rsid w:val="00016A0F"/>
    <w:rsid w:val="00023B75"/>
    <w:rsid w:val="00024F13"/>
    <w:rsid w:val="00036A10"/>
    <w:rsid w:val="0004193E"/>
    <w:rsid w:val="00047042"/>
    <w:rsid w:val="0007160F"/>
    <w:rsid w:val="000760A1"/>
    <w:rsid w:val="000940B3"/>
    <w:rsid w:val="000B0D02"/>
    <w:rsid w:val="000D44BE"/>
    <w:rsid w:val="000E00BC"/>
    <w:rsid w:val="000F7CC0"/>
    <w:rsid w:val="0010147A"/>
    <w:rsid w:val="0011010B"/>
    <w:rsid w:val="001258C1"/>
    <w:rsid w:val="001267D3"/>
    <w:rsid w:val="0014348D"/>
    <w:rsid w:val="0019507B"/>
    <w:rsid w:val="001C383B"/>
    <w:rsid w:val="001D01F7"/>
    <w:rsid w:val="001E5F39"/>
    <w:rsid w:val="00211ECB"/>
    <w:rsid w:val="00214EE3"/>
    <w:rsid w:val="002261EF"/>
    <w:rsid w:val="00227A16"/>
    <w:rsid w:val="002339A0"/>
    <w:rsid w:val="002423E2"/>
    <w:rsid w:val="00260500"/>
    <w:rsid w:val="00263412"/>
    <w:rsid w:val="00280B88"/>
    <w:rsid w:val="002A1D69"/>
    <w:rsid w:val="002A480A"/>
    <w:rsid w:val="002B3DBB"/>
    <w:rsid w:val="002B4991"/>
    <w:rsid w:val="002C20BF"/>
    <w:rsid w:val="002D0D25"/>
    <w:rsid w:val="002E6294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7468D"/>
    <w:rsid w:val="004750E2"/>
    <w:rsid w:val="004A7061"/>
    <w:rsid w:val="004B1DB5"/>
    <w:rsid w:val="004B3B01"/>
    <w:rsid w:val="004B7790"/>
    <w:rsid w:val="004C17D8"/>
    <w:rsid w:val="004C4BF0"/>
    <w:rsid w:val="004C73FA"/>
    <w:rsid w:val="004D768D"/>
    <w:rsid w:val="004E3101"/>
    <w:rsid w:val="004E4948"/>
    <w:rsid w:val="004E66DA"/>
    <w:rsid w:val="00500A5D"/>
    <w:rsid w:val="00504CC1"/>
    <w:rsid w:val="005076AD"/>
    <w:rsid w:val="00511F54"/>
    <w:rsid w:val="00540A7E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D5863"/>
    <w:rsid w:val="005E046D"/>
    <w:rsid w:val="005F68EC"/>
    <w:rsid w:val="00603F74"/>
    <w:rsid w:val="00630648"/>
    <w:rsid w:val="00636C01"/>
    <w:rsid w:val="006373AB"/>
    <w:rsid w:val="00661602"/>
    <w:rsid w:val="006640E0"/>
    <w:rsid w:val="00677D9E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399A"/>
    <w:rsid w:val="0078668F"/>
    <w:rsid w:val="007A3713"/>
    <w:rsid w:val="007F53B6"/>
    <w:rsid w:val="0080546D"/>
    <w:rsid w:val="00810A00"/>
    <w:rsid w:val="00814C22"/>
    <w:rsid w:val="0082242C"/>
    <w:rsid w:val="00822F16"/>
    <w:rsid w:val="00840437"/>
    <w:rsid w:val="00842F53"/>
    <w:rsid w:val="0085383D"/>
    <w:rsid w:val="00867FA4"/>
    <w:rsid w:val="008700BD"/>
    <w:rsid w:val="00883474"/>
    <w:rsid w:val="0088682A"/>
    <w:rsid w:val="008A164A"/>
    <w:rsid w:val="008B69FA"/>
    <w:rsid w:val="008D149F"/>
    <w:rsid w:val="008D1FB0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20AE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575D7"/>
    <w:rsid w:val="00A64221"/>
    <w:rsid w:val="00A7176A"/>
    <w:rsid w:val="00A75099"/>
    <w:rsid w:val="00A76F5C"/>
    <w:rsid w:val="00A774E5"/>
    <w:rsid w:val="00A84D15"/>
    <w:rsid w:val="00AD2064"/>
    <w:rsid w:val="00AE048F"/>
    <w:rsid w:val="00B16244"/>
    <w:rsid w:val="00B23312"/>
    <w:rsid w:val="00B27D6D"/>
    <w:rsid w:val="00B31413"/>
    <w:rsid w:val="00B36DDB"/>
    <w:rsid w:val="00B37DF7"/>
    <w:rsid w:val="00B54553"/>
    <w:rsid w:val="00B57432"/>
    <w:rsid w:val="00B60ADF"/>
    <w:rsid w:val="00B703D1"/>
    <w:rsid w:val="00B703E9"/>
    <w:rsid w:val="00B770E2"/>
    <w:rsid w:val="00B84A7B"/>
    <w:rsid w:val="00BA092B"/>
    <w:rsid w:val="00BC7C78"/>
    <w:rsid w:val="00BF2EFE"/>
    <w:rsid w:val="00BF5ACD"/>
    <w:rsid w:val="00C06F22"/>
    <w:rsid w:val="00C21876"/>
    <w:rsid w:val="00C22719"/>
    <w:rsid w:val="00C41FFA"/>
    <w:rsid w:val="00C7158E"/>
    <w:rsid w:val="00C92968"/>
    <w:rsid w:val="00CE7D69"/>
    <w:rsid w:val="00CF2BF6"/>
    <w:rsid w:val="00CF7120"/>
    <w:rsid w:val="00D006DC"/>
    <w:rsid w:val="00D06335"/>
    <w:rsid w:val="00D15503"/>
    <w:rsid w:val="00D178D4"/>
    <w:rsid w:val="00D31A9E"/>
    <w:rsid w:val="00D32523"/>
    <w:rsid w:val="00D338A6"/>
    <w:rsid w:val="00D34382"/>
    <w:rsid w:val="00D712BF"/>
    <w:rsid w:val="00D71EA0"/>
    <w:rsid w:val="00D73C53"/>
    <w:rsid w:val="00D75E87"/>
    <w:rsid w:val="00DB703E"/>
    <w:rsid w:val="00DC6A21"/>
    <w:rsid w:val="00DD6E28"/>
    <w:rsid w:val="00DE5FE1"/>
    <w:rsid w:val="00E21CE9"/>
    <w:rsid w:val="00E3769F"/>
    <w:rsid w:val="00E61988"/>
    <w:rsid w:val="00E6251F"/>
    <w:rsid w:val="00E661A4"/>
    <w:rsid w:val="00E754A8"/>
    <w:rsid w:val="00E8283A"/>
    <w:rsid w:val="00EA4A10"/>
    <w:rsid w:val="00EA5F37"/>
    <w:rsid w:val="00EB375D"/>
    <w:rsid w:val="00EC45F5"/>
    <w:rsid w:val="00ED585B"/>
    <w:rsid w:val="00EE4CFA"/>
    <w:rsid w:val="00F26166"/>
    <w:rsid w:val="00F332AB"/>
    <w:rsid w:val="00F477EF"/>
    <w:rsid w:val="00F536E7"/>
    <w:rsid w:val="00F54642"/>
    <w:rsid w:val="00F55408"/>
    <w:rsid w:val="00F55A43"/>
    <w:rsid w:val="00F61F29"/>
    <w:rsid w:val="00F67A3C"/>
    <w:rsid w:val="00F74185"/>
    <w:rsid w:val="00F750B9"/>
    <w:rsid w:val="00F751AF"/>
    <w:rsid w:val="00F766FD"/>
    <w:rsid w:val="00F9766F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highlightcolor">
    <w:name w:val="highlightcolor"/>
    <w:basedOn w:val="a0"/>
    <w:rsid w:val="00B3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  <w:style w:type="character" w:customStyle="1" w:styleId="highlightcolor">
    <w:name w:val="highlightcolor"/>
    <w:basedOn w:val="a0"/>
    <w:rsid w:val="00B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9447CF4917BA4431F38AA5CE12C46146D4CB20A6A223AO3g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E6937E851ACEBD92E1424EE06282AD5B7353DA72684922AEC27DF31C4F3EFF1CA12A13572941B3O0g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E6937E851ACEBD92E15C43F60EDCA95C7A0FD2716E4475F1967BA4431F38AA5CE12C46146D4CB20A6A253FO3g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E6937E851ACEBD92E15C43F60EDCA95C7A0FD2716E447CF09E7BA4431F38AA5CE12C46146D4CB20A6A253EO3g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E8E2-46F1-493E-886B-B6992E8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28244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23</cp:revision>
  <cp:lastPrinted>2022-07-04T12:10:00Z</cp:lastPrinted>
  <dcterms:created xsi:type="dcterms:W3CDTF">2020-05-07T12:46:00Z</dcterms:created>
  <dcterms:modified xsi:type="dcterms:W3CDTF">2022-07-07T11:58:00Z</dcterms:modified>
</cp:coreProperties>
</file>