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18992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3C1E13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211032">
        <w:rPr>
          <w:rFonts w:ascii="Times New Roman CYR" w:hAnsi="Times New Roman CYR"/>
          <w:bCs/>
          <w:sz w:val="28"/>
          <w:szCs w:val="28"/>
        </w:rPr>
        <w:t>43/236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390F80">
        <w:rPr>
          <w:b/>
          <w:sz w:val="28"/>
          <w:szCs w:val="28"/>
        </w:rPr>
        <w:t>Голубевой Ирины Александровны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390F80">
        <w:rPr>
          <w:b/>
          <w:sz w:val="28"/>
          <w:szCs w:val="28"/>
        </w:rPr>
        <w:t>ГОЛУБЕВОЙ ИРИНЫ АЛЕКСАНДРОВНЫ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390F80">
        <w:rPr>
          <w:b/>
          <w:sz w:val="28"/>
          <w:szCs w:val="28"/>
        </w:rPr>
        <w:t>ГОЛУБЕВУ ИРИНУ АЛЕКСАНДРОВНУ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C1E13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3C1E13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 w:rsidR="003C1E13">
        <w:rPr>
          <w:sz w:val="28"/>
          <w:szCs w:val="28"/>
        </w:rPr>
        <w:t>1</w:t>
      </w:r>
      <w:r w:rsidR="007D677F">
        <w:rPr>
          <w:sz w:val="28"/>
          <w:szCs w:val="28"/>
        </w:rPr>
        <w:t>5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</w:t>
      </w:r>
      <w:bookmarkStart w:id="0" w:name="_GoBack"/>
      <w:bookmarkEnd w:id="0"/>
      <w:r>
        <w:rPr>
          <w:sz w:val="28"/>
          <w:szCs w:val="28"/>
        </w:rPr>
        <w:t xml:space="preserve">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390F80">
        <w:rPr>
          <w:sz w:val="28"/>
          <w:szCs w:val="28"/>
        </w:rPr>
        <w:t xml:space="preserve">Голубевой Ирине Александровне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11032"/>
    <w:rsid w:val="0025443F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D677F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2E88-559E-4DC1-BB48-EBD7BBB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2022-07-20T12:57:00Z</cp:lastPrinted>
  <dcterms:created xsi:type="dcterms:W3CDTF">2022-07-26T13:24:00Z</dcterms:created>
  <dcterms:modified xsi:type="dcterms:W3CDTF">2022-07-27T06:23:00Z</dcterms:modified>
</cp:coreProperties>
</file>