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CF" w:rsidRDefault="00B64795" w:rsidP="00B64795">
      <w:pPr>
        <w:spacing w:after="0" w:line="240" w:lineRule="auto"/>
        <w:jc w:val="center"/>
        <w:rPr>
          <w:rFonts w:ascii="Times New Roman" w:hAnsi="Times New Roman"/>
          <w:sz w:val="28"/>
        </w:rPr>
      </w:pPr>
      <w:r>
        <w:rPr>
          <w:rFonts w:ascii="Times New Roman" w:hAnsi="Times New Roman"/>
          <w:noProof/>
          <w:sz w:val="28"/>
        </w:rPr>
        <w:drawing>
          <wp:inline distT="0" distB="0" distL="0" distR="0" wp14:anchorId="2A9A6BA4">
            <wp:extent cx="40259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542290"/>
                    </a:xfrm>
                    <a:prstGeom prst="rect">
                      <a:avLst/>
                    </a:prstGeom>
                    <a:noFill/>
                  </pic:spPr>
                </pic:pic>
              </a:graphicData>
            </a:graphic>
          </wp:inline>
        </w:drawing>
      </w:r>
    </w:p>
    <w:p w:rsidR="007912B1" w:rsidRPr="00DC6AB2" w:rsidRDefault="007912B1" w:rsidP="00B64795">
      <w:pPr>
        <w:spacing w:after="0" w:line="240" w:lineRule="auto"/>
        <w:jc w:val="center"/>
        <w:rPr>
          <w:rFonts w:ascii="Times New Roman" w:hAnsi="Times New Roman"/>
          <w:sz w:val="32"/>
          <w:szCs w:val="32"/>
        </w:rPr>
      </w:pPr>
    </w:p>
    <w:p w:rsidR="002259E6" w:rsidRPr="00DC6AB2" w:rsidRDefault="00DC3BC1">
      <w:pPr>
        <w:spacing w:after="0" w:line="240" w:lineRule="auto"/>
        <w:jc w:val="center"/>
        <w:rPr>
          <w:rFonts w:ascii="Times New Roman" w:hAnsi="Times New Roman"/>
          <w:sz w:val="32"/>
          <w:szCs w:val="32"/>
        </w:rPr>
      </w:pPr>
      <w:r w:rsidRPr="00DC6AB2">
        <w:rPr>
          <w:rFonts w:ascii="Times New Roman" w:hAnsi="Times New Roman"/>
          <w:sz w:val="32"/>
          <w:szCs w:val="32"/>
        </w:rPr>
        <w:t>ПРЕДСТАВИТЕЛЬНОЕ СОБРАНИЕ</w:t>
      </w:r>
    </w:p>
    <w:p w:rsidR="00DC3BC1" w:rsidRDefault="00DC3BC1">
      <w:pPr>
        <w:spacing w:after="0" w:line="240" w:lineRule="auto"/>
        <w:jc w:val="center"/>
        <w:rPr>
          <w:rFonts w:ascii="Times New Roman" w:hAnsi="Times New Roman"/>
          <w:sz w:val="32"/>
          <w:szCs w:val="32"/>
        </w:rPr>
      </w:pPr>
      <w:r w:rsidRPr="00DC6AB2">
        <w:rPr>
          <w:rFonts w:ascii="Times New Roman" w:hAnsi="Times New Roman"/>
          <w:sz w:val="32"/>
          <w:szCs w:val="32"/>
        </w:rPr>
        <w:t>БЕ</w:t>
      </w:r>
      <w:r w:rsidR="007912B1" w:rsidRPr="00DC6AB2">
        <w:rPr>
          <w:rFonts w:ascii="Times New Roman" w:hAnsi="Times New Roman"/>
          <w:sz w:val="32"/>
          <w:szCs w:val="32"/>
        </w:rPr>
        <w:t>ЛОЗЕРСКОГО МУНИЦИПАЛЬНОГО ОКРУГА</w:t>
      </w:r>
    </w:p>
    <w:p w:rsidR="00A640F8" w:rsidRPr="00DC6AB2" w:rsidRDefault="00A640F8">
      <w:pPr>
        <w:spacing w:after="0" w:line="240" w:lineRule="auto"/>
        <w:jc w:val="center"/>
        <w:rPr>
          <w:rFonts w:ascii="Times New Roman" w:hAnsi="Times New Roman"/>
          <w:sz w:val="32"/>
          <w:szCs w:val="32"/>
        </w:rPr>
      </w:pPr>
      <w:r>
        <w:rPr>
          <w:rFonts w:ascii="Times New Roman" w:hAnsi="Times New Roman"/>
          <w:sz w:val="32"/>
          <w:szCs w:val="32"/>
        </w:rPr>
        <w:t>ВОЛОГОДСКОЙ ОБЛАСТИ</w:t>
      </w:r>
    </w:p>
    <w:p w:rsidR="002259E6" w:rsidRDefault="002259E6">
      <w:pPr>
        <w:spacing w:after="0" w:line="240" w:lineRule="auto"/>
        <w:jc w:val="center"/>
        <w:rPr>
          <w:rFonts w:ascii="Times New Roman" w:hAnsi="Times New Roman"/>
          <w:b/>
          <w:sz w:val="32"/>
          <w:szCs w:val="32"/>
        </w:rPr>
      </w:pPr>
    </w:p>
    <w:p w:rsidR="0050555E" w:rsidRPr="00DC6AB2" w:rsidRDefault="0050555E">
      <w:pPr>
        <w:spacing w:after="0" w:line="240" w:lineRule="auto"/>
        <w:jc w:val="center"/>
        <w:rPr>
          <w:rFonts w:ascii="Times New Roman" w:hAnsi="Times New Roman"/>
          <w:b/>
          <w:sz w:val="32"/>
          <w:szCs w:val="32"/>
        </w:rPr>
      </w:pPr>
    </w:p>
    <w:p w:rsidR="00B64795" w:rsidRPr="00A640F8" w:rsidRDefault="00712A0B" w:rsidP="00A640F8">
      <w:pPr>
        <w:spacing w:after="0" w:line="240" w:lineRule="auto"/>
        <w:jc w:val="center"/>
        <w:rPr>
          <w:rFonts w:ascii="Times New Roman" w:hAnsi="Times New Roman"/>
          <w:b/>
          <w:sz w:val="32"/>
          <w:szCs w:val="32"/>
        </w:rPr>
      </w:pPr>
      <w:r w:rsidRPr="00DC6AB2">
        <w:rPr>
          <w:rFonts w:ascii="Times New Roman" w:hAnsi="Times New Roman"/>
          <w:b/>
          <w:sz w:val="32"/>
          <w:szCs w:val="32"/>
        </w:rPr>
        <w:t>РЕШЕНИЕ</w:t>
      </w:r>
    </w:p>
    <w:p w:rsidR="002259E6" w:rsidRDefault="002259E6">
      <w:pPr>
        <w:spacing w:after="0" w:line="240" w:lineRule="auto"/>
        <w:jc w:val="center"/>
        <w:rPr>
          <w:rFonts w:ascii="Times New Roman" w:hAnsi="Times New Roman"/>
          <w:b/>
          <w:sz w:val="28"/>
        </w:rPr>
      </w:pPr>
    </w:p>
    <w:p w:rsidR="0050555E" w:rsidRDefault="0050555E">
      <w:pPr>
        <w:spacing w:after="0" w:line="240" w:lineRule="auto"/>
        <w:jc w:val="center"/>
        <w:rPr>
          <w:rFonts w:ascii="Times New Roman" w:hAnsi="Times New Roman"/>
          <w:b/>
          <w:sz w:val="28"/>
        </w:rPr>
      </w:pPr>
    </w:p>
    <w:p w:rsidR="00697DA4" w:rsidRPr="00697DA4" w:rsidRDefault="00697DA4" w:rsidP="00697DA4">
      <w:pPr>
        <w:pStyle w:val="10"/>
        <w:ind w:left="567" w:right="4854" w:hanging="567"/>
        <w:rPr>
          <w:b w:val="0"/>
          <w:sz w:val="28"/>
          <w:szCs w:val="28"/>
        </w:rPr>
      </w:pPr>
      <w:bookmarkStart w:id="0" w:name="_GoBack"/>
      <w:r w:rsidRPr="00697DA4">
        <w:rPr>
          <w:b w:val="0"/>
          <w:sz w:val="28"/>
          <w:szCs w:val="28"/>
        </w:rPr>
        <w:t>От 20.09.2022  №</w:t>
      </w:r>
      <w:r w:rsidRPr="00697DA4">
        <w:rPr>
          <w:b w:val="0"/>
          <w:sz w:val="28"/>
          <w:szCs w:val="28"/>
        </w:rPr>
        <w:t>11</w:t>
      </w:r>
    </w:p>
    <w:bookmarkEnd w:id="0"/>
    <w:p w:rsidR="002259E6" w:rsidRDefault="00712A0B">
      <w:pPr>
        <w:spacing w:after="0" w:line="240" w:lineRule="auto"/>
        <w:jc w:val="center"/>
        <w:rPr>
          <w:rFonts w:ascii="Times New Roman" w:hAnsi="Times New Roman"/>
          <w:sz w:val="28"/>
        </w:rPr>
      </w:pPr>
      <w:r>
        <w:rPr>
          <w:rFonts w:ascii="Times New Roman" w:hAnsi="Times New Roman"/>
          <w:b/>
          <w:sz w:val="28"/>
        </w:rPr>
        <w:t>  </w:t>
      </w:r>
    </w:p>
    <w:p w:rsidR="00DC3BC1" w:rsidRDefault="00712A0B" w:rsidP="00DC3BC1">
      <w:pPr>
        <w:spacing w:after="0" w:line="240" w:lineRule="auto"/>
        <w:rPr>
          <w:rFonts w:ascii="Times New Roman" w:hAnsi="Times New Roman"/>
          <w:sz w:val="28"/>
        </w:rPr>
      </w:pPr>
      <w:r w:rsidRPr="00DC3BC1">
        <w:rPr>
          <w:rFonts w:ascii="Times New Roman" w:hAnsi="Times New Roman"/>
          <w:sz w:val="28"/>
        </w:rPr>
        <w:t xml:space="preserve">Об </w:t>
      </w:r>
      <w:r w:rsidR="0050555E">
        <w:rPr>
          <w:rFonts w:ascii="Times New Roman" w:hAnsi="Times New Roman"/>
          <w:sz w:val="28"/>
        </w:rPr>
        <w:t xml:space="preserve">     </w:t>
      </w:r>
      <w:r w:rsidRPr="00DC3BC1">
        <w:rPr>
          <w:rFonts w:ascii="Times New Roman" w:hAnsi="Times New Roman"/>
          <w:sz w:val="28"/>
        </w:rPr>
        <w:t>утверждении</w:t>
      </w:r>
      <w:r w:rsidR="0050555E">
        <w:rPr>
          <w:rFonts w:ascii="Times New Roman" w:hAnsi="Times New Roman"/>
          <w:sz w:val="28"/>
        </w:rPr>
        <w:t xml:space="preserve">   </w:t>
      </w:r>
      <w:r w:rsidRPr="00DC3BC1">
        <w:rPr>
          <w:rFonts w:ascii="Times New Roman" w:hAnsi="Times New Roman"/>
          <w:sz w:val="28"/>
        </w:rPr>
        <w:t xml:space="preserve"> Порядка</w:t>
      </w:r>
      <w:r w:rsidR="0050555E">
        <w:rPr>
          <w:rFonts w:ascii="Times New Roman" w:hAnsi="Times New Roman"/>
          <w:sz w:val="28"/>
        </w:rPr>
        <w:t xml:space="preserve">    </w:t>
      </w:r>
      <w:r w:rsidRPr="00DC3BC1">
        <w:rPr>
          <w:rFonts w:ascii="Times New Roman" w:hAnsi="Times New Roman"/>
          <w:sz w:val="28"/>
        </w:rPr>
        <w:t xml:space="preserve"> проведения</w:t>
      </w:r>
    </w:p>
    <w:p w:rsidR="00DC3BC1" w:rsidRDefault="00712A0B" w:rsidP="00DC3BC1">
      <w:pPr>
        <w:spacing w:after="0" w:line="240" w:lineRule="auto"/>
        <w:rPr>
          <w:rFonts w:ascii="Times New Roman" w:hAnsi="Times New Roman"/>
          <w:sz w:val="28"/>
        </w:rPr>
      </w:pPr>
      <w:r w:rsidRPr="00DC3BC1">
        <w:rPr>
          <w:rFonts w:ascii="Times New Roman" w:hAnsi="Times New Roman"/>
          <w:sz w:val="28"/>
        </w:rPr>
        <w:t xml:space="preserve">конкурса </w:t>
      </w:r>
      <w:r w:rsidR="0050555E">
        <w:rPr>
          <w:rFonts w:ascii="Times New Roman" w:hAnsi="Times New Roman"/>
          <w:sz w:val="28"/>
        </w:rPr>
        <w:t xml:space="preserve">     </w:t>
      </w:r>
      <w:r w:rsidRPr="00DC3BC1">
        <w:rPr>
          <w:rFonts w:ascii="Times New Roman" w:hAnsi="Times New Roman"/>
          <w:sz w:val="28"/>
        </w:rPr>
        <w:t xml:space="preserve">по </w:t>
      </w:r>
      <w:r w:rsidR="0050555E">
        <w:rPr>
          <w:rFonts w:ascii="Times New Roman" w:hAnsi="Times New Roman"/>
          <w:sz w:val="28"/>
        </w:rPr>
        <w:t xml:space="preserve">    </w:t>
      </w:r>
      <w:r w:rsidRPr="00DC3BC1">
        <w:rPr>
          <w:rFonts w:ascii="Times New Roman" w:hAnsi="Times New Roman"/>
          <w:sz w:val="28"/>
        </w:rPr>
        <w:t>отбору</w:t>
      </w:r>
      <w:r w:rsidR="0050555E">
        <w:rPr>
          <w:rFonts w:ascii="Times New Roman" w:hAnsi="Times New Roman"/>
          <w:sz w:val="28"/>
        </w:rPr>
        <w:t xml:space="preserve">    </w:t>
      </w:r>
      <w:r w:rsidRPr="00DC3BC1">
        <w:rPr>
          <w:rFonts w:ascii="Times New Roman" w:hAnsi="Times New Roman"/>
          <w:sz w:val="28"/>
        </w:rPr>
        <w:t xml:space="preserve"> кандидатур</w:t>
      </w:r>
      <w:r w:rsidR="0050555E">
        <w:rPr>
          <w:rFonts w:ascii="Times New Roman" w:hAnsi="Times New Roman"/>
          <w:sz w:val="28"/>
        </w:rPr>
        <w:t xml:space="preserve">     </w:t>
      </w:r>
      <w:r w:rsidRPr="00DC3BC1">
        <w:rPr>
          <w:rFonts w:ascii="Times New Roman" w:hAnsi="Times New Roman"/>
          <w:sz w:val="28"/>
        </w:rPr>
        <w:t xml:space="preserve"> </w:t>
      </w:r>
      <w:proofErr w:type="gramStart"/>
      <w:r w:rsidRPr="00DC3BC1">
        <w:rPr>
          <w:rFonts w:ascii="Times New Roman" w:hAnsi="Times New Roman"/>
          <w:sz w:val="28"/>
        </w:rPr>
        <w:t>на</w:t>
      </w:r>
      <w:proofErr w:type="gramEnd"/>
      <w:r w:rsidRPr="00DC3BC1">
        <w:rPr>
          <w:rFonts w:ascii="Times New Roman" w:hAnsi="Times New Roman"/>
          <w:sz w:val="28"/>
        </w:rPr>
        <w:t xml:space="preserve"> </w:t>
      </w:r>
    </w:p>
    <w:p w:rsidR="00DC3BC1" w:rsidRDefault="00DC3BC1" w:rsidP="00DC3BC1">
      <w:pPr>
        <w:spacing w:after="0" w:line="240" w:lineRule="auto"/>
        <w:rPr>
          <w:rFonts w:ascii="Times New Roman" w:hAnsi="Times New Roman"/>
          <w:sz w:val="28"/>
        </w:rPr>
      </w:pPr>
      <w:r>
        <w:rPr>
          <w:rFonts w:ascii="Times New Roman" w:hAnsi="Times New Roman"/>
          <w:sz w:val="28"/>
        </w:rPr>
        <w:t>должность</w:t>
      </w:r>
      <w:r w:rsidR="0050555E">
        <w:rPr>
          <w:rFonts w:ascii="Times New Roman" w:hAnsi="Times New Roman"/>
          <w:sz w:val="28"/>
        </w:rPr>
        <w:t xml:space="preserve">          </w:t>
      </w:r>
      <w:r>
        <w:rPr>
          <w:rFonts w:ascii="Times New Roman" w:hAnsi="Times New Roman"/>
          <w:sz w:val="28"/>
        </w:rPr>
        <w:t xml:space="preserve"> главы</w:t>
      </w:r>
      <w:r w:rsidR="0050555E">
        <w:rPr>
          <w:rFonts w:ascii="Times New Roman" w:hAnsi="Times New Roman"/>
          <w:sz w:val="28"/>
        </w:rPr>
        <w:t xml:space="preserve">               </w:t>
      </w:r>
      <w:r>
        <w:rPr>
          <w:rFonts w:ascii="Times New Roman" w:hAnsi="Times New Roman"/>
          <w:sz w:val="28"/>
        </w:rPr>
        <w:t xml:space="preserve"> Белозерского </w:t>
      </w:r>
    </w:p>
    <w:p w:rsidR="002259E6" w:rsidRPr="00DC3BC1" w:rsidRDefault="00712A0B" w:rsidP="00DC3BC1">
      <w:pPr>
        <w:spacing w:after="0" w:line="240" w:lineRule="auto"/>
        <w:rPr>
          <w:rFonts w:ascii="Times New Roman" w:hAnsi="Times New Roman"/>
          <w:sz w:val="28"/>
        </w:rPr>
      </w:pPr>
      <w:r w:rsidRPr="00DC3BC1">
        <w:rPr>
          <w:rFonts w:ascii="Times New Roman" w:hAnsi="Times New Roman"/>
          <w:sz w:val="28"/>
        </w:rPr>
        <w:t>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911DCB" w:rsidRDefault="00712A0B">
      <w:pPr>
        <w:spacing w:after="0" w:line="240" w:lineRule="auto"/>
        <w:ind w:firstLine="709"/>
        <w:jc w:val="both"/>
        <w:rPr>
          <w:rFonts w:ascii="Times New Roman" w:hAnsi="Times New Roman"/>
          <w:sz w:val="28"/>
        </w:rPr>
      </w:pPr>
      <w:r>
        <w:rPr>
          <w:rFonts w:ascii="Times New Roman" w:hAnsi="Times New Roman"/>
          <w:sz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области от 10 декабря 2014 года № 3529-ОЗ «О некоторых вопросах организации и деятельности органов местного самоуправления на территории Вологодс</w:t>
      </w:r>
      <w:r w:rsidR="00911DCB">
        <w:rPr>
          <w:rFonts w:ascii="Times New Roman" w:hAnsi="Times New Roman"/>
          <w:sz w:val="28"/>
        </w:rPr>
        <w:t xml:space="preserve">кой области» </w:t>
      </w:r>
    </w:p>
    <w:p w:rsidR="00911DCB" w:rsidRDefault="00911DCB" w:rsidP="00911DCB">
      <w:pPr>
        <w:spacing w:after="0" w:line="240" w:lineRule="auto"/>
        <w:jc w:val="both"/>
        <w:rPr>
          <w:rFonts w:ascii="Times New Roman" w:hAnsi="Times New Roman"/>
          <w:sz w:val="28"/>
        </w:rPr>
      </w:pPr>
    </w:p>
    <w:p w:rsidR="0050555E" w:rsidRDefault="00911DCB" w:rsidP="0050555E">
      <w:pPr>
        <w:spacing w:after="0" w:line="240" w:lineRule="auto"/>
        <w:ind w:left="675"/>
        <w:jc w:val="both"/>
        <w:rPr>
          <w:rFonts w:ascii="Times New Roman" w:hAnsi="Times New Roman"/>
          <w:i/>
          <w:sz w:val="28"/>
        </w:rPr>
      </w:pPr>
      <w:r>
        <w:rPr>
          <w:rFonts w:ascii="Times New Roman" w:hAnsi="Times New Roman"/>
          <w:sz w:val="28"/>
        </w:rPr>
        <w:t>Представительное Собрание Белозерского муниципального округа</w:t>
      </w:r>
      <w:r w:rsidR="00A640F8">
        <w:rPr>
          <w:rFonts w:ascii="Times New Roman" w:hAnsi="Times New Roman"/>
          <w:sz w:val="28"/>
        </w:rPr>
        <w:t xml:space="preserve"> Вологодской области</w:t>
      </w:r>
      <w:r w:rsidR="00712A0B">
        <w:rPr>
          <w:rFonts w:ascii="Times New Roman" w:hAnsi="Times New Roman"/>
          <w:i/>
          <w:sz w:val="28"/>
        </w:rPr>
        <w:t xml:space="preserve"> </w:t>
      </w:r>
    </w:p>
    <w:p w:rsidR="002259E6" w:rsidRDefault="00712A0B" w:rsidP="00911DCB">
      <w:pPr>
        <w:spacing w:after="0" w:line="240" w:lineRule="auto"/>
        <w:jc w:val="both"/>
        <w:rPr>
          <w:rFonts w:ascii="Times New Roman" w:hAnsi="Times New Roman"/>
          <w:sz w:val="28"/>
        </w:rPr>
      </w:pPr>
      <w:r>
        <w:rPr>
          <w:rFonts w:ascii="Times New Roman" w:hAnsi="Times New Roman"/>
          <w:i/>
          <w:sz w:val="28"/>
        </w:rPr>
        <w:t xml:space="preserve">                        </w:t>
      </w:r>
    </w:p>
    <w:p w:rsidR="002259E6" w:rsidRDefault="00911DCB" w:rsidP="00911DCB">
      <w:pPr>
        <w:spacing w:after="0" w:line="240" w:lineRule="auto"/>
        <w:jc w:val="both"/>
        <w:rPr>
          <w:rFonts w:ascii="Times New Roman" w:hAnsi="Times New Roman"/>
          <w:sz w:val="28"/>
        </w:rPr>
      </w:pPr>
      <w:r>
        <w:rPr>
          <w:rFonts w:ascii="Times New Roman" w:hAnsi="Times New Roman"/>
          <w:sz w:val="28"/>
        </w:rPr>
        <w:t xml:space="preserve">         </w:t>
      </w:r>
      <w:r w:rsidR="00712A0B">
        <w:rPr>
          <w:rFonts w:ascii="Times New Roman" w:hAnsi="Times New Roman"/>
          <w:sz w:val="28"/>
        </w:rPr>
        <w:t>РЕШИЛО:</w:t>
      </w:r>
    </w:p>
    <w:p w:rsidR="00DC3BC1" w:rsidRDefault="00DC3BC1">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1. Утвердить Порядок проведения конкурса по отбору кандид</w:t>
      </w:r>
      <w:r w:rsidR="00DC3BC1">
        <w:rPr>
          <w:rFonts w:ascii="Times New Roman" w:hAnsi="Times New Roman"/>
          <w:sz w:val="28"/>
        </w:rPr>
        <w:t>атур на должность главы Белозерского</w:t>
      </w:r>
      <w:r>
        <w:rPr>
          <w:rFonts w:ascii="Times New Roman" w:hAnsi="Times New Roman"/>
          <w:sz w:val="28"/>
        </w:rPr>
        <w:t xml:space="preserve"> муниципального округа Вологодской области (приложение).</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2. Установить, что общее число членов конкурсной комиссии по отбору кандидатур на до</w:t>
      </w:r>
      <w:r w:rsidR="00DC3BC1">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w:t>
      </w:r>
      <w:r w:rsidR="00DC3BC1">
        <w:rPr>
          <w:rFonts w:ascii="Times New Roman" w:hAnsi="Times New Roman"/>
          <w:sz w:val="28"/>
        </w:rPr>
        <w:t>дской области составляет 6 (шесть</w:t>
      </w:r>
      <w:r>
        <w:rPr>
          <w:rFonts w:ascii="Times New Roman" w:hAnsi="Times New Roman"/>
          <w:sz w:val="28"/>
        </w:rPr>
        <w:t>) человек</w:t>
      </w:r>
      <w:r w:rsidR="00A640F8">
        <w:rPr>
          <w:rFonts w:ascii="Times New Roman" w:hAnsi="Times New Roman"/>
          <w:sz w:val="28"/>
        </w:rPr>
        <w:t>. Половина</w:t>
      </w:r>
      <w:r>
        <w:rPr>
          <w:rFonts w:ascii="Times New Roman" w:hAnsi="Times New Roman"/>
          <w:sz w:val="28"/>
        </w:rPr>
        <w:t xml:space="preserve"> члено</w:t>
      </w:r>
      <w:r w:rsidR="00A640F8">
        <w:rPr>
          <w:rFonts w:ascii="Times New Roman" w:hAnsi="Times New Roman"/>
          <w:sz w:val="28"/>
        </w:rPr>
        <w:t>в конкурсной комиссии - 3 (три</w:t>
      </w:r>
      <w:r w:rsidR="00DC3BC1">
        <w:rPr>
          <w:rFonts w:ascii="Times New Roman" w:hAnsi="Times New Roman"/>
          <w:sz w:val="28"/>
        </w:rPr>
        <w:t>) члена</w:t>
      </w:r>
      <w:r>
        <w:rPr>
          <w:rFonts w:ascii="Times New Roman" w:hAnsi="Times New Roman"/>
          <w:sz w:val="28"/>
        </w:rPr>
        <w:t xml:space="preserve"> - назна</w:t>
      </w:r>
      <w:r w:rsidR="00A640F8">
        <w:rPr>
          <w:rFonts w:ascii="Times New Roman" w:hAnsi="Times New Roman"/>
          <w:sz w:val="28"/>
        </w:rPr>
        <w:t>чае</w:t>
      </w:r>
      <w:r w:rsidR="00DC3BC1">
        <w:rPr>
          <w:rFonts w:ascii="Times New Roman" w:hAnsi="Times New Roman"/>
          <w:sz w:val="28"/>
        </w:rPr>
        <w:t>тся Представительным Собранием Белозерского муниципального округа Вологодско</w:t>
      </w:r>
      <w:r w:rsidR="00A640F8">
        <w:rPr>
          <w:rFonts w:ascii="Times New Roman" w:hAnsi="Times New Roman"/>
          <w:sz w:val="28"/>
        </w:rPr>
        <w:t>й области, а другая половина - 3 (три</w:t>
      </w:r>
      <w:r w:rsidR="00DC3BC1">
        <w:rPr>
          <w:rFonts w:ascii="Times New Roman" w:hAnsi="Times New Roman"/>
          <w:sz w:val="28"/>
        </w:rPr>
        <w:t>) члена</w:t>
      </w:r>
      <w:r w:rsidR="00A640F8">
        <w:rPr>
          <w:rFonts w:ascii="Times New Roman" w:hAnsi="Times New Roman"/>
          <w:sz w:val="28"/>
        </w:rPr>
        <w:t xml:space="preserve"> - назначае</w:t>
      </w:r>
      <w:r>
        <w:rPr>
          <w:rFonts w:ascii="Times New Roman" w:hAnsi="Times New Roman"/>
          <w:sz w:val="28"/>
        </w:rPr>
        <w:t>тся Губернатором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3. Настоящее решение п</w:t>
      </w:r>
      <w:r w:rsidR="000A4671">
        <w:rPr>
          <w:rFonts w:ascii="Times New Roman" w:hAnsi="Times New Roman"/>
          <w:sz w:val="28"/>
        </w:rPr>
        <w:t>одлежит опубликованию в районной газете «</w:t>
      </w:r>
      <w:proofErr w:type="spellStart"/>
      <w:r w:rsidR="000A4671">
        <w:rPr>
          <w:rFonts w:ascii="Times New Roman" w:hAnsi="Times New Roman"/>
          <w:sz w:val="28"/>
        </w:rPr>
        <w:t>Белозерье</w:t>
      </w:r>
      <w:proofErr w:type="spellEnd"/>
      <w:r w:rsidR="000A4671">
        <w:rPr>
          <w:rFonts w:ascii="Times New Roman" w:hAnsi="Times New Roman"/>
          <w:sz w:val="28"/>
        </w:rPr>
        <w:t>» и размещению на официальном сайте Белозерского муниципального района</w:t>
      </w:r>
      <w:r w:rsidR="0050555E">
        <w:rPr>
          <w:rFonts w:ascii="Times New Roman" w:hAnsi="Times New Roman"/>
          <w:sz w:val="28"/>
        </w:rPr>
        <w:t xml:space="preserve"> Вологодской области</w:t>
      </w:r>
      <w:r w:rsidR="000A4671">
        <w:rPr>
          <w:rFonts w:ascii="Times New Roman" w:hAnsi="Times New Roman"/>
          <w:sz w:val="28"/>
        </w:rPr>
        <w:t xml:space="preserve"> в информационно-телекоммуникационной</w:t>
      </w:r>
      <w:r>
        <w:rPr>
          <w:rFonts w:ascii="Times New Roman" w:hAnsi="Times New Roman"/>
          <w:sz w:val="28"/>
        </w:rPr>
        <w:t xml:space="preserve"> </w:t>
      </w:r>
      <w:r w:rsidR="000A4671">
        <w:rPr>
          <w:rFonts w:ascii="Times New Roman" w:hAnsi="Times New Roman"/>
          <w:sz w:val="28"/>
        </w:rPr>
        <w:t xml:space="preserve">сети «Интернет» </w:t>
      </w:r>
      <w:r>
        <w:rPr>
          <w:rFonts w:ascii="Times New Roman" w:hAnsi="Times New Roman"/>
          <w:sz w:val="28"/>
        </w:rPr>
        <w:t>и вступает в силу после дня его официального опубликования.</w:t>
      </w:r>
    </w:p>
    <w:p w:rsidR="000A4671" w:rsidRDefault="000A4671" w:rsidP="007912B1">
      <w:pPr>
        <w:spacing w:after="0" w:line="240" w:lineRule="auto"/>
        <w:jc w:val="both"/>
        <w:rPr>
          <w:rFonts w:ascii="Times New Roman" w:hAnsi="Times New Roman"/>
          <w:sz w:val="28"/>
        </w:rPr>
      </w:pPr>
    </w:p>
    <w:p w:rsidR="00A44797" w:rsidRDefault="00A44797" w:rsidP="0008563D">
      <w:pPr>
        <w:spacing w:after="0" w:line="240" w:lineRule="auto"/>
        <w:jc w:val="both"/>
        <w:rPr>
          <w:rFonts w:ascii="Times New Roman" w:hAnsi="Times New Roman"/>
          <w:sz w:val="28"/>
        </w:rPr>
      </w:pPr>
    </w:p>
    <w:p w:rsidR="00DC6AB2" w:rsidRPr="0050555E" w:rsidRDefault="0008563D" w:rsidP="0008563D">
      <w:pPr>
        <w:spacing w:after="0" w:line="240" w:lineRule="auto"/>
        <w:jc w:val="both"/>
        <w:rPr>
          <w:rFonts w:ascii="Times New Roman" w:hAnsi="Times New Roman"/>
          <w:b/>
          <w:sz w:val="28"/>
        </w:rPr>
      </w:pPr>
      <w:r w:rsidRPr="0050555E">
        <w:rPr>
          <w:rFonts w:ascii="Times New Roman" w:hAnsi="Times New Roman"/>
          <w:b/>
          <w:sz w:val="28"/>
        </w:rPr>
        <w:t>Председатель Представительного</w:t>
      </w:r>
      <w:r w:rsidR="00E07895" w:rsidRPr="0050555E">
        <w:rPr>
          <w:rFonts w:ascii="Times New Roman" w:hAnsi="Times New Roman"/>
          <w:b/>
          <w:sz w:val="28"/>
        </w:rPr>
        <w:t xml:space="preserve"> </w:t>
      </w:r>
      <w:r w:rsidRPr="0050555E">
        <w:rPr>
          <w:rFonts w:ascii="Times New Roman" w:hAnsi="Times New Roman"/>
          <w:b/>
          <w:sz w:val="28"/>
        </w:rPr>
        <w:t xml:space="preserve">Собрания </w:t>
      </w:r>
    </w:p>
    <w:p w:rsidR="00A640F8" w:rsidRPr="0050555E" w:rsidRDefault="00DC6AB2" w:rsidP="00DC6AB2">
      <w:pPr>
        <w:spacing w:after="0" w:line="240" w:lineRule="auto"/>
        <w:jc w:val="both"/>
        <w:rPr>
          <w:rFonts w:ascii="Times New Roman" w:hAnsi="Times New Roman"/>
          <w:b/>
          <w:sz w:val="28"/>
        </w:rPr>
      </w:pPr>
      <w:r w:rsidRPr="0050555E">
        <w:rPr>
          <w:rFonts w:ascii="Times New Roman" w:hAnsi="Times New Roman"/>
          <w:b/>
          <w:sz w:val="28"/>
        </w:rPr>
        <w:t xml:space="preserve">Белозерского муниципального </w:t>
      </w:r>
      <w:r w:rsidR="0008563D" w:rsidRPr="0050555E">
        <w:rPr>
          <w:rFonts w:ascii="Times New Roman" w:hAnsi="Times New Roman"/>
          <w:b/>
          <w:sz w:val="28"/>
        </w:rPr>
        <w:t>округа</w:t>
      </w:r>
    </w:p>
    <w:p w:rsidR="00DC6AB2" w:rsidRPr="0050555E" w:rsidRDefault="00A640F8" w:rsidP="00DC6AB2">
      <w:pPr>
        <w:spacing w:after="0" w:line="240" w:lineRule="auto"/>
        <w:jc w:val="both"/>
        <w:rPr>
          <w:rFonts w:ascii="Times New Roman" w:hAnsi="Times New Roman"/>
          <w:b/>
          <w:sz w:val="28"/>
        </w:rPr>
      </w:pPr>
      <w:r w:rsidRPr="0050555E">
        <w:rPr>
          <w:rFonts w:ascii="Times New Roman" w:hAnsi="Times New Roman"/>
          <w:b/>
          <w:sz w:val="28"/>
        </w:rPr>
        <w:t>Вологодской области</w:t>
      </w:r>
      <w:r w:rsidR="00DC6AB2" w:rsidRPr="0050555E">
        <w:rPr>
          <w:rFonts w:ascii="Times New Roman" w:hAnsi="Times New Roman"/>
          <w:b/>
          <w:sz w:val="28"/>
        </w:rPr>
        <w:t xml:space="preserve">:         </w:t>
      </w:r>
      <w:r w:rsidR="00D62616">
        <w:rPr>
          <w:rFonts w:ascii="Times New Roman" w:hAnsi="Times New Roman"/>
          <w:b/>
          <w:sz w:val="28"/>
        </w:rPr>
        <w:t xml:space="preserve">                                                              И.А.Голубева</w:t>
      </w:r>
      <w:r w:rsidR="00DC6AB2" w:rsidRPr="0050555E">
        <w:rPr>
          <w:rFonts w:ascii="Times New Roman" w:hAnsi="Times New Roman"/>
          <w:b/>
          <w:sz w:val="28"/>
        </w:rPr>
        <w:t xml:space="preserve">                                  </w:t>
      </w:r>
      <w:r w:rsidRPr="0050555E">
        <w:rPr>
          <w:rFonts w:ascii="Times New Roman" w:hAnsi="Times New Roman"/>
          <w:b/>
          <w:sz w:val="28"/>
        </w:rPr>
        <w:t xml:space="preserve">  </w:t>
      </w:r>
      <w:r w:rsidR="00DD48E0">
        <w:rPr>
          <w:rFonts w:ascii="Times New Roman" w:hAnsi="Times New Roman"/>
          <w:b/>
          <w:sz w:val="28"/>
        </w:rPr>
        <w:t xml:space="preserve">                    </w:t>
      </w:r>
    </w:p>
    <w:p w:rsidR="0050555E" w:rsidRDefault="0050555E" w:rsidP="00B64795">
      <w:pPr>
        <w:spacing w:after="0" w:line="240" w:lineRule="auto"/>
        <w:jc w:val="both"/>
        <w:rPr>
          <w:rFonts w:ascii="Times New Roman" w:hAnsi="Times New Roman"/>
          <w:sz w:val="28"/>
        </w:rPr>
      </w:pPr>
    </w:p>
    <w:p w:rsidR="00F31B04" w:rsidRDefault="00F31B04" w:rsidP="00B64795">
      <w:pPr>
        <w:spacing w:after="0" w:line="240" w:lineRule="auto"/>
        <w:jc w:val="both"/>
        <w:rPr>
          <w:rFonts w:ascii="Times New Roman" w:hAnsi="Times New Roman"/>
          <w:sz w:val="28"/>
        </w:rPr>
      </w:pPr>
    </w:p>
    <w:p w:rsidR="00F31B04" w:rsidRDefault="00F31B04" w:rsidP="00B64795">
      <w:pPr>
        <w:spacing w:after="0" w:line="240" w:lineRule="auto"/>
        <w:jc w:val="both"/>
        <w:rPr>
          <w:rFonts w:ascii="Times New Roman" w:hAnsi="Times New Roman"/>
          <w:sz w:val="28"/>
        </w:rPr>
      </w:pPr>
    </w:p>
    <w:p w:rsidR="00550692" w:rsidRPr="0050555E" w:rsidRDefault="00550692" w:rsidP="00550692">
      <w:pPr>
        <w:spacing w:after="0" w:line="240" w:lineRule="auto"/>
        <w:ind w:left="2832"/>
        <w:jc w:val="both"/>
        <w:rPr>
          <w:rFonts w:ascii="Times New Roman" w:hAnsi="Times New Roman"/>
          <w:sz w:val="24"/>
          <w:szCs w:val="24"/>
        </w:rPr>
      </w:pPr>
      <w:r>
        <w:rPr>
          <w:rFonts w:ascii="Times New Roman" w:hAnsi="Times New Roman"/>
          <w:sz w:val="24"/>
          <w:szCs w:val="24"/>
        </w:rPr>
        <w:t xml:space="preserve">                                               </w:t>
      </w:r>
      <w:r w:rsidR="00775A00">
        <w:rPr>
          <w:rFonts w:ascii="Times New Roman" w:hAnsi="Times New Roman"/>
          <w:sz w:val="24"/>
          <w:szCs w:val="24"/>
        </w:rPr>
        <w:t xml:space="preserve">          </w:t>
      </w:r>
      <w:r w:rsidRPr="0050555E">
        <w:rPr>
          <w:rFonts w:ascii="Times New Roman" w:hAnsi="Times New Roman"/>
          <w:sz w:val="24"/>
          <w:szCs w:val="24"/>
        </w:rPr>
        <w:t xml:space="preserve">Приложение </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 xml:space="preserve"> к решению </w:t>
      </w:r>
      <w:proofErr w:type="gramStart"/>
      <w:r w:rsidRPr="0050555E">
        <w:rPr>
          <w:rFonts w:ascii="Times New Roman" w:hAnsi="Times New Roman"/>
          <w:sz w:val="24"/>
          <w:szCs w:val="24"/>
        </w:rPr>
        <w:t>Представительного</w:t>
      </w:r>
      <w:proofErr w:type="gramEnd"/>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 xml:space="preserve">Собрания Белозерского  </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муниципального округа</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 xml:space="preserve"> Вологодской области</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от __________ № _________</w:t>
      </w:r>
    </w:p>
    <w:p w:rsidR="0008563D" w:rsidRPr="002A720A" w:rsidRDefault="0008563D" w:rsidP="00550692">
      <w:pPr>
        <w:spacing w:after="0" w:line="240" w:lineRule="auto"/>
        <w:ind w:left="2832"/>
        <w:jc w:val="both"/>
        <w:rPr>
          <w:rFonts w:ascii="Times New Roman" w:hAnsi="Times New Roman"/>
          <w:sz w:val="28"/>
          <w:szCs w:val="28"/>
        </w:rPr>
      </w:pPr>
      <w:r w:rsidRPr="002A720A">
        <w:rPr>
          <w:rFonts w:ascii="Times New Roman" w:hAnsi="Times New Roman"/>
          <w:sz w:val="28"/>
          <w:szCs w:val="28"/>
        </w:rPr>
        <w:t xml:space="preserve">                                                    </w:t>
      </w:r>
      <w:r w:rsidR="00341F3D" w:rsidRPr="002A720A">
        <w:rPr>
          <w:rFonts w:ascii="Times New Roman" w:hAnsi="Times New Roman"/>
          <w:sz w:val="28"/>
          <w:szCs w:val="28"/>
        </w:rPr>
        <w:t xml:space="preserve">             </w:t>
      </w:r>
      <w:r w:rsidR="0050555E" w:rsidRPr="002A720A">
        <w:rPr>
          <w:rFonts w:ascii="Times New Roman" w:hAnsi="Times New Roman"/>
          <w:sz w:val="28"/>
          <w:szCs w:val="28"/>
        </w:rPr>
        <w:t xml:space="preserve">                                           </w:t>
      </w:r>
      <w:r w:rsidR="00341F3D" w:rsidRPr="002A720A">
        <w:rPr>
          <w:rFonts w:ascii="Times New Roman" w:hAnsi="Times New Roman"/>
          <w:sz w:val="28"/>
          <w:szCs w:val="28"/>
        </w:rPr>
        <w:t xml:space="preserve">     </w:t>
      </w:r>
      <w:r w:rsidR="00B64795" w:rsidRPr="002A720A">
        <w:rPr>
          <w:rFonts w:ascii="Times New Roman" w:hAnsi="Times New Roman"/>
          <w:sz w:val="28"/>
          <w:szCs w:val="28"/>
        </w:rPr>
        <w:t xml:space="preserve">      </w:t>
      </w:r>
      <w:r w:rsidR="00341F3D" w:rsidRPr="002A720A">
        <w:rPr>
          <w:rFonts w:ascii="Times New Roman" w:hAnsi="Times New Roman"/>
          <w:sz w:val="28"/>
          <w:szCs w:val="28"/>
        </w:rPr>
        <w:t xml:space="preserve">    </w:t>
      </w:r>
      <w:r w:rsidR="0050555E" w:rsidRPr="002A720A">
        <w:rPr>
          <w:rFonts w:ascii="Times New Roman" w:hAnsi="Times New Roman"/>
          <w:sz w:val="28"/>
          <w:szCs w:val="28"/>
        </w:rPr>
        <w:t xml:space="preserve">          </w:t>
      </w:r>
    </w:p>
    <w:p w:rsidR="002259E6" w:rsidRPr="002A720A"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Порядок</w:t>
      </w:r>
    </w:p>
    <w:p w:rsidR="002259E6" w:rsidRPr="002A720A"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проведения конкурса по отбору кандидатур</w:t>
      </w:r>
      <w:r w:rsidR="0050555E" w:rsidRPr="002A720A">
        <w:rPr>
          <w:rFonts w:ascii="Times New Roman" w:hAnsi="Times New Roman"/>
          <w:b/>
          <w:sz w:val="28"/>
          <w:szCs w:val="28"/>
        </w:rPr>
        <w:t xml:space="preserve"> </w:t>
      </w:r>
      <w:r w:rsidRPr="002A720A">
        <w:rPr>
          <w:rFonts w:ascii="Times New Roman" w:hAnsi="Times New Roman"/>
          <w:b/>
          <w:sz w:val="28"/>
          <w:szCs w:val="28"/>
        </w:rPr>
        <w:t>на до</w:t>
      </w:r>
      <w:r w:rsidR="00FD02D4" w:rsidRPr="002A720A">
        <w:rPr>
          <w:rFonts w:ascii="Times New Roman" w:hAnsi="Times New Roman"/>
          <w:b/>
          <w:sz w:val="28"/>
          <w:szCs w:val="28"/>
        </w:rPr>
        <w:t>лжность главы Белозерского</w:t>
      </w:r>
      <w:r w:rsidRPr="002A720A">
        <w:rPr>
          <w:rFonts w:ascii="Times New Roman" w:hAnsi="Times New Roman"/>
          <w:b/>
          <w:sz w:val="28"/>
          <w:szCs w:val="28"/>
        </w:rPr>
        <w:t xml:space="preserve"> муниципального округа Вологодской области</w:t>
      </w:r>
    </w:p>
    <w:p w:rsidR="002259E6" w:rsidRPr="002A720A" w:rsidRDefault="00712A0B">
      <w:pPr>
        <w:spacing w:after="0" w:line="240" w:lineRule="auto"/>
        <w:jc w:val="both"/>
        <w:rPr>
          <w:rFonts w:ascii="Times New Roman" w:hAnsi="Times New Roman"/>
          <w:sz w:val="28"/>
          <w:szCs w:val="28"/>
        </w:rPr>
      </w:pPr>
      <w:r w:rsidRPr="002A720A">
        <w:rPr>
          <w:rFonts w:ascii="Times New Roman" w:hAnsi="Times New Roman"/>
          <w:sz w:val="28"/>
          <w:szCs w:val="28"/>
        </w:rPr>
        <w:t> </w:t>
      </w:r>
    </w:p>
    <w:p w:rsidR="002259E6" w:rsidRPr="002A720A" w:rsidRDefault="00712A0B">
      <w:pPr>
        <w:spacing w:after="0" w:line="240" w:lineRule="auto"/>
        <w:jc w:val="center"/>
        <w:rPr>
          <w:rFonts w:ascii="Times New Roman" w:hAnsi="Times New Roman"/>
          <w:sz w:val="28"/>
          <w:szCs w:val="28"/>
        </w:rPr>
      </w:pPr>
      <w:r w:rsidRPr="002A720A">
        <w:rPr>
          <w:rFonts w:ascii="Times New Roman" w:hAnsi="Times New Roman"/>
          <w:b/>
          <w:sz w:val="28"/>
          <w:szCs w:val="28"/>
        </w:rPr>
        <w:t>I. Общие положения</w:t>
      </w:r>
    </w:p>
    <w:p w:rsidR="002259E6" w:rsidRPr="002A720A" w:rsidRDefault="00712A0B" w:rsidP="00550692">
      <w:pPr>
        <w:spacing w:after="0" w:line="240" w:lineRule="auto"/>
        <w:jc w:val="both"/>
        <w:rPr>
          <w:rFonts w:ascii="Times New Roman" w:hAnsi="Times New Roman"/>
          <w:sz w:val="28"/>
          <w:szCs w:val="28"/>
        </w:rPr>
      </w:pPr>
      <w:r w:rsidRPr="002A720A">
        <w:rPr>
          <w:rFonts w:ascii="Times New Roman" w:hAnsi="Times New Roman"/>
          <w:sz w:val="28"/>
          <w:szCs w:val="28"/>
        </w:rPr>
        <w:t> 1.1. Настоящий порядок проведения конкурса по отбору кандидатур на до</w:t>
      </w:r>
      <w:r w:rsidR="00FD02D4" w:rsidRPr="002A720A">
        <w:rPr>
          <w:rFonts w:ascii="Times New Roman" w:hAnsi="Times New Roman"/>
          <w:sz w:val="28"/>
          <w:szCs w:val="28"/>
        </w:rPr>
        <w:t>лжность главы Белозерского</w:t>
      </w:r>
      <w:r w:rsidRPr="002A720A">
        <w:rPr>
          <w:rFonts w:ascii="Times New Roman" w:hAnsi="Times New Roman"/>
          <w:sz w:val="28"/>
          <w:szCs w:val="28"/>
        </w:rPr>
        <w:t xml:space="preserve"> муниципального округа Вологодской области (далее - 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1.2. Конкурс по отбору кандидатур</w:t>
      </w:r>
      <w:r w:rsidR="00FD02D4" w:rsidRPr="002A720A">
        <w:rPr>
          <w:rFonts w:ascii="Times New Roman" w:hAnsi="Times New Roman"/>
          <w:sz w:val="28"/>
          <w:szCs w:val="28"/>
        </w:rPr>
        <w:t xml:space="preserve"> на должность главы Белозерского</w:t>
      </w:r>
      <w:r w:rsidRPr="002A720A">
        <w:rPr>
          <w:rFonts w:ascii="Times New Roman" w:hAnsi="Times New Roman"/>
          <w:sz w:val="28"/>
          <w:szCs w:val="28"/>
        </w:rPr>
        <w:t xml:space="preserve"> муниципального округа Вологодской области (далее - Конкурс) проводится на принципах гласности, законности, профессионализма и компетентности лиц, стремящихся к замещению до</w:t>
      </w:r>
      <w:r w:rsidR="00AA136B" w:rsidRPr="002A720A">
        <w:rPr>
          <w:rFonts w:ascii="Times New Roman" w:hAnsi="Times New Roman"/>
          <w:sz w:val="28"/>
          <w:szCs w:val="28"/>
        </w:rPr>
        <w:t>лжности главы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1.3. Конкурс проводится конкурсной комиссией по отбору кандидатур на до</w:t>
      </w:r>
      <w:r w:rsidR="00AA136B" w:rsidRPr="002A720A">
        <w:rPr>
          <w:rFonts w:ascii="Times New Roman" w:hAnsi="Times New Roman"/>
          <w:sz w:val="28"/>
          <w:szCs w:val="28"/>
        </w:rPr>
        <w:t>лжность главы Белозерского</w:t>
      </w:r>
      <w:r w:rsidRPr="002A720A">
        <w:rPr>
          <w:rFonts w:ascii="Times New Roman" w:hAnsi="Times New Roman"/>
          <w:sz w:val="28"/>
          <w:szCs w:val="28"/>
        </w:rPr>
        <w:t xml:space="preserve"> муниципального округа Вологодской области (далее - Конкурсная комиссия), формируемой в соответствии с действующим законодательством и настоящим Порядком.</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Конкурс проводится при наличии не менее двух кандидатов на должность</w:t>
      </w:r>
      <w:r w:rsidR="00AA136B" w:rsidRPr="002A720A">
        <w:rPr>
          <w:rFonts w:ascii="Times New Roman" w:hAnsi="Times New Roman"/>
          <w:sz w:val="28"/>
          <w:szCs w:val="28"/>
        </w:rPr>
        <w:t xml:space="preserve"> главы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2259E6">
      <w:pPr>
        <w:spacing w:after="0" w:line="240" w:lineRule="auto"/>
        <w:ind w:firstLine="709"/>
        <w:jc w:val="both"/>
        <w:rPr>
          <w:rFonts w:ascii="Times New Roman" w:hAnsi="Times New Roman"/>
          <w:sz w:val="28"/>
          <w:szCs w:val="28"/>
        </w:rPr>
      </w:pPr>
    </w:p>
    <w:p w:rsidR="002259E6"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 xml:space="preserve">II. Порядок назначения </w:t>
      </w:r>
      <w:r w:rsidR="00371193" w:rsidRPr="002A720A">
        <w:rPr>
          <w:rFonts w:ascii="Times New Roman" w:hAnsi="Times New Roman"/>
          <w:b/>
          <w:sz w:val="28"/>
          <w:szCs w:val="28"/>
        </w:rPr>
        <w:t xml:space="preserve">и проведения </w:t>
      </w:r>
      <w:r w:rsidRPr="002A720A">
        <w:rPr>
          <w:rFonts w:ascii="Times New Roman" w:hAnsi="Times New Roman"/>
          <w:b/>
          <w:sz w:val="28"/>
          <w:szCs w:val="28"/>
        </w:rPr>
        <w:t>Конкурса</w:t>
      </w:r>
    </w:p>
    <w:p w:rsidR="002A720A" w:rsidRPr="002A720A" w:rsidRDefault="002A720A">
      <w:pPr>
        <w:spacing w:after="0" w:line="240" w:lineRule="auto"/>
        <w:jc w:val="center"/>
        <w:rPr>
          <w:rFonts w:ascii="Times New Roman" w:hAnsi="Times New Roman"/>
          <w:b/>
          <w:sz w:val="28"/>
          <w:szCs w:val="28"/>
        </w:rPr>
      </w:pP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2.1. Решение о проведении Конкурса принимает</w:t>
      </w:r>
      <w:r w:rsidR="003E55ED" w:rsidRPr="002A720A">
        <w:rPr>
          <w:rFonts w:ascii="Times New Roman" w:hAnsi="Times New Roman"/>
          <w:sz w:val="28"/>
          <w:szCs w:val="28"/>
        </w:rPr>
        <w:t xml:space="preserve"> Представительное Собрание Белозерского муниципального </w:t>
      </w:r>
      <w:r w:rsidRPr="002A720A">
        <w:rPr>
          <w:rFonts w:ascii="Times New Roman" w:hAnsi="Times New Roman"/>
          <w:sz w:val="28"/>
          <w:szCs w:val="28"/>
        </w:rPr>
        <w:t xml:space="preserve"> </w:t>
      </w:r>
      <w:r w:rsidR="003E55ED" w:rsidRPr="002A720A">
        <w:rPr>
          <w:rFonts w:ascii="Times New Roman" w:hAnsi="Times New Roman"/>
          <w:sz w:val="28"/>
          <w:szCs w:val="28"/>
        </w:rPr>
        <w:t xml:space="preserve">округа Вологодской области. </w:t>
      </w:r>
      <w:r w:rsidRPr="002A720A">
        <w:rPr>
          <w:rFonts w:ascii="Times New Roman" w:hAnsi="Times New Roman"/>
          <w:sz w:val="28"/>
          <w:szCs w:val="28"/>
        </w:rPr>
        <w:t>В решении о проведении Конкурса указываются дата, время, место его проведения, назначаются члены Конкурсн</w:t>
      </w:r>
      <w:r w:rsidR="00874BA8" w:rsidRPr="002A720A">
        <w:rPr>
          <w:rFonts w:ascii="Times New Roman" w:hAnsi="Times New Roman"/>
          <w:sz w:val="28"/>
          <w:szCs w:val="28"/>
        </w:rPr>
        <w:t>ой комиссии от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2.2. Реш</w:t>
      </w:r>
      <w:r w:rsidR="00371193" w:rsidRPr="002A720A">
        <w:rPr>
          <w:rFonts w:ascii="Times New Roman" w:hAnsi="Times New Roman"/>
          <w:sz w:val="28"/>
          <w:szCs w:val="28"/>
        </w:rPr>
        <w:t>ение о проведении</w:t>
      </w:r>
      <w:r w:rsidRPr="002A720A">
        <w:rPr>
          <w:rFonts w:ascii="Times New Roman" w:hAnsi="Times New Roman"/>
          <w:sz w:val="28"/>
          <w:szCs w:val="28"/>
        </w:rPr>
        <w:t xml:space="preserve"> Конкурса, условия Конкурса, дата, время и место его проведения подлежат официальному опубликованию</w:t>
      </w:r>
      <w:r w:rsidR="00874BA8" w:rsidRPr="002A720A">
        <w:rPr>
          <w:rFonts w:ascii="Times New Roman" w:hAnsi="Times New Roman"/>
          <w:sz w:val="28"/>
          <w:szCs w:val="28"/>
        </w:rPr>
        <w:t xml:space="preserve"> в районной газете «</w:t>
      </w:r>
      <w:proofErr w:type="spellStart"/>
      <w:r w:rsidR="00874BA8" w:rsidRPr="002A720A">
        <w:rPr>
          <w:rFonts w:ascii="Times New Roman" w:hAnsi="Times New Roman"/>
          <w:sz w:val="28"/>
          <w:szCs w:val="28"/>
        </w:rPr>
        <w:t>Белозерье</w:t>
      </w:r>
      <w:proofErr w:type="spellEnd"/>
      <w:r w:rsidR="00874BA8" w:rsidRPr="002A720A">
        <w:rPr>
          <w:rFonts w:ascii="Times New Roman" w:hAnsi="Times New Roman"/>
          <w:sz w:val="28"/>
          <w:szCs w:val="28"/>
        </w:rPr>
        <w:t>»</w:t>
      </w:r>
      <w:r w:rsidRPr="002A720A">
        <w:rPr>
          <w:rFonts w:ascii="Times New Roman" w:hAnsi="Times New Roman"/>
          <w:sz w:val="28"/>
          <w:szCs w:val="28"/>
        </w:rPr>
        <w:t xml:space="preserve"> и размещению на официальном сайте муниципального округа в информационно-телекоммуникационной сети «Интернет» не </w:t>
      </w:r>
      <w:proofErr w:type="gramStart"/>
      <w:r w:rsidRPr="002A720A">
        <w:rPr>
          <w:rFonts w:ascii="Times New Roman" w:hAnsi="Times New Roman"/>
          <w:sz w:val="28"/>
          <w:szCs w:val="28"/>
        </w:rPr>
        <w:t>позднее</w:t>
      </w:r>
      <w:proofErr w:type="gramEnd"/>
      <w:r w:rsidRPr="002A720A">
        <w:rPr>
          <w:rFonts w:ascii="Times New Roman" w:hAnsi="Times New Roman"/>
          <w:sz w:val="28"/>
          <w:szCs w:val="28"/>
        </w:rPr>
        <w:t xml:space="preserve"> чем за 20 </w:t>
      </w:r>
      <w:r w:rsidR="00E07895" w:rsidRPr="002A720A">
        <w:rPr>
          <w:rFonts w:ascii="Times New Roman" w:hAnsi="Times New Roman"/>
          <w:sz w:val="28"/>
          <w:szCs w:val="28"/>
        </w:rPr>
        <w:t xml:space="preserve">календарных </w:t>
      </w:r>
      <w:r w:rsidRPr="002A720A">
        <w:rPr>
          <w:rFonts w:ascii="Times New Roman" w:hAnsi="Times New Roman"/>
          <w:sz w:val="28"/>
          <w:szCs w:val="28"/>
        </w:rPr>
        <w:t>дней до дня проведения Конкурса.</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 xml:space="preserve">2.3. Информация о предстоящем проведении Конкурса направляется Губернатору области в течение </w:t>
      </w:r>
      <w:r w:rsidR="00874BA8" w:rsidRPr="002A720A">
        <w:rPr>
          <w:rFonts w:ascii="Times New Roman" w:hAnsi="Times New Roman"/>
          <w:sz w:val="28"/>
          <w:szCs w:val="28"/>
        </w:rPr>
        <w:t xml:space="preserve">3 рабочих дней со дня принятия </w:t>
      </w:r>
      <w:r w:rsidR="00013F08" w:rsidRPr="002A720A">
        <w:rPr>
          <w:rFonts w:ascii="Times New Roman" w:hAnsi="Times New Roman"/>
          <w:sz w:val="28"/>
          <w:szCs w:val="28"/>
        </w:rPr>
        <w:t xml:space="preserve">Представительным </w:t>
      </w:r>
      <w:r w:rsidR="00874BA8" w:rsidRPr="002A720A">
        <w:rPr>
          <w:rFonts w:ascii="Times New Roman" w:hAnsi="Times New Roman"/>
          <w:sz w:val="28"/>
          <w:szCs w:val="28"/>
        </w:rPr>
        <w:t>Собранием Белозерского муниципального округа Вологодской области</w:t>
      </w:r>
      <w:r w:rsidRPr="002A720A">
        <w:rPr>
          <w:rFonts w:ascii="Times New Roman" w:hAnsi="Times New Roman"/>
          <w:sz w:val="28"/>
          <w:szCs w:val="28"/>
        </w:rPr>
        <w:t xml:space="preserve"> решения о проведении Конкурса.</w:t>
      </w:r>
    </w:p>
    <w:p w:rsidR="002259E6" w:rsidRPr="002A720A" w:rsidRDefault="002259E6" w:rsidP="00B64795">
      <w:pPr>
        <w:spacing w:after="0" w:line="240" w:lineRule="auto"/>
        <w:jc w:val="both"/>
        <w:rPr>
          <w:rFonts w:ascii="Times New Roman" w:hAnsi="Times New Roman"/>
          <w:sz w:val="28"/>
          <w:szCs w:val="28"/>
        </w:rPr>
      </w:pPr>
    </w:p>
    <w:p w:rsidR="002259E6"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III. Условия участия в Конкурсе</w:t>
      </w:r>
    </w:p>
    <w:p w:rsidR="002A720A" w:rsidRPr="002A720A" w:rsidRDefault="002A720A">
      <w:pPr>
        <w:spacing w:after="0" w:line="240" w:lineRule="auto"/>
        <w:jc w:val="center"/>
        <w:rPr>
          <w:rFonts w:ascii="Times New Roman" w:hAnsi="Times New Roman"/>
          <w:b/>
          <w:sz w:val="28"/>
          <w:szCs w:val="28"/>
        </w:rPr>
      </w:pP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lastRenderedPageBreak/>
        <w:t>3.1. Участвовать в Конкурсе может гражданин Российской Федерации, достигший возраста 21 года на день проведения Конкурса.</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Иностранные граждане, постоянно проживающие на территории муниципального образования,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3.2. Кандидатом на до</w:t>
      </w:r>
      <w:r w:rsidR="00874BA8" w:rsidRPr="002A720A">
        <w:rPr>
          <w:rFonts w:ascii="Times New Roman" w:hAnsi="Times New Roman"/>
          <w:sz w:val="28"/>
          <w:szCs w:val="28"/>
        </w:rPr>
        <w:t>лжность главы Белозерского</w:t>
      </w:r>
      <w:r w:rsidRPr="002A720A">
        <w:rPr>
          <w:rFonts w:ascii="Times New Roman" w:hAnsi="Times New Roman"/>
          <w:sz w:val="28"/>
          <w:szCs w:val="28"/>
        </w:rPr>
        <w:t xml:space="preserve"> муниципального округа Вологодской области может быть </w:t>
      </w:r>
      <w:proofErr w:type="gramStart"/>
      <w:r w:rsidRPr="002A720A">
        <w:rPr>
          <w:rFonts w:ascii="Times New Roman" w:hAnsi="Times New Roman"/>
          <w:sz w:val="28"/>
          <w:szCs w:val="28"/>
        </w:rPr>
        <w:t>зарегистрирован</w:t>
      </w:r>
      <w:proofErr w:type="gramEnd"/>
      <w:r w:rsidRPr="002A720A">
        <w:rPr>
          <w:rFonts w:ascii="Times New Roman" w:hAnsi="Times New Roman"/>
          <w:sz w:val="28"/>
          <w:szCs w:val="28"/>
        </w:rPr>
        <w:t>:</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1) гражданин, который на день проведения Конкурса имеет право быть избранным в органы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2) гражданин, соответствующий следующим квалификационным требованиям:</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 xml:space="preserve">а) наличие высшего образования, не ниже уровня </w:t>
      </w:r>
      <w:proofErr w:type="spellStart"/>
      <w:r w:rsidRPr="002A720A">
        <w:rPr>
          <w:rFonts w:ascii="Times New Roman" w:hAnsi="Times New Roman"/>
          <w:sz w:val="28"/>
          <w:szCs w:val="28"/>
        </w:rPr>
        <w:t>специалитета</w:t>
      </w:r>
      <w:proofErr w:type="spellEnd"/>
      <w:r w:rsidRPr="002A720A">
        <w:rPr>
          <w:rFonts w:ascii="Times New Roman" w:hAnsi="Times New Roman"/>
          <w:sz w:val="28"/>
          <w:szCs w:val="28"/>
        </w:rPr>
        <w:t>, магистратуры;</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б) наличие не менее двух лет стажа муниципальной службы или стажа работы по специальности, направлению подготовки;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в) наличие стажа работы на руководящей должности не менее трех лет.</w:t>
      </w:r>
    </w:p>
    <w:p w:rsidR="00F31B04"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3.3. Гражданин, изъявивший желание участвовать в Конкурсе, предста</w:t>
      </w:r>
      <w:r w:rsidR="0069612B" w:rsidRPr="002A720A">
        <w:rPr>
          <w:rFonts w:ascii="Times New Roman" w:hAnsi="Times New Roman"/>
          <w:sz w:val="28"/>
          <w:szCs w:val="28"/>
        </w:rPr>
        <w:t>вляет следующие документы в Представительное Собрание Белозерского муниципального округа Вологодской области</w:t>
      </w:r>
      <w:r w:rsidRPr="002A720A">
        <w:rPr>
          <w:rFonts w:ascii="Times New Roman" w:hAnsi="Times New Roman"/>
          <w:sz w:val="28"/>
          <w:szCs w:val="28"/>
        </w:rPr>
        <w:t>:</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1) личное заявление об участии в Конкурсе по форме в соответствии с приложением № 1 к настоящему Порядку с обязательством в случае его избрания прекратить деятельность, несовместимую с замещением до</w:t>
      </w:r>
      <w:r w:rsidR="00996710" w:rsidRPr="002A720A">
        <w:rPr>
          <w:rFonts w:ascii="Times New Roman" w:hAnsi="Times New Roman"/>
          <w:sz w:val="28"/>
          <w:szCs w:val="28"/>
        </w:rPr>
        <w:t>лжности главы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2) копию паспорта;</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3) копию трудовой книжки и (или) сведения о трудовой деятельности, оформленные в установленном законодательством порядке;</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4) копию документа об образовании;</w:t>
      </w:r>
    </w:p>
    <w:p w:rsidR="002259E6" w:rsidRDefault="00712A0B">
      <w:pPr>
        <w:widowControl w:val="0"/>
        <w:spacing w:after="0" w:line="240" w:lineRule="auto"/>
        <w:ind w:firstLine="709"/>
        <w:jc w:val="both"/>
        <w:rPr>
          <w:rFonts w:ascii="Times New Roman" w:hAnsi="Times New Roman"/>
          <w:sz w:val="28"/>
        </w:rPr>
      </w:pPr>
      <w:r w:rsidRPr="002A720A">
        <w:rPr>
          <w:rFonts w:ascii="Times New Roman" w:hAnsi="Times New Roman"/>
          <w:sz w:val="28"/>
          <w:szCs w:val="28"/>
        </w:rPr>
        <w:t>5) копию документа, подтверждающего регистрацию в системе индивидуального (персонифицированного) учета (страховое свидетельство обязательного пенсион</w:t>
      </w:r>
      <w:r>
        <w:rPr>
          <w:rFonts w:ascii="Times New Roman" w:hAnsi="Times New Roman"/>
          <w:sz w:val="28"/>
        </w:rPr>
        <w:t>ного страхования);</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7) согласие на обработку персональных данных, в том числе согласие на распространение персональных данных;</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8)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9)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10) собственноручно заполненную анкету по форме в соответствии с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11) справку об отсутствии медицинских противопоказаний для работы со сведениями, составляющими государственную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8" w:history="1">
        <w:proofErr w:type="gramStart"/>
        <w:r>
          <w:rPr>
            <w:rStyle w:val="1a"/>
            <w:rFonts w:ascii="Times New Roman" w:hAnsi="Times New Roman"/>
            <w:color w:val="000000"/>
            <w:sz w:val="28"/>
            <w:u w:val="none"/>
          </w:rPr>
          <w:t>справк</w:t>
        </w:r>
      </w:hyperlink>
      <w:r>
        <w:rPr>
          <w:rFonts w:ascii="Times New Roman" w:hAnsi="Times New Roman"/>
          <w:sz w:val="28"/>
        </w:rPr>
        <w:t>у</w:t>
      </w:r>
      <w:proofErr w:type="gramEnd"/>
      <w:r>
        <w:rPr>
          <w:rFonts w:ascii="Times New Roman" w:hAnsi="Times New Roman"/>
          <w:sz w:val="28"/>
        </w:rPr>
        <w:t xml:space="preserve"> об отсутствии запрашиваемой информации (в реестре </w:t>
      </w:r>
      <w:r>
        <w:rPr>
          <w:rFonts w:ascii="Times New Roman" w:hAnsi="Times New Roman"/>
          <w:sz w:val="28"/>
        </w:rPr>
        <w:lastRenderedPageBreak/>
        <w:t>дисквалифицированных лиц);</w:t>
      </w:r>
    </w:p>
    <w:p w:rsidR="002259E6" w:rsidRDefault="00712A0B">
      <w:pPr>
        <w:widowControl w:val="0"/>
        <w:spacing w:after="0" w:line="240" w:lineRule="auto"/>
        <w:ind w:firstLine="709"/>
        <w:jc w:val="both"/>
        <w:rPr>
          <w:rFonts w:ascii="Times New Roman" w:hAnsi="Times New Roman"/>
          <w:sz w:val="28"/>
        </w:rPr>
      </w:pPr>
      <w:proofErr w:type="gramStart"/>
      <w:r>
        <w:rPr>
          <w:rFonts w:ascii="Times New Roman" w:hAnsi="Times New Roman"/>
          <w:sz w:val="28"/>
        </w:rPr>
        <w:t>13) предложения по социально-экономичес</w:t>
      </w:r>
      <w:r w:rsidR="00996710">
        <w:rPr>
          <w:rFonts w:ascii="Times New Roman" w:hAnsi="Times New Roman"/>
          <w:sz w:val="28"/>
        </w:rPr>
        <w:t xml:space="preserve">кому развитию Белозерского </w:t>
      </w:r>
      <w:r>
        <w:rPr>
          <w:rFonts w:ascii="Times New Roman" w:hAnsi="Times New Roman"/>
          <w:sz w:val="28"/>
        </w:rPr>
        <w:t>муниципального округа Вологодской области, содержащие анализ социально-экономического положения муниципального округа, ключевые проблемы, задачи и перспективные направления развития муниципального округа, а также предложения по организации работы в должности главы муниципального округа на территории муниципального образования (не более 15 страниц формата A4, шрифт - 14, межстрочный интервал полуторный).</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3.4. Копии документов, указанных в пункте 3.3 настоящего Порядка, представляются заверенными в установленном порядке или заверяются специалис</w:t>
      </w:r>
      <w:r w:rsidR="00996710">
        <w:rPr>
          <w:rFonts w:ascii="Times New Roman" w:hAnsi="Times New Roman"/>
          <w:sz w:val="28"/>
        </w:rPr>
        <w:t>том Представительного Собрания Белозерского муниципального округа Вологодской области</w:t>
      </w:r>
      <w:r>
        <w:rPr>
          <w:rFonts w:ascii="Times New Roman" w:hAnsi="Times New Roman"/>
          <w:sz w:val="28"/>
        </w:rPr>
        <w:t>, определенны</w:t>
      </w:r>
      <w:r w:rsidR="00996710">
        <w:rPr>
          <w:rFonts w:ascii="Times New Roman" w:hAnsi="Times New Roman"/>
          <w:sz w:val="28"/>
        </w:rPr>
        <w:t>м решением Представительного Собрания</w:t>
      </w:r>
      <w:r w:rsidR="0077571E">
        <w:rPr>
          <w:rFonts w:ascii="Times New Roman" w:hAnsi="Times New Roman"/>
          <w:sz w:val="28"/>
        </w:rPr>
        <w:t xml:space="preserve"> Белозерского муниципального округа Вологодской области</w:t>
      </w:r>
      <w:r>
        <w:rPr>
          <w:rFonts w:ascii="Times New Roman" w:hAnsi="Times New Roman"/>
          <w:sz w:val="28"/>
          <w:vertAlign w:val="superscript"/>
        </w:rPr>
        <w:t xml:space="preserve">  </w:t>
      </w:r>
      <w:r>
        <w:rPr>
          <w:rFonts w:ascii="Times New Roman" w:hAnsi="Times New Roman"/>
          <w:sz w:val="28"/>
        </w:rPr>
        <w:t>(далее – секретарь Конкурсной комиссии).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Документы граждане вправе представить лично, через доверенное лицо (оформленное в установленном порядке) либо посредством почтового отправления (с описью вложения и уведомлением о вручении).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посредством почтового отправления либо через доверенное лицо (оформленное в установленном порядке) копии документов представляются в нотариально заверенной форме.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3.5. По желанию гражданина им могут быть представлены документы или их копии о полученном дополнительном профессиональном образовании, о присвоении ученой степени, ученого звания, о наградах, рекомендации руководителей органов государственной власти или органов местного самоуправления и иные сведения.</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3.6. Прием документов прекращается за 3 рабочих дня до дня проведения Конкурса. Секретарь Конкурсной комиссии, делает регистрационную запись о приеме документов в специальном журнале, гражданину выдается расписка о приеме документов.</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3.7. В Управление по профилактике коррупционных правонарушений Правительства области в сроки, установленные для подачи документов для участия в Конкурсе, гражданином направляются:  </w:t>
      </w:r>
    </w:p>
    <w:p w:rsidR="002259E6" w:rsidRDefault="00712A0B">
      <w:pPr>
        <w:widowControl w:val="0"/>
        <w:spacing w:after="0" w:line="240" w:lineRule="auto"/>
        <w:ind w:firstLine="709"/>
        <w:jc w:val="both"/>
        <w:rPr>
          <w:rFonts w:ascii="Times New Roman" w:hAnsi="Times New Roman"/>
          <w:sz w:val="28"/>
        </w:rPr>
      </w:pPr>
      <w:proofErr w:type="gramStart"/>
      <w:r>
        <w:rPr>
          <w:rFonts w:ascii="Times New Roman" w:hAnsi="Times New Roman"/>
          <w:sz w:val="28"/>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на участие в Конкурсе;</w:t>
      </w:r>
      <w:proofErr w:type="gramEnd"/>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б) сведения об имуществе, принадлежащем ему на праве собственности, и о своих обязательствах имущественного характера,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на участие в Конкурсе;</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w:t>
      </w:r>
      <w:r>
        <w:rPr>
          <w:rFonts w:ascii="Times New Roman" w:hAnsi="Times New Roman"/>
          <w:sz w:val="28"/>
        </w:rPr>
        <w:lastRenderedPageBreak/>
        <w:t>предшествующего году представления сведений, если</w:t>
      </w:r>
      <w:proofErr w:type="gramEnd"/>
      <w:r>
        <w:rPr>
          <w:rFonts w:ascii="Times New Roman" w:hAnsi="Times New Roman"/>
          <w:sz w:val="28"/>
        </w:rP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Указанные в настоящем пункте сведения, направляются в форме справки, утвержденной Указом Президента Российской Федерации от 23 июня 2014 года № 460, в одном экземпляре. </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3.8. Расходы, понесенные гражданином в связи с участием в Конкурсе (проезд к месту проведения Конкурса и обратно, наем жилого помещения, пользование услугами сре</w:t>
      </w:r>
      <w:proofErr w:type="gramStart"/>
      <w:r>
        <w:rPr>
          <w:rFonts w:ascii="Times New Roman" w:hAnsi="Times New Roman"/>
          <w:sz w:val="28"/>
        </w:rPr>
        <w:t>дств св</w:t>
      </w:r>
      <w:proofErr w:type="gramEnd"/>
      <w:r>
        <w:rPr>
          <w:rFonts w:ascii="Times New Roman" w:hAnsi="Times New Roman"/>
          <w:sz w:val="28"/>
        </w:rPr>
        <w:t>язи всех видов и т.д.), осуществляются за счет его собственных средств.</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jc w:val="center"/>
        <w:rPr>
          <w:rFonts w:ascii="Times New Roman" w:hAnsi="Times New Roman"/>
          <w:sz w:val="28"/>
        </w:rPr>
      </w:pPr>
      <w:r>
        <w:rPr>
          <w:rFonts w:ascii="Times New Roman" w:hAnsi="Times New Roman"/>
          <w:b/>
          <w:sz w:val="28"/>
        </w:rPr>
        <w:t>IV. Порядок формирования, состав и полномочия</w:t>
      </w:r>
      <w:r w:rsidR="002A720A">
        <w:rPr>
          <w:rFonts w:ascii="Times New Roman" w:hAnsi="Times New Roman"/>
          <w:b/>
          <w:sz w:val="28"/>
        </w:rPr>
        <w:t xml:space="preserve"> </w:t>
      </w:r>
      <w:r>
        <w:rPr>
          <w:rFonts w:ascii="Times New Roman" w:hAnsi="Times New Roman"/>
          <w:b/>
          <w:sz w:val="28"/>
        </w:rPr>
        <w:t>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4.1. Конкурсная комиссия является коллегиальным органом и формируется на срок проведения Конкурса. Организационной формой деятельности Конкурсной комиссии являются заседания. Проведение заседания Конкурсной комиссии возможно как в очном формате, так и с использованием видео-конференц-связи.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4.2. Общее число членов Конкурсно</w:t>
      </w:r>
      <w:r w:rsidR="0077571E">
        <w:rPr>
          <w:rFonts w:ascii="Times New Roman" w:hAnsi="Times New Roman"/>
          <w:sz w:val="28"/>
        </w:rPr>
        <w:t>й комиссии составляет 6 (шесть)</w:t>
      </w:r>
      <w:r w:rsidR="00341F3D">
        <w:rPr>
          <w:rFonts w:ascii="Times New Roman" w:hAnsi="Times New Roman"/>
          <w:sz w:val="28"/>
        </w:rPr>
        <w:t xml:space="preserve"> человек. Половина</w:t>
      </w:r>
      <w:r w:rsidR="0063117A">
        <w:rPr>
          <w:rFonts w:ascii="Times New Roman" w:hAnsi="Times New Roman"/>
          <w:sz w:val="28"/>
        </w:rPr>
        <w:t xml:space="preserve"> </w:t>
      </w:r>
      <w:r>
        <w:rPr>
          <w:rFonts w:ascii="Times New Roman" w:hAnsi="Times New Roman"/>
          <w:sz w:val="28"/>
        </w:rPr>
        <w:t>членов Конкурсной комиссии назнач</w:t>
      </w:r>
      <w:r w:rsidR="0077571E">
        <w:rPr>
          <w:rFonts w:ascii="Times New Roman" w:hAnsi="Times New Roman"/>
          <w:sz w:val="28"/>
        </w:rPr>
        <w:t>ается Представительным Собранием Белозерского муниципального округа Вологодской области</w:t>
      </w:r>
      <w:r w:rsidR="00341F3D">
        <w:rPr>
          <w:rFonts w:ascii="Times New Roman" w:hAnsi="Times New Roman"/>
          <w:sz w:val="28"/>
        </w:rPr>
        <w:t>, а другая половина</w:t>
      </w:r>
      <w:r>
        <w:rPr>
          <w:rFonts w:ascii="Times New Roman" w:hAnsi="Times New Roman"/>
          <w:sz w:val="28"/>
        </w:rPr>
        <w:t xml:space="preserve"> членов Конкурсной комиссии назначается Губернатором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4.3. Заседание Конкурсной комиссии считается правомочным, если на нем присутствуют не менее половины членов Конкурсной комиссии, назначенных </w:t>
      </w:r>
      <w:r w:rsidR="00013F08">
        <w:rPr>
          <w:rFonts w:ascii="Times New Roman" w:hAnsi="Times New Roman"/>
          <w:sz w:val="28"/>
        </w:rPr>
        <w:t>Представительным Собранием Белозерского муниципального округа Вологодской области</w:t>
      </w:r>
      <w:r>
        <w:rPr>
          <w:rFonts w:ascii="Times New Roman" w:hAnsi="Times New Roman"/>
          <w:sz w:val="28"/>
        </w:rPr>
        <w:t xml:space="preserve">, и не менее половины членов Конкурсной комиссии, назначенных Губернатором области.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4.4. На заседании Конкурсной комиссии члены Конкурсной комиссии избирают из своего состава председателя Конкурсной комиссии большинством голосов от числа членов Конкурсной комиссии, присутствующих на заседании, при открытом голосовании.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4.5. Председатель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а) осуществляет общее руководство работой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б) проводит заседания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 распределяет обязанности между членами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г) подписывает протоколы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д) представляет на за</w:t>
      </w:r>
      <w:r w:rsidR="00013F08">
        <w:rPr>
          <w:rFonts w:ascii="Times New Roman" w:hAnsi="Times New Roman"/>
          <w:sz w:val="28"/>
        </w:rPr>
        <w:t>седании Представительного Собрания Белозерского муниципального округа Вологодской области</w:t>
      </w:r>
      <w:r>
        <w:rPr>
          <w:rFonts w:ascii="Times New Roman" w:hAnsi="Times New Roman"/>
          <w:sz w:val="28"/>
          <w:vertAlign w:val="superscript"/>
        </w:rPr>
        <w:t xml:space="preserve"> </w:t>
      </w:r>
      <w:r>
        <w:rPr>
          <w:rFonts w:ascii="Times New Roman" w:hAnsi="Times New Roman"/>
          <w:sz w:val="28"/>
        </w:rPr>
        <w:t>принятое по результатам Конкурса решение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 случае отсутствия председателя Конкурсной комиссии его полномочия возлагаются на одного из членов Конкурсной комиссии по решению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4.6. Секретарь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а) осуществляет прием документов граждан, желающих участвовать в Конкурсе;</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б) обеспечивает организационную деятельность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lastRenderedPageBreak/>
        <w:t xml:space="preserve">в)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hAnsi="Times New Roman"/>
          <w:sz w:val="28"/>
        </w:rPr>
        <w:t>позднее</w:t>
      </w:r>
      <w:proofErr w:type="gramEnd"/>
      <w:r>
        <w:rPr>
          <w:rFonts w:ascii="Times New Roman" w:hAnsi="Times New Roman"/>
          <w:sz w:val="28"/>
        </w:rPr>
        <w:t xml:space="preserve"> чем за 2 дня до дня заседания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г) протоколирует заседания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д) оформляет принятые Конкурсной комиссией решения и направ</w:t>
      </w:r>
      <w:r w:rsidR="00013F08">
        <w:rPr>
          <w:rFonts w:ascii="Times New Roman" w:hAnsi="Times New Roman"/>
          <w:sz w:val="28"/>
        </w:rPr>
        <w:t>ляет их в Представительное Собрание Белозерского муниципального округа Вологодской области</w:t>
      </w:r>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е) решает иные организационные вопросы, связанные с подготовкой и проведением заседаний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Секретарь Конкурсной комиссии не входит в состав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4.7. Члены Конкурсной комиссии принимают участие в заседаниях Конкурсной комиссии, рассматривают документы, представленные гражданами, желающими участвовать в Конкурсе.</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4.9. Конкурсная комиссия осуществляет свои полномочия со дня ее формирования до </w:t>
      </w:r>
      <w:proofErr w:type="gramStart"/>
      <w:r>
        <w:rPr>
          <w:rFonts w:ascii="Times New Roman" w:hAnsi="Times New Roman"/>
          <w:sz w:val="28"/>
        </w:rPr>
        <w:t>дня</w:t>
      </w:r>
      <w:proofErr w:type="gramEnd"/>
      <w:r>
        <w:rPr>
          <w:rFonts w:ascii="Times New Roman" w:hAnsi="Times New Roman"/>
          <w:sz w:val="28"/>
        </w:rPr>
        <w:t xml:space="preserve"> следующего за днем принятия </w:t>
      </w:r>
      <w:r w:rsidR="00013F08">
        <w:rPr>
          <w:rFonts w:ascii="Times New Roman" w:hAnsi="Times New Roman"/>
          <w:sz w:val="28"/>
        </w:rPr>
        <w:t>решения Представительного Собрания Белозерского муниципального округа Вологодской области</w:t>
      </w:r>
      <w:r>
        <w:rPr>
          <w:rFonts w:ascii="Times New Roman" w:hAnsi="Times New Roman"/>
          <w:sz w:val="28"/>
        </w:rPr>
        <w:t xml:space="preserve"> по вопросу </w:t>
      </w:r>
      <w:r w:rsidR="00013F08">
        <w:rPr>
          <w:rFonts w:ascii="Times New Roman" w:hAnsi="Times New Roman"/>
          <w:sz w:val="28"/>
        </w:rPr>
        <w:t>избрания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4.10. Документация Конкурсной комиссии, а также документы и материалы, представленные гражданами для участия в Конкурсе, после завершения конкурсных процедур подлежат хране</w:t>
      </w:r>
      <w:r w:rsidR="00013F08">
        <w:rPr>
          <w:rFonts w:ascii="Times New Roman" w:hAnsi="Times New Roman"/>
          <w:sz w:val="28"/>
        </w:rPr>
        <w:t>нию в Представительном Собрании Белозерского муниципального округа Вологодской области</w:t>
      </w:r>
      <w:r>
        <w:rPr>
          <w:rFonts w:ascii="Times New Roman" w:hAnsi="Times New Roman"/>
          <w:sz w:val="28"/>
        </w:rPr>
        <w:t>. Хранение указанной документации осуществляется в порядке, установленном для хр</w:t>
      </w:r>
      <w:r w:rsidR="00013F08">
        <w:rPr>
          <w:rFonts w:ascii="Times New Roman" w:hAnsi="Times New Roman"/>
          <w:sz w:val="28"/>
        </w:rPr>
        <w:t xml:space="preserve">анения </w:t>
      </w:r>
      <w:proofErr w:type="gramStart"/>
      <w:r w:rsidR="00013F08">
        <w:rPr>
          <w:rFonts w:ascii="Times New Roman" w:hAnsi="Times New Roman"/>
          <w:sz w:val="28"/>
        </w:rPr>
        <w:t>материалов заседаний Представительного Собрания Белозерского муниципального округа Вологодской области</w:t>
      </w:r>
      <w:proofErr w:type="gramEnd"/>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Документы и материалы, представленные гражданами для участия в Конкурсе, возврату не подлежат.</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center"/>
        <w:rPr>
          <w:rFonts w:ascii="Times New Roman" w:hAnsi="Times New Roman"/>
          <w:sz w:val="28"/>
        </w:rPr>
      </w:pPr>
      <w:r>
        <w:rPr>
          <w:rFonts w:ascii="Times New Roman" w:hAnsi="Times New Roman"/>
          <w:sz w:val="28"/>
        </w:rPr>
        <w:t> </w:t>
      </w:r>
      <w:r>
        <w:rPr>
          <w:rFonts w:ascii="Times New Roman" w:hAnsi="Times New Roman"/>
          <w:b/>
          <w:sz w:val="28"/>
        </w:rPr>
        <w:t>V. Порядок проведения Конкурса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5.1. Конкурс проводится в два этапа: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первый этап – рассмотрение документов и сведений, предоставленных гражданами, желающими участвовать в Конкурсе, в целях проверки соответствия требованиям, установленным настоящим Порядком;</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второй этап – собеседование с кандидатами на до</w:t>
      </w:r>
      <w:r w:rsidR="00013F08">
        <w:rPr>
          <w:rFonts w:ascii="Times New Roman" w:hAnsi="Times New Roman"/>
          <w:sz w:val="28"/>
        </w:rPr>
        <w:t xml:space="preserve">лжность главы Белозерского </w:t>
      </w:r>
      <w:r>
        <w:rPr>
          <w:rFonts w:ascii="Times New Roman" w:hAnsi="Times New Roman"/>
          <w:sz w:val="28"/>
        </w:rPr>
        <w:t>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Первый и второй этапы Конкурса могут быть проведены в один день.</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5.2. На первом этапе Конкурсная комиссия проводит проверку документов, представленных гражданами, желающими участвовать в Конкурсе, с целью определения лиц, подлежащих регистрации в качестве кандидатов на должно</w:t>
      </w:r>
      <w:r w:rsidR="00013F08">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 оценивает полноту представленных документов и сведений.</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При рассмотрении представленных документов и сведений Конкурсная комиссия проверяет их соответствие требованиям, установленным пунктами                3.1 - 3.4, 3.7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lastRenderedPageBreak/>
        <w:t>5.3. Конкурсная комиссия на основании документов, представленных гражданами, желающими участвовать в Конкурсе, принимает решение, оформленное протоколом, о регистрации либо об отказе в регистрации кандидатов на должно</w:t>
      </w:r>
      <w:r w:rsidR="00013F08">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5.4. Основаниями </w:t>
      </w:r>
      <w:proofErr w:type="gramStart"/>
      <w:r>
        <w:rPr>
          <w:rFonts w:ascii="Times New Roman" w:hAnsi="Times New Roman"/>
          <w:sz w:val="28"/>
        </w:rPr>
        <w:t>для принятия Конкурсной комиссией решения об отказе в регистрации в качестве кандидата на должно</w:t>
      </w:r>
      <w:r w:rsidR="00013F08">
        <w:rPr>
          <w:rFonts w:ascii="Times New Roman" w:hAnsi="Times New Roman"/>
          <w:sz w:val="28"/>
        </w:rPr>
        <w:t>сть</w:t>
      </w:r>
      <w:proofErr w:type="gramEnd"/>
      <w:r w:rsidR="00013F08">
        <w:rPr>
          <w:rFonts w:ascii="Times New Roman" w:hAnsi="Times New Roman"/>
          <w:sz w:val="28"/>
        </w:rPr>
        <w:t xml:space="preserve"> главы Белозерского</w:t>
      </w:r>
      <w:r>
        <w:rPr>
          <w:rFonts w:ascii="Times New Roman" w:hAnsi="Times New Roman"/>
          <w:sz w:val="28"/>
        </w:rPr>
        <w:t xml:space="preserve"> муниципального округа Вологодской области являются: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его </w:t>
      </w:r>
      <w:proofErr w:type="gramStart"/>
      <w:r>
        <w:rPr>
          <w:rFonts w:ascii="Times New Roman" w:hAnsi="Times New Roman"/>
          <w:sz w:val="28"/>
        </w:rPr>
        <w:t>не соответствие</w:t>
      </w:r>
      <w:proofErr w:type="gramEnd"/>
      <w:r>
        <w:rPr>
          <w:rFonts w:ascii="Times New Roman" w:hAnsi="Times New Roman"/>
          <w:sz w:val="28"/>
        </w:rPr>
        <w:t xml:space="preserve"> требованиям пунктов 3.1, 3.2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непредставление (представление в неполном объеме) документов, указанных в пунктах 3.3, 3.7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наличие документов, оформленных с нарушением требований, установленных пунктами 3.3, 3.4, 3.7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В случае принятия решения об отказе в регистрации в качестве кандидата н</w:t>
      </w:r>
      <w:r w:rsidR="006E0200">
        <w:rPr>
          <w:rFonts w:ascii="Times New Roman" w:hAnsi="Times New Roman"/>
          <w:sz w:val="28"/>
        </w:rPr>
        <w:t>а должность главы Белозерского</w:t>
      </w:r>
      <w:r>
        <w:rPr>
          <w:rFonts w:ascii="Times New Roman" w:hAnsi="Times New Roman"/>
          <w:sz w:val="28"/>
        </w:rPr>
        <w:t xml:space="preserve"> муниципального округа Вологодской области в протоколе заседания Конкурсная комиссия фиксирует основания для принятия Конкурсной комиссией решения об отказе в регистрации в качестве кандидата на должнос</w:t>
      </w:r>
      <w:r w:rsidR="006E0200">
        <w:rPr>
          <w:rFonts w:ascii="Times New Roman" w:hAnsi="Times New Roman"/>
          <w:sz w:val="28"/>
        </w:rPr>
        <w:t xml:space="preserve">ть главы Белозерского </w:t>
      </w:r>
      <w:r>
        <w:rPr>
          <w:rFonts w:ascii="Times New Roman" w:hAnsi="Times New Roman"/>
          <w:sz w:val="28"/>
        </w:rPr>
        <w:t>муниципального округа Вологодской области, указанные в пункте 5.4 настоящего Порядка.</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5.6. На втором этапе Конкурса Конкурсная комиссия проводит собеседование </w:t>
      </w:r>
      <w:proofErr w:type="gramStart"/>
      <w:r>
        <w:rPr>
          <w:rFonts w:ascii="Times New Roman" w:hAnsi="Times New Roman"/>
          <w:sz w:val="28"/>
        </w:rPr>
        <w:t>с кандидатами на должн</w:t>
      </w:r>
      <w:r w:rsidR="006E0200">
        <w:rPr>
          <w:rFonts w:ascii="Times New Roman" w:hAnsi="Times New Roman"/>
          <w:sz w:val="28"/>
        </w:rPr>
        <w:t>ость главы Белозерского</w:t>
      </w:r>
      <w:r>
        <w:rPr>
          <w:rFonts w:ascii="Times New Roman" w:hAnsi="Times New Roman"/>
          <w:sz w:val="28"/>
        </w:rPr>
        <w:t xml:space="preserve"> муниципального округа Вологодской области с целью принятия решения о представле</w:t>
      </w:r>
      <w:r w:rsidR="006E0200">
        <w:rPr>
          <w:rFonts w:ascii="Times New Roman" w:hAnsi="Times New Roman"/>
          <w:sz w:val="28"/>
        </w:rPr>
        <w:t>нии в Представительное Собрание</w:t>
      </w:r>
      <w:proofErr w:type="gramEnd"/>
      <w:r w:rsidR="006E0200">
        <w:rPr>
          <w:rFonts w:ascii="Times New Roman" w:hAnsi="Times New Roman"/>
          <w:sz w:val="28"/>
        </w:rPr>
        <w:t xml:space="preserve"> Белозерского муниципального округа Вологодской области</w:t>
      </w:r>
      <w:r>
        <w:rPr>
          <w:rFonts w:ascii="Times New Roman" w:hAnsi="Times New Roman"/>
          <w:sz w:val="28"/>
        </w:rPr>
        <w:t xml:space="preserve"> кандидатов на дол</w:t>
      </w:r>
      <w:r w:rsidR="006E0200">
        <w:rPr>
          <w:rFonts w:ascii="Times New Roman" w:hAnsi="Times New Roman"/>
          <w:sz w:val="28"/>
        </w:rPr>
        <w:t>жность главы Белозерского</w:t>
      </w:r>
      <w:r>
        <w:rPr>
          <w:rFonts w:ascii="Times New Roman" w:hAnsi="Times New Roman"/>
          <w:sz w:val="28"/>
        </w:rPr>
        <w:t xml:space="preserve"> муниципального округа Вологодской области по результатам Конкурса.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5.7. Второй этап Конкурса проводится при наличии не менее двух кандидатов, зарегистрированных Конкурсной комиссией в качестве кандидатов на должность</w:t>
      </w:r>
      <w:r w:rsidR="006E0200">
        <w:rPr>
          <w:rFonts w:ascii="Times New Roman" w:hAnsi="Times New Roman"/>
          <w:sz w:val="28"/>
        </w:rPr>
        <w:t xml:space="preserve"> главы Белозерского </w:t>
      </w:r>
      <w:r>
        <w:rPr>
          <w:rFonts w:ascii="Times New Roman" w:hAnsi="Times New Roman"/>
          <w:sz w:val="28"/>
        </w:rPr>
        <w:t>муниципального округа.</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jc w:val="center"/>
        <w:rPr>
          <w:rFonts w:ascii="Times New Roman" w:hAnsi="Times New Roman"/>
          <w:sz w:val="28"/>
        </w:rPr>
      </w:pPr>
      <w:r>
        <w:rPr>
          <w:rFonts w:ascii="Times New Roman" w:hAnsi="Times New Roman"/>
          <w:sz w:val="28"/>
        </w:rPr>
        <w:t> </w:t>
      </w:r>
      <w:r>
        <w:rPr>
          <w:rFonts w:ascii="Times New Roman" w:hAnsi="Times New Roman"/>
          <w:b/>
          <w:sz w:val="28"/>
        </w:rPr>
        <w:t>VI. Определение результатов Конкурса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6.1. Определение результатов Конкурса осуществляется Конкурсной комиссией путем проведения открытого голосования членов Конкурсной комиссии по каждому кандидату большинством голосов от числа присутствующих на заседании членов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6.2. По итогам проведенного Конкурса Конкурсная комиссия принимает одно из следующих решений:</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1) о признании Конкурса </w:t>
      </w:r>
      <w:proofErr w:type="gramStart"/>
      <w:r>
        <w:rPr>
          <w:rFonts w:ascii="Times New Roman" w:hAnsi="Times New Roman"/>
          <w:sz w:val="28"/>
        </w:rPr>
        <w:t>состоявшимся</w:t>
      </w:r>
      <w:proofErr w:type="gramEnd"/>
      <w:r>
        <w:rPr>
          <w:rFonts w:ascii="Times New Roman" w:hAnsi="Times New Roman"/>
          <w:sz w:val="28"/>
        </w:rPr>
        <w:t xml:space="preserve"> и о пре</w:t>
      </w:r>
      <w:r w:rsidR="00CE2136">
        <w:rPr>
          <w:rFonts w:ascii="Times New Roman" w:hAnsi="Times New Roman"/>
          <w:sz w:val="28"/>
        </w:rPr>
        <w:t>дставлении в Представительное Собрание Белозерского муниципального округа Вологодской области</w:t>
      </w:r>
      <w:r>
        <w:rPr>
          <w:rFonts w:ascii="Times New Roman" w:hAnsi="Times New Roman"/>
          <w:sz w:val="28"/>
        </w:rPr>
        <w:t xml:space="preserve"> не менее двух кандидатов, прошедших отбор, для избрания на до</w:t>
      </w:r>
      <w:r w:rsidR="00CE2136">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2) о признании Конкурса несостоявшимся в связи с отсутствием двух кандидатов, прошедших отбор, для избрания на до</w:t>
      </w:r>
      <w:r w:rsidR="00CE2136">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6.3. Решение Конкурсной комиссии оформляется протоколом, который подписывает председатель Конкурсной комиссии в течение 3 рабочих дней со дня принятия одного из решений, указанных в пункте 6.2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Выписка из протокола заседания Конкурсной комиссии выдается гражданам (кандидатам на до</w:t>
      </w:r>
      <w:r w:rsidR="00CE2136">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 участвовавшим в Конкурсе, по их заявлению.</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lastRenderedPageBreak/>
        <w:t xml:space="preserve">6.4. Протокол заседания Конкурсной комиссии в течение 3 рабочих дней со дня его подписания направляется секретарем Конкурсной </w:t>
      </w:r>
      <w:r w:rsidR="00CE2136">
        <w:rPr>
          <w:rFonts w:ascii="Times New Roman" w:hAnsi="Times New Roman"/>
          <w:sz w:val="28"/>
        </w:rPr>
        <w:t xml:space="preserve">комиссии в Представительное Собрание Белозерского муниципального округа Вологодской области </w:t>
      </w:r>
      <w:r>
        <w:rPr>
          <w:rFonts w:ascii="Times New Roman" w:hAnsi="Times New Roman"/>
          <w:sz w:val="28"/>
        </w:rPr>
        <w:t xml:space="preserve"> вместе со всеми представленными на Конкурс документами.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6.5. В случае признания</w:t>
      </w:r>
      <w:r w:rsidR="00CE2136">
        <w:rPr>
          <w:rFonts w:ascii="Times New Roman" w:hAnsi="Times New Roman"/>
          <w:sz w:val="28"/>
        </w:rPr>
        <w:t xml:space="preserve"> Конкурса состоявшимся П</w:t>
      </w:r>
      <w:r w:rsidR="000643B7">
        <w:rPr>
          <w:rFonts w:ascii="Times New Roman" w:hAnsi="Times New Roman"/>
          <w:sz w:val="28"/>
        </w:rPr>
        <w:t>р</w:t>
      </w:r>
      <w:r w:rsidR="00CE2136">
        <w:rPr>
          <w:rFonts w:ascii="Times New Roman" w:hAnsi="Times New Roman"/>
          <w:sz w:val="28"/>
        </w:rPr>
        <w:t xml:space="preserve">едставительное </w:t>
      </w:r>
      <w:r w:rsidR="000643B7">
        <w:rPr>
          <w:rFonts w:ascii="Times New Roman" w:hAnsi="Times New Roman"/>
          <w:sz w:val="28"/>
        </w:rPr>
        <w:t>Собрание</w:t>
      </w:r>
      <w:r>
        <w:rPr>
          <w:rFonts w:ascii="Times New Roman" w:hAnsi="Times New Roman"/>
          <w:sz w:val="28"/>
        </w:rPr>
        <w:t xml:space="preserve"> проводит </w:t>
      </w:r>
      <w:proofErr w:type="gramStart"/>
      <w:r>
        <w:rPr>
          <w:rFonts w:ascii="Times New Roman" w:hAnsi="Times New Roman"/>
          <w:sz w:val="28"/>
        </w:rPr>
        <w:t>заседание</w:t>
      </w:r>
      <w:proofErr w:type="gramEnd"/>
      <w:r>
        <w:rPr>
          <w:rFonts w:ascii="Times New Roman" w:hAnsi="Times New Roman"/>
          <w:sz w:val="28"/>
        </w:rPr>
        <w:t xml:space="preserve"> на котором принимает решение об избрании одного из кандидатов, представленных Конкурсной комиссией, на дол</w:t>
      </w:r>
      <w:r w:rsidR="000643B7">
        <w:rPr>
          <w:rFonts w:ascii="Times New Roman" w:hAnsi="Times New Roman"/>
          <w:sz w:val="28"/>
        </w:rPr>
        <w:t xml:space="preserve">жность главы Белозерского </w:t>
      </w:r>
      <w:r>
        <w:rPr>
          <w:rFonts w:ascii="Times New Roman" w:hAnsi="Times New Roman"/>
          <w:sz w:val="28"/>
        </w:rPr>
        <w:t>муниципального округа Вологодской области. Решение</w:t>
      </w:r>
      <w:r w:rsidR="00AD2F9E">
        <w:rPr>
          <w:rFonts w:ascii="Times New Roman" w:hAnsi="Times New Roman"/>
          <w:sz w:val="28"/>
        </w:rPr>
        <w:t xml:space="preserve"> Представительного Собрания Белозерского муниципального округа Вологодской области</w:t>
      </w:r>
      <w:r>
        <w:rPr>
          <w:rFonts w:ascii="Times New Roman" w:hAnsi="Times New Roman"/>
          <w:sz w:val="28"/>
        </w:rPr>
        <w:t xml:space="preserve"> об избра</w:t>
      </w:r>
      <w:r w:rsidR="00AD2F9E">
        <w:rPr>
          <w:rFonts w:ascii="Times New Roman" w:hAnsi="Times New Roman"/>
          <w:sz w:val="28"/>
        </w:rPr>
        <w:t>нии главы Белозерского</w:t>
      </w:r>
      <w:r>
        <w:rPr>
          <w:rFonts w:ascii="Times New Roman" w:hAnsi="Times New Roman"/>
          <w:sz w:val="28"/>
        </w:rPr>
        <w:t xml:space="preserve"> муниципального округа Вологодской области принимается путем открытого голосования большинством голосов от установленной численнос</w:t>
      </w:r>
      <w:r w:rsidR="00BD1B09">
        <w:rPr>
          <w:rFonts w:ascii="Times New Roman" w:hAnsi="Times New Roman"/>
          <w:sz w:val="28"/>
        </w:rPr>
        <w:t>ти депут</w:t>
      </w:r>
      <w:r w:rsidR="003041D6">
        <w:rPr>
          <w:rFonts w:ascii="Times New Roman" w:hAnsi="Times New Roman"/>
          <w:sz w:val="28"/>
        </w:rPr>
        <w:t xml:space="preserve">атов Представительного Собрания </w:t>
      </w:r>
      <w:r w:rsidR="00BD1B09">
        <w:rPr>
          <w:rFonts w:ascii="Times New Roman" w:hAnsi="Times New Roman"/>
          <w:sz w:val="28"/>
        </w:rPr>
        <w:t>Белозерского муниципального округа Вологодской области</w:t>
      </w:r>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6.6. В случае признания Конкур</w:t>
      </w:r>
      <w:r w:rsidR="00BD1B09">
        <w:rPr>
          <w:rFonts w:ascii="Times New Roman" w:hAnsi="Times New Roman"/>
          <w:sz w:val="28"/>
        </w:rPr>
        <w:t xml:space="preserve">са </w:t>
      </w:r>
      <w:proofErr w:type="gramStart"/>
      <w:r w:rsidR="00BD1B09">
        <w:rPr>
          <w:rFonts w:ascii="Times New Roman" w:hAnsi="Times New Roman"/>
          <w:sz w:val="28"/>
        </w:rPr>
        <w:t>несостоявшимся</w:t>
      </w:r>
      <w:proofErr w:type="gramEnd"/>
      <w:r w:rsidR="00BD1B09">
        <w:rPr>
          <w:rFonts w:ascii="Times New Roman" w:hAnsi="Times New Roman"/>
          <w:sz w:val="28"/>
        </w:rPr>
        <w:t xml:space="preserve"> Представительное Собрание Белозерского муниципального округа Вологодской области</w:t>
      </w:r>
      <w:r>
        <w:rPr>
          <w:rFonts w:ascii="Times New Roman" w:hAnsi="Times New Roman"/>
          <w:sz w:val="28"/>
        </w:rPr>
        <w:t xml:space="preserve"> принимает решение о проведении нового Конкурса по отбору кандидатур на д</w:t>
      </w:r>
      <w:r w:rsidR="00BD1B09">
        <w:rPr>
          <w:rFonts w:ascii="Times New Roman" w:hAnsi="Times New Roman"/>
          <w:sz w:val="28"/>
        </w:rPr>
        <w:t>олжность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6.7. </w:t>
      </w:r>
      <w:proofErr w:type="gramStart"/>
      <w:r>
        <w:rPr>
          <w:rFonts w:ascii="Times New Roman" w:hAnsi="Times New Roman"/>
          <w:sz w:val="28"/>
        </w:rPr>
        <w:t>Лицо, избранное на должн</w:t>
      </w:r>
      <w:r w:rsidR="00BD1B09">
        <w:rPr>
          <w:rFonts w:ascii="Times New Roman" w:hAnsi="Times New Roman"/>
          <w:sz w:val="28"/>
        </w:rPr>
        <w:t>ость главы Белозерского</w:t>
      </w:r>
      <w:r>
        <w:rPr>
          <w:rFonts w:ascii="Times New Roman" w:hAnsi="Times New Roman"/>
          <w:sz w:val="28"/>
        </w:rPr>
        <w:t xml:space="preserve"> муниципального округа Вологодской области, обязано в пятидневный срок по</w:t>
      </w:r>
      <w:r w:rsidR="00BD1B09">
        <w:rPr>
          <w:rFonts w:ascii="Times New Roman" w:hAnsi="Times New Roman"/>
          <w:sz w:val="28"/>
        </w:rPr>
        <w:t>сле принятия Представительным Собранием Белозерского муниципального округа</w:t>
      </w:r>
      <w:r w:rsidR="005113CA">
        <w:rPr>
          <w:rFonts w:ascii="Times New Roman" w:hAnsi="Times New Roman"/>
          <w:sz w:val="28"/>
        </w:rPr>
        <w:t xml:space="preserve"> Вологодской области</w:t>
      </w:r>
      <w:r>
        <w:rPr>
          <w:rFonts w:ascii="Times New Roman" w:hAnsi="Times New Roman"/>
          <w:sz w:val="28"/>
        </w:rPr>
        <w:t xml:space="preserve"> соответствующего решения пре</w:t>
      </w:r>
      <w:r w:rsidR="005113CA">
        <w:rPr>
          <w:rFonts w:ascii="Times New Roman" w:hAnsi="Times New Roman"/>
          <w:sz w:val="28"/>
        </w:rPr>
        <w:t>дставить в Представительное Собрание Белозерского муниципального округа Вологодской области</w:t>
      </w:r>
      <w:r>
        <w:rPr>
          <w:rFonts w:ascii="Times New Roman" w:hAnsi="Times New Roman"/>
          <w:sz w:val="28"/>
        </w:rPr>
        <w:t xml:space="preserve"> копию приказа (иного документа) об освобождении его от обязанностей, несовместимых со стат</w:t>
      </w:r>
      <w:r w:rsidR="005113CA">
        <w:rPr>
          <w:rFonts w:ascii="Times New Roman" w:hAnsi="Times New Roman"/>
          <w:sz w:val="28"/>
        </w:rPr>
        <w:t>усом главы Белозерского</w:t>
      </w:r>
      <w:r>
        <w:rPr>
          <w:rFonts w:ascii="Times New Roman" w:hAnsi="Times New Roman"/>
          <w:sz w:val="28"/>
        </w:rPr>
        <w:t xml:space="preserve"> муниципального округа Вологодской области, либо копии документов, удостоверяющих подачу в установленный срок</w:t>
      </w:r>
      <w:proofErr w:type="gramEnd"/>
      <w:r>
        <w:rPr>
          <w:rFonts w:ascii="Times New Roman" w:hAnsi="Times New Roman"/>
          <w:sz w:val="28"/>
        </w:rPr>
        <w:t xml:space="preserve"> заявления об освобождении от указанных обязанностей.</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 xml:space="preserve">В случае если кандидат, избранный на </w:t>
      </w:r>
      <w:r w:rsidR="005113CA">
        <w:rPr>
          <w:rFonts w:ascii="Times New Roman" w:hAnsi="Times New Roman"/>
          <w:sz w:val="28"/>
        </w:rPr>
        <w:t>должность главы Белозерского</w:t>
      </w:r>
      <w:r>
        <w:rPr>
          <w:rFonts w:ascii="Times New Roman" w:hAnsi="Times New Roman"/>
          <w:sz w:val="28"/>
        </w:rPr>
        <w:t xml:space="preserve"> муниципального округа Вологодской области, не выполнит вышеуказанное </w:t>
      </w:r>
      <w:r w:rsidR="005113CA">
        <w:rPr>
          <w:rFonts w:ascii="Times New Roman" w:hAnsi="Times New Roman"/>
          <w:sz w:val="28"/>
        </w:rPr>
        <w:t>требование, Представительное Собрание Белозерского муниципального округа Вологодской области</w:t>
      </w:r>
      <w:r>
        <w:rPr>
          <w:rFonts w:ascii="Times New Roman" w:hAnsi="Times New Roman"/>
          <w:sz w:val="28"/>
        </w:rPr>
        <w:t xml:space="preserve"> на ближайшем заседании отменяет свое решение об избрании его на до</w:t>
      </w:r>
      <w:r w:rsidR="005113CA">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 и объявляет новый Конкурс по отбору кандидатур на долж</w:t>
      </w:r>
      <w:r w:rsidR="005113CA">
        <w:rPr>
          <w:rFonts w:ascii="Times New Roman" w:hAnsi="Times New Roman"/>
          <w:sz w:val="28"/>
        </w:rPr>
        <w:t xml:space="preserve">ность главы Белозерского </w:t>
      </w:r>
      <w:r>
        <w:rPr>
          <w:rFonts w:ascii="Times New Roman" w:hAnsi="Times New Roman"/>
          <w:sz w:val="28"/>
        </w:rPr>
        <w:t>муниципального округа Вологодской области.</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6.</w:t>
      </w:r>
      <w:r w:rsidR="005113CA">
        <w:rPr>
          <w:rFonts w:ascii="Times New Roman" w:hAnsi="Times New Roman"/>
          <w:sz w:val="28"/>
        </w:rPr>
        <w:t xml:space="preserve">8. Решение Представительного Собрания Белозерского муниципального округа Вологодской области </w:t>
      </w:r>
      <w:r>
        <w:rPr>
          <w:rFonts w:ascii="Times New Roman" w:hAnsi="Times New Roman"/>
          <w:sz w:val="28"/>
        </w:rPr>
        <w:t>об избрании на дол</w:t>
      </w:r>
      <w:r w:rsidR="005113CA">
        <w:rPr>
          <w:rFonts w:ascii="Times New Roman" w:hAnsi="Times New Roman"/>
          <w:sz w:val="28"/>
        </w:rPr>
        <w:t>жность главы Белозерского</w:t>
      </w:r>
      <w:r>
        <w:rPr>
          <w:rFonts w:ascii="Times New Roman" w:hAnsi="Times New Roman"/>
          <w:sz w:val="28"/>
        </w:rPr>
        <w:t xml:space="preserve"> муниципального округа Вологодской области подлежи</w:t>
      </w:r>
      <w:r w:rsidR="005113CA">
        <w:rPr>
          <w:rFonts w:ascii="Times New Roman" w:hAnsi="Times New Roman"/>
          <w:sz w:val="28"/>
        </w:rPr>
        <w:t>т официальному опубликованию в районной газете «</w:t>
      </w:r>
      <w:proofErr w:type="spellStart"/>
      <w:r w:rsidR="005113CA">
        <w:rPr>
          <w:rFonts w:ascii="Times New Roman" w:hAnsi="Times New Roman"/>
          <w:sz w:val="28"/>
        </w:rPr>
        <w:t>Белозерье</w:t>
      </w:r>
      <w:proofErr w:type="spellEnd"/>
      <w:r w:rsidR="005113CA">
        <w:rPr>
          <w:rFonts w:ascii="Times New Roman" w:hAnsi="Times New Roman"/>
          <w:sz w:val="28"/>
        </w:rPr>
        <w:t>»</w:t>
      </w:r>
      <w:r>
        <w:rPr>
          <w:rFonts w:ascii="Times New Roman" w:hAnsi="Times New Roman"/>
          <w:sz w:val="28"/>
        </w:rPr>
        <w:t xml:space="preserve"> и размещению на официальном сайте муниципального округа в информационно-телекоммуникационной сети «Интернет».</w:t>
      </w:r>
    </w:p>
    <w:p w:rsidR="002259E6" w:rsidRDefault="002259E6">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B93F67" w:rsidRDefault="00B93F67" w:rsidP="003041D6">
      <w:pPr>
        <w:spacing w:after="0" w:line="240" w:lineRule="auto"/>
        <w:jc w:val="both"/>
        <w:rPr>
          <w:rFonts w:ascii="Times New Roman" w:hAnsi="Times New Roman"/>
          <w:sz w:val="28"/>
        </w:rPr>
      </w:pPr>
    </w:p>
    <w:p w:rsidR="00B93F67" w:rsidRDefault="00B93F67">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2259E6" w:rsidRDefault="00712A0B">
      <w:pPr>
        <w:spacing w:after="0" w:line="240" w:lineRule="auto"/>
        <w:ind w:left="5102"/>
        <w:jc w:val="both"/>
        <w:rPr>
          <w:rFonts w:ascii="Times New Roman" w:hAnsi="Times New Roman"/>
          <w:sz w:val="28"/>
        </w:rPr>
      </w:pPr>
      <w:r>
        <w:rPr>
          <w:rFonts w:ascii="Times New Roman" w:hAnsi="Times New Roman"/>
          <w:sz w:val="28"/>
        </w:rPr>
        <w:t>Приложение 1</w:t>
      </w:r>
    </w:p>
    <w:p w:rsidR="002259E6" w:rsidRDefault="00712A0B">
      <w:pPr>
        <w:spacing w:after="0" w:line="240" w:lineRule="auto"/>
        <w:ind w:left="5102"/>
        <w:jc w:val="both"/>
        <w:rPr>
          <w:rFonts w:ascii="Times New Roman" w:hAnsi="Times New Roman"/>
          <w:sz w:val="28"/>
        </w:rPr>
      </w:pPr>
      <w:r>
        <w:rPr>
          <w:rFonts w:ascii="Times New Roman" w:hAnsi="Times New Roman"/>
          <w:sz w:val="28"/>
        </w:rPr>
        <w:t>к Порядку проведения конкурса</w:t>
      </w:r>
    </w:p>
    <w:p w:rsidR="002259E6" w:rsidRDefault="00712A0B">
      <w:pPr>
        <w:spacing w:after="0" w:line="240" w:lineRule="auto"/>
        <w:ind w:left="5102"/>
        <w:jc w:val="both"/>
        <w:rPr>
          <w:rFonts w:ascii="Times New Roman" w:hAnsi="Times New Roman"/>
          <w:sz w:val="28"/>
        </w:rPr>
      </w:pPr>
      <w:r>
        <w:rPr>
          <w:rFonts w:ascii="Times New Roman" w:hAnsi="Times New Roman"/>
          <w:sz w:val="28"/>
        </w:rPr>
        <w:t>по отбору кандидатур на должность</w:t>
      </w:r>
    </w:p>
    <w:p w:rsidR="002259E6" w:rsidRDefault="005113CA">
      <w:pPr>
        <w:spacing w:after="0" w:line="240" w:lineRule="auto"/>
        <w:ind w:left="5102"/>
        <w:jc w:val="both"/>
        <w:rPr>
          <w:rFonts w:ascii="Times New Roman" w:hAnsi="Times New Roman"/>
          <w:sz w:val="28"/>
        </w:rPr>
      </w:pPr>
      <w:r>
        <w:rPr>
          <w:rFonts w:ascii="Times New Roman" w:hAnsi="Times New Roman"/>
          <w:sz w:val="28"/>
        </w:rPr>
        <w:t>главы Белозерского</w:t>
      </w:r>
      <w:r w:rsidR="00712A0B">
        <w:rPr>
          <w:rFonts w:ascii="Times New Roman" w:hAnsi="Times New Roman"/>
          <w:sz w:val="28"/>
        </w:rPr>
        <w:t xml:space="preserve"> муниципального</w:t>
      </w:r>
    </w:p>
    <w:p w:rsidR="002259E6" w:rsidRDefault="00712A0B">
      <w:pPr>
        <w:spacing w:after="0" w:line="240" w:lineRule="auto"/>
        <w:ind w:left="5102"/>
        <w:jc w:val="both"/>
        <w:rPr>
          <w:rFonts w:ascii="Times New Roman" w:hAnsi="Times New Roman"/>
          <w:sz w:val="28"/>
        </w:rPr>
      </w:pPr>
      <w:r>
        <w:rPr>
          <w:rFonts w:ascii="Times New Roman" w:hAnsi="Times New Roman"/>
          <w:sz w:val="28"/>
        </w:rPr>
        <w:t>округа Вологодской области</w:t>
      </w:r>
    </w:p>
    <w:p w:rsidR="002259E6" w:rsidRDefault="00712A0B">
      <w:pPr>
        <w:spacing w:after="0" w:line="240" w:lineRule="auto"/>
        <w:ind w:left="5102"/>
        <w:jc w:val="both"/>
        <w:rPr>
          <w:rFonts w:ascii="Times New Roman" w:hAnsi="Times New Roman"/>
          <w:sz w:val="28"/>
        </w:rPr>
      </w:pPr>
      <w:r>
        <w:rPr>
          <w:rFonts w:ascii="Times New Roman" w:hAnsi="Times New Roman"/>
          <w:sz w:val="28"/>
        </w:rPr>
        <w:t> </w:t>
      </w:r>
    </w:p>
    <w:p w:rsidR="005113CA" w:rsidRDefault="00712A0B">
      <w:pPr>
        <w:spacing w:after="0" w:line="240" w:lineRule="auto"/>
        <w:ind w:left="5102"/>
        <w:rPr>
          <w:rFonts w:ascii="Times New Roman" w:hAnsi="Times New Roman"/>
          <w:sz w:val="28"/>
        </w:rPr>
      </w:pPr>
      <w:r>
        <w:rPr>
          <w:rFonts w:ascii="Times New Roman" w:hAnsi="Times New Roman"/>
          <w:sz w:val="28"/>
        </w:rPr>
        <w:t>В</w:t>
      </w:r>
      <w:r w:rsidR="005113CA">
        <w:rPr>
          <w:rFonts w:ascii="Times New Roman" w:hAnsi="Times New Roman"/>
          <w:sz w:val="28"/>
        </w:rPr>
        <w:t xml:space="preserve"> Представительное Собрание Белозерского муниципального округа Вологодской области </w:t>
      </w:r>
      <w:r>
        <w:rPr>
          <w:rFonts w:ascii="Times New Roman" w:hAnsi="Times New Roman"/>
          <w:sz w:val="28"/>
        </w:rPr>
        <w:t>от гражданина _________________________________</w:t>
      </w:r>
    </w:p>
    <w:p w:rsidR="002259E6" w:rsidRDefault="005113CA">
      <w:pPr>
        <w:spacing w:after="0" w:line="240" w:lineRule="auto"/>
        <w:ind w:left="5102"/>
        <w:rPr>
          <w:rFonts w:ascii="Times New Roman" w:hAnsi="Times New Roman"/>
          <w:sz w:val="28"/>
        </w:rPr>
      </w:pPr>
      <w:r>
        <w:rPr>
          <w:rFonts w:ascii="Times New Roman" w:hAnsi="Times New Roman"/>
          <w:sz w:val="28"/>
        </w:rPr>
        <w:t>__________________________________</w:t>
      </w:r>
      <w:r w:rsidR="00712A0B">
        <w:rPr>
          <w:rFonts w:ascii="Times New Roman" w:hAnsi="Times New Roman"/>
          <w:sz w:val="28"/>
        </w:rPr>
        <w:t xml:space="preserve"> </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widowControl w:val="0"/>
        <w:spacing w:after="0" w:line="240" w:lineRule="auto"/>
        <w:jc w:val="center"/>
        <w:rPr>
          <w:rFonts w:ascii="Times New Roman" w:hAnsi="Times New Roman"/>
          <w:sz w:val="28"/>
        </w:rPr>
      </w:pPr>
      <w:r>
        <w:rPr>
          <w:rFonts w:ascii="Times New Roman" w:hAnsi="Times New Roman"/>
          <w:sz w:val="28"/>
        </w:rPr>
        <w:t>Заявление</w:t>
      </w:r>
    </w:p>
    <w:p w:rsidR="002259E6" w:rsidRDefault="00712A0B">
      <w:pPr>
        <w:widowControl w:val="0"/>
        <w:spacing w:after="0" w:line="240" w:lineRule="auto"/>
        <w:jc w:val="center"/>
        <w:rPr>
          <w:rFonts w:ascii="Times New Roman" w:hAnsi="Times New Roman"/>
          <w:sz w:val="28"/>
        </w:rPr>
      </w:pPr>
      <w:r>
        <w:rPr>
          <w:rFonts w:ascii="Times New Roman" w:hAnsi="Times New Roman"/>
          <w:sz w:val="28"/>
        </w:rPr>
        <w:t>об участии в конкурсе по отбору кандидатур на должно</w:t>
      </w:r>
      <w:r w:rsidR="005113CA">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 </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Я, ______________________________________________________________,</w:t>
      </w:r>
    </w:p>
    <w:p w:rsidR="002259E6" w:rsidRDefault="00712A0B">
      <w:pPr>
        <w:spacing w:after="0" w:line="240" w:lineRule="auto"/>
        <w:jc w:val="center"/>
        <w:rPr>
          <w:rFonts w:ascii="Times New Roman" w:hAnsi="Times New Roman"/>
          <w:sz w:val="24"/>
        </w:rPr>
      </w:pPr>
      <w:r>
        <w:rPr>
          <w:rFonts w:ascii="Times New Roman" w:hAnsi="Times New Roman"/>
          <w:sz w:val="24"/>
        </w:rPr>
        <w:t>(фамилия, имя, отчество)</w:t>
      </w:r>
    </w:p>
    <w:p w:rsidR="002259E6" w:rsidRDefault="00712A0B">
      <w:pPr>
        <w:spacing w:after="0" w:line="240" w:lineRule="auto"/>
        <w:jc w:val="both"/>
        <w:rPr>
          <w:rFonts w:ascii="Times New Roman" w:hAnsi="Times New Roman"/>
          <w:sz w:val="28"/>
        </w:rPr>
      </w:pPr>
      <w:r>
        <w:rPr>
          <w:rFonts w:ascii="Times New Roman" w:hAnsi="Times New Roman"/>
          <w:sz w:val="28"/>
        </w:rPr>
        <w:t>проживающи</w:t>
      </w:r>
      <w:proofErr w:type="gramStart"/>
      <w:r>
        <w:rPr>
          <w:rFonts w:ascii="Times New Roman" w:hAnsi="Times New Roman"/>
          <w:sz w:val="28"/>
        </w:rPr>
        <w:t>й(</w:t>
      </w:r>
      <w:proofErr w:type="spellStart"/>
      <w:proofErr w:type="gramEnd"/>
      <w:r>
        <w:rPr>
          <w:rFonts w:ascii="Times New Roman" w:hAnsi="Times New Roman"/>
          <w:sz w:val="28"/>
        </w:rPr>
        <w:t>ая</w:t>
      </w:r>
      <w:proofErr w:type="spellEnd"/>
      <w:r>
        <w:rPr>
          <w:rFonts w:ascii="Times New Roman" w:hAnsi="Times New Roman"/>
          <w:sz w:val="28"/>
        </w:rPr>
        <w:t>) по адресу: _____________________________________________</w:t>
      </w:r>
    </w:p>
    <w:p w:rsidR="002259E6" w:rsidRDefault="00712A0B">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 паспортные данные _____________________________________________________</w:t>
      </w:r>
    </w:p>
    <w:p w:rsidR="002259E6" w:rsidRDefault="00712A0B">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______________________________________________________________________,представляю прилагаемые документы для участия в конкурсе по отбору кандидатур на должность глав</w:t>
      </w:r>
      <w:r w:rsidR="005113CA">
        <w:rPr>
          <w:rFonts w:ascii="Times New Roman" w:hAnsi="Times New Roman"/>
          <w:sz w:val="28"/>
        </w:rPr>
        <w:t>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Подтверждаю, что на день представления документов для участия в конкурсе по отбору кандидатур на должность главы</w:t>
      </w:r>
      <w:r w:rsidR="00915004">
        <w:rPr>
          <w:rFonts w:ascii="Times New Roman" w:hAnsi="Times New Roman"/>
          <w:sz w:val="28"/>
        </w:rPr>
        <w:t xml:space="preserve"> Белозерского </w:t>
      </w:r>
      <w:r>
        <w:rPr>
          <w:rFonts w:ascii="Times New Roman" w:hAnsi="Times New Roman"/>
          <w:sz w:val="28"/>
        </w:rPr>
        <w:t>муниципального округа Вологодской области не имею ограничений избирательного права,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недостижение</w:t>
      </w:r>
      <w:proofErr w:type="spellEnd"/>
      <w:r>
        <w:rPr>
          <w:rFonts w:ascii="Times New Roman" w:hAnsi="Times New Roman"/>
          <w:sz w:val="28"/>
        </w:rPr>
        <w:t xml:space="preserve"> возраста 21 года;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2) признание судом недееспособным или содержащимся в местах лишения свободы по приговору суда;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3)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____________________________________________________________;</w:t>
      </w:r>
    </w:p>
    <w:p w:rsidR="002259E6" w:rsidRDefault="00712A0B">
      <w:pPr>
        <w:spacing w:after="0" w:line="240" w:lineRule="auto"/>
        <w:jc w:val="center"/>
        <w:rPr>
          <w:rFonts w:ascii="Times New Roman" w:hAnsi="Times New Roman"/>
          <w:sz w:val="28"/>
        </w:rPr>
      </w:pPr>
      <w:r>
        <w:rPr>
          <w:rFonts w:ascii="Times New Roman" w:hAnsi="Times New Roman"/>
          <w:sz w:val="28"/>
        </w:rPr>
        <w:t xml:space="preserve">      </w:t>
      </w:r>
      <w:r>
        <w:rPr>
          <w:rFonts w:ascii="Times New Roman" w:hAnsi="Times New Roman"/>
          <w:sz w:val="24"/>
        </w:rPr>
        <w:t>(если имеется, указать государство)</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 наличие вступившего в силу решения суда о лишении его права занимать государственные и (или) муниципальные должности в течение определенного срока _________________________________________________________________;</w:t>
      </w:r>
    </w:p>
    <w:p w:rsidR="002259E6" w:rsidRDefault="00712A0B">
      <w:pPr>
        <w:spacing w:after="0" w:line="240" w:lineRule="auto"/>
        <w:ind w:firstLine="709"/>
        <w:jc w:val="both"/>
        <w:rPr>
          <w:rFonts w:ascii="Times New Roman" w:hAnsi="Times New Roman"/>
          <w:sz w:val="28"/>
        </w:rPr>
      </w:pPr>
      <w:r>
        <w:rPr>
          <w:rFonts w:ascii="Times New Roman" w:hAnsi="Times New Roman"/>
          <w:sz w:val="24"/>
        </w:rPr>
        <w:t>(если имеется, то указать номер, дату и наименование суда, принявшего решение)</w:t>
      </w:r>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 осуждение к лишению свободы за преступления и имеющие неснятую и непогашенную судимость за преступления, указанные в пункте 3.2 статьи 4 </w:t>
      </w:r>
      <w:r>
        <w:rPr>
          <w:rFonts w:ascii="Times New Roman" w:hAnsi="Times New Roman"/>
          <w:sz w:val="28"/>
        </w:rPr>
        <w:lastRenderedPageBreak/>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 административное наказание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7) установление факта, свидетельствующего о том, что до дня проведения </w:t>
      </w:r>
      <w:proofErr w:type="gramStart"/>
      <w:r>
        <w:rPr>
          <w:rFonts w:ascii="Times New Roman" w:hAnsi="Times New Roman"/>
          <w:sz w:val="28"/>
        </w:rPr>
        <w:t>Конкурса</w:t>
      </w:r>
      <w:proofErr w:type="gramEnd"/>
      <w:r>
        <w:rPr>
          <w:rFonts w:ascii="Times New Roman" w:hAnsi="Times New Roman"/>
          <w:sz w:val="28"/>
        </w:rPr>
        <w:t xml:space="preserve"> в течение установленного законодательством срока полномочий должностного лица для избрания которого назначено проведение Конкурса,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w:t>
      </w:r>
      <w:proofErr w:type="gramStart"/>
      <w:r>
        <w:rPr>
          <w:rFonts w:ascii="Times New Roman" w:hAnsi="Times New Roman"/>
          <w:sz w:val="28"/>
        </w:rPr>
        <w:t>призывал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w:t>
      </w:r>
      <w:proofErr w:type="gramEnd"/>
      <w:r>
        <w:rPr>
          <w:rFonts w:ascii="Times New Roman" w:hAnsi="Times New Roman"/>
          <w:sz w:val="28"/>
        </w:rPr>
        <w:t xml:space="preserve">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8) причастность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В случае избрания на должно</w:t>
      </w:r>
      <w:r w:rsidR="00915004">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 обязуюсь прекратить деятельность, несовместимую с замещением указанной должности.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С ограничениями, препятствующими регистрации меня кандидатом на должность главы муниципального образования, </w:t>
      </w:r>
      <w:proofErr w:type="gramStart"/>
      <w:r>
        <w:rPr>
          <w:rFonts w:ascii="Times New Roman" w:hAnsi="Times New Roman"/>
          <w:sz w:val="28"/>
        </w:rPr>
        <w:t>ознакомлен</w:t>
      </w:r>
      <w:proofErr w:type="gramEnd"/>
      <w:r>
        <w:rPr>
          <w:rFonts w:ascii="Times New Roman" w:hAnsi="Times New Roman"/>
          <w:sz w:val="28"/>
        </w:rPr>
        <w:t xml:space="preserve"> (ознакомлена).</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С ограничениями, запретами, обязанностями, установленными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w:t>
      </w:r>
      <w:proofErr w:type="gramEnd"/>
      <w:r>
        <w:rPr>
          <w:rFonts w:ascii="Times New Roman" w:hAnsi="Times New Roman"/>
          <w:sz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Pr>
          <w:rFonts w:ascii="Times New Roman" w:hAnsi="Times New Roman"/>
          <w:sz w:val="28"/>
        </w:rPr>
        <w:t>ознакомлен</w:t>
      </w:r>
      <w:proofErr w:type="gramEnd"/>
      <w:r>
        <w:rPr>
          <w:rFonts w:ascii="Times New Roman" w:hAnsi="Times New Roman"/>
          <w:sz w:val="28"/>
        </w:rPr>
        <w:t xml:space="preserve"> (ознакомлена).</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 xml:space="preserve">Уведомляю о том, что я, супруга (супруг), несовершеннолетние дети не имеем счетов (вкладов), не храним наличные денежные средства и ценности в иностранных банках, расположенных за пределами территории Российской Федерации, не владеем и (или) не пользуемся иностранными финансовыми </w:t>
      </w:r>
      <w:r>
        <w:rPr>
          <w:rFonts w:ascii="Times New Roman" w:hAnsi="Times New Roman"/>
          <w:sz w:val="28"/>
        </w:rPr>
        <w:lastRenderedPageBreak/>
        <w:t>инструментами.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К заявлению прилагаются:</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 копия паспорта;</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2) копия трудовой книжки и (или) сведения о трудовой деятельности, оформленные в установленном законодательством порядке;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3) копия документа об образовании;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4) копия документа, подтверждающего регистрацию в системе индивидуального (персонифицированного) учета (страховое свидетельство обязательного пенсионного страхования);</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5) копия свидетельства о постановке физического лица на учет в налоговом органе по месту жительства на территории Российской Федерации;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6) согласие на обработку персональных данных, в том числе согласие на распространение персональных данных;</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8)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9) анкета по форме в соответствии с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11) справка об отсутствии медицинских противопоказаний для работы со сведениями, составляющими государственную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9" w:history="1">
        <w:proofErr w:type="gramStart"/>
        <w:r>
          <w:rPr>
            <w:rStyle w:val="1a"/>
            <w:rFonts w:ascii="Times New Roman" w:hAnsi="Times New Roman"/>
            <w:color w:val="000000"/>
            <w:sz w:val="28"/>
            <w:u w:val="none"/>
          </w:rPr>
          <w:t>справк</w:t>
        </w:r>
      </w:hyperlink>
      <w:r>
        <w:rPr>
          <w:rFonts w:ascii="Times New Roman" w:hAnsi="Times New Roman"/>
          <w:sz w:val="28"/>
        </w:rPr>
        <w:t>а</w:t>
      </w:r>
      <w:proofErr w:type="gramEnd"/>
      <w:r>
        <w:rPr>
          <w:rFonts w:ascii="Times New Roman" w:hAnsi="Times New Roman"/>
          <w:sz w:val="28"/>
        </w:rPr>
        <w:t xml:space="preserve"> об отсутствии запрашиваемой информации (в реестре дисквалифицированных лиц);</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13) программа социально-экономиче</w:t>
      </w:r>
      <w:r w:rsidR="003041D6">
        <w:rPr>
          <w:rFonts w:ascii="Times New Roman" w:hAnsi="Times New Roman"/>
          <w:sz w:val="28"/>
        </w:rPr>
        <w:t>ского развития Белозерского</w:t>
      </w:r>
      <w:r>
        <w:rPr>
          <w:rFonts w:ascii="Times New Roman" w:hAnsi="Times New Roman"/>
          <w:sz w:val="28"/>
        </w:rPr>
        <w:t xml:space="preserve"> муниципального округа Вологодской области.</w:t>
      </w:r>
    </w:p>
    <w:p w:rsidR="002259E6" w:rsidRDefault="002259E6">
      <w:pPr>
        <w:widowControl w:val="0"/>
        <w:spacing w:after="0" w:line="240" w:lineRule="auto"/>
        <w:ind w:firstLine="709"/>
        <w:jc w:val="both"/>
        <w:rPr>
          <w:rFonts w:ascii="Times New Roman" w:hAnsi="Times New Roman"/>
          <w:sz w:val="28"/>
        </w:rPr>
      </w:pPr>
    </w:p>
    <w:p w:rsidR="002259E6" w:rsidRDefault="00712A0B">
      <w:pPr>
        <w:spacing w:after="0" w:line="240" w:lineRule="auto"/>
        <w:ind w:firstLine="709"/>
        <w:jc w:val="right"/>
        <w:rPr>
          <w:rFonts w:ascii="Times New Roman" w:hAnsi="Times New Roman"/>
          <w:sz w:val="28"/>
        </w:rPr>
      </w:pPr>
      <w:r>
        <w:rPr>
          <w:rFonts w:ascii="Times New Roman" w:hAnsi="Times New Roman"/>
          <w:sz w:val="28"/>
        </w:rPr>
        <w:t>_________________ ____________________ _____________________</w:t>
      </w:r>
    </w:p>
    <w:p w:rsidR="002259E6" w:rsidRDefault="00712A0B">
      <w:pPr>
        <w:spacing w:after="0" w:line="240" w:lineRule="auto"/>
        <w:ind w:firstLine="709"/>
        <w:jc w:val="right"/>
        <w:rPr>
          <w:rFonts w:ascii="Times New Roman" w:hAnsi="Times New Roman"/>
          <w:sz w:val="28"/>
        </w:rPr>
      </w:pPr>
      <w:r>
        <w:rPr>
          <w:rFonts w:ascii="Times New Roman" w:hAnsi="Times New Roman"/>
          <w:sz w:val="28"/>
        </w:rPr>
        <w:t xml:space="preserve">  (дата)                       (подпись)                (расшифровка подписи)</w:t>
      </w:r>
    </w:p>
    <w:p w:rsidR="002259E6" w:rsidRDefault="002259E6">
      <w:pPr>
        <w:widowControl w:val="0"/>
        <w:spacing w:after="0" w:line="240" w:lineRule="auto"/>
        <w:ind w:firstLine="709"/>
        <w:jc w:val="both"/>
        <w:rPr>
          <w:rFonts w:ascii="Times New Roman" w:hAnsi="Times New Roman"/>
          <w:sz w:val="28"/>
        </w:rPr>
      </w:pP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  </w:t>
      </w:r>
    </w:p>
    <w:sectPr w:rsidR="002259E6" w:rsidSect="002A720A">
      <w:headerReference w:type="even" r:id="rId10"/>
      <w:headerReference w:type="default" r:id="rId11"/>
      <w:footerReference w:type="even" r:id="rId12"/>
      <w:footerReference w:type="default" r:id="rId13"/>
      <w:headerReference w:type="first" r:id="rId14"/>
      <w:footerReference w:type="first" r:id="rId15"/>
      <w:pgSz w:w="11908" w:h="16848"/>
      <w:pgMar w:top="-192" w:right="568" w:bottom="142" w:left="1418" w:header="284" w:footer="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AB" w:rsidRDefault="005058AB">
      <w:pPr>
        <w:spacing w:after="0" w:line="240" w:lineRule="auto"/>
      </w:pPr>
      <w:r>
        <w:separator/>
      </w:r>
    </w:p>
  </w:endnote>
  <w:endnote w:type="continuationSeparator" w:id="0">
    <w:p w:rsidR="005058AB" w:rsidRDefault="0050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AB" w:rsidRDefault="005058AB">
      <w:pPr>
        <w:spacing w:after="0" w:line="240" w:lineRule="auto"/>
      </w:pPr>
      <w:r>
        <w:separator/>
      </w:r>
    </w:p>
  </w:footnote>
  <w:footnote w:type="continuationSeparator" w:id="0">
    <w:p w:rsidR="005058AB" w:rsidRDefault="00505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E6" w:rsidRDefault="002259E6">
    <w:pPr>
      <w:framePr w:wrap="around" w:vAnchor="text" w:hAnchor="margin" w:xAlign="center" w:y="1"/>
    </w:pPr>
  </w:p>
  <w:p w:rsidR="002259E6" w:rsidRDefault="002259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a"/>
    </w:pPr>
  </w:p>
  <w:p w:rsidR="00550692" w:rsidRDefault="00550692"/>
  <w:p w:rsidR="00550692" w:rsidRDefault="005506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6"/>
    <w:rsid w:val="00013F08"/>
    <w:rsid w:val="00020631"/>
    <w:rsid w:val="000643B7"/>
    <w:rsid w:val="000821C5"/>
    <w:rsid w:val="0008563D"/>
    <w:rsid w:val="000A4671"/>
    <w:rsid w:val="0020351F"/>
    <w:rsid w:val="002259E6"/>
    <w:rsid w:val="002A720A"/>
    <w:rsid w:val="003041D6"/>
    <w:rsid w:val="00306975"/>
    <w:rsid w:val="00341F3D"/>
    <w:rsid w:val="003564DA"/>
    <w:rsid w:val="00371193"/>
    <w:rsid w:val="003B576F"/>
    <w:rsid w:val="003E55ED"/>
    <w:rsid w:val="004F1090"/>
    <w:rsid w:val="0050555E"/>
    <w:rsid w:val="005058AB"/>
    <w:rsid w:val="005113CA"/>
    <w:rsid w:val="00550692"/>
    <w:rsid w:val="0063117A"/>
    <w:rsid w:val="006754C8"/>
    <w:rsid w:val="006910F9"/>
    <w:rsid w:val="0069612B"/>
    <w:rsid w:val="00697DA4"/>
    <w:rsid w:val="006E0200"/>
    <w:rsid w:val="00712A0B"/>
    <w:rsid w:val="00743C1B"/>
    <w:rsid w:val="0077571E"/>
    <w:rsid w:val="00775A00"/>
    <w:rsid w:val="007912B1"/>
    <w:rsid w:val="00874BA8"/>
    <w:rsid w:val="00911DCB"/>
    <w:rsid w:val="00915004"/>
    <w:rsid w:val="00941CE9"/>
    <w:rsid w:val="00973BCF"/>
    <w:rsid w:val="00996710"/>
    <w:rsid w:val="009D119C"/>
    <w:rsid w:val="00A44797"/>
    <w:rsid w:val="00A640F8"/>
    <w:rsid w:val="00AA136B"/>
    <w:rsid w:val="00AD2F9E"/>
    <w:rsid w:val="00B64795"/>
    <w:rsid w:val="00B93F67"/>
    <w:rsid w:val="00BD1B09"/>
    <w:rsid w:val="00C31CF2"/>
    <w:rsid w:val="00C96426"/>
    <w:rsid w:val="00CE2136"/>
    <w:rsid w:val="00D62616"/>
    <w:rsid w:val="00DC3BC1"/>
    <w:rsid w:val="00DC6AB2"/>
    <w:rsid w:val="00DD48E0"/>
    <w:rsid w:val="00E06F37"/>
    <w:rsid w:val="00E07895"/>
    <w:rsid w:val="00F31B04"/>
    <w:rsid w:val="00FD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бычный1"/>
    <w:link w:val="13"/>
  </w:style>
  <w:style w:type="character" w:customStyle="1" w:styleId="13">
    <w:name w:val="Обычный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6">
    <w:name w:val="Гиперссылка1"/>
    <w:link w:val="a3"/>
    <w:rPr>
      <w:color w:val="0000FF"/>
      <w:u w:val="single"/>
    </w:rPr>
  </w:style>
  <w:style w:type="character" w:styleId="a3">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3">
    <w:name w:val="Основной шрифт абзаца2"/>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Balloon Text"/>
    <w:basedOn w:val="a"/>
    <w:link w:val="a9"/>
    <w:uiPriority w:val="99"/>
    <w:semiHidden/>
    <w:unhideWhenUsed/>
    <w:rsid w:val="00DC3B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BC1"/>
    <w:rPr>
      <w:rFonts w:ascii="Tahoma" w:hAnsi="Tahoma" w:cs="Tahoma"/>
      <w:sz w:val="16"/>
      <w:szCs w:val="16"/>
    </w:rPr>
  </w:style>
  <w:style w:type="paragraph" w:styleId="aa">
    <w:name w:val="header"/>
    <w:basedOn w:val="a"/>
    <w:link w:val="ab"/>
    <w:uiPriority w:val="99"/>
    <w:unhideWhenUsed/>
    <w:rsid w:val="005055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555E"/>
  </w:style>
  <w:style w:type="paragraph" w:styleId="ac">
    <w:name w:val="footer"/>
    <w:basedOn w:val="a"/>
    <w:link w:val="ad"/>
    <w:uiPriority w:val="99"/>
    <w:unhideWhenUsed/>
    <w:rsid w:val="005055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бычный1"/>
    <w:link w:val="13"/>
  </w:style>
  <w:style w:type="character" w:customStyle="1" w:styleId="13">
    <w:name w:val="Обычный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6">
    <w:name w:val="Гиперссылка1"/>
    <w:link w:val="a3"/>
    <w:rPr>
      <w:color w:val="0000FF"/>
      <w:u w:val="single"/>
    </w:rPr>
  </w:style>
  <w:style w:type="character" w:styleId="a3">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3">
    <w:name w:val="Основной шрифт абзаца2"/>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Balloon Text"/>
    <w:basedOn w:val="a"/>
    <w:link w:val="a9"/>
    <w:uiPriority w:val="99"/>
    <w:semiHidden/>
    <w:unhideWhenUsed/>
    <w:rsid w:val="00DC3B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BC1"/>
    <w:rPr>
      <w:rFonts w:ascii="Tahoma" w:hAnsi="Tahoma" w:cs="Tahoma"/>
      <w:sz w:val="16"/>
      <w:szCs w:val="16"/>
    </w:rPr>
  </w:style>
  <w:style w:type="paragraph" w:styleId="aa">
    <w:name w:val="header"/>
    <w:basedOn w:val="a"/>
    <w:link w:val="ab"/>
    <w:uiPriority w:val="99"/>
    <w:unhideWhenUsed/>
    <w:rsid w:val="005055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555E"/>
  </w:style>
  <w:style w:type="paragraph" w:styleId="ac">
    <w:name w:val="footer"/>
    <w:basedOn w:val="a"/>
    <w:link w:val="ad"/>
    <w:uiPriority w:val="99"/>
    <w:unhideWhenUsed/>
    <w:rsid w:val="005055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0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Буина Наталья Константиновна</dc:creator>
  <cp:lastModifiedBy>Осипова Светлана Евгеньевна</cp:lastModifiedBy>
  <cp:revision>14</cp:revision>
  <cp:lastPrinted>2022-09-15T09:21:00Z</cp:lastPrinted>
  <dcterms:created xsi:type="dcterms:W3CDTF">2022-09-15T07:14:00Z</dcterms:created>
  <dcterms:modified xsi:type="dcterms:W3CDTF">2022-09-23T06:03:00Z</dcterms:modified>
</cp:coreProperties>
</file>