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BC" w:rsidRDefault="000E20C6">
      <w:pPr>
        <w:pStyle w:val="afd"/>
        <w:jc w:val="center"/>
        <w:rPr>
          <w:rFonts w:ascii="Times New Roman" w:hAnsi="Times New Roman"/>
        </w:rPr>
      </w:pPr>
      <w:r>
        <w:rPr>
          <w:rFonts w:ascii="Times New Roman" w:hAnsi="Times New Roman"/>
          <w:noProof/>
          <w:lang w:eastAsia="ru-RU"/>
        </w:rPr>
        <mc:AlternateContent>
          <mc:Choice Requires="wpg">
            <w:drawing>
              <wp:inline distT="0" distB="0" distL="0" distR="0">
                <wp:extent cx="403250" cy="53533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403250" cy="53533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1.8pt;height:42.2pt;" stroked="f">
                <v:path textboxrect="0,0,0,0"/>
                <v:imagedata r:id="rId10" o:title=""/>
              </v:shape>
            </w:pict>
          </mc:Fallback>
        </mc:AlternateContent>
      </w:r>
    </w:p>
    <w:p w:rsidR="00B4352F" w:rsidRDefault="00B4352F">
      <w:pPr>
        <w:jc w:val="center"/>
        <w:rPr>
          <w:sz w:val="32"/>
          <w:szCs w:val="32"/>
        </w:rPr>
      </w:pPr>
    </w:p>
    <w:p w:rsidR="007E6ABC" w:rsidRPr="00B4352F" w:rsidRDefault="000E20C6">
      <w:pPr>
        <w:jc w:val="center"/>
        <w:rPr>
          <w:sz w:val="32"/>
          <w:szCs w:val="32"/>
        </w:rPr>
      </w:pPr>
      <w:r w:rsidRPr="00B4352F">
        <w:rPr>
          <w:sz w:val="32"/>
          <w:szCs w:val="32"/>
        </w:rPr>
        <w:t>ПРЕДСТАВИТЕЛЬНОЕ СОБРАНИЕ</w:t>
      </w:r>
    </w:p>
    <w:p w:rsidR="007E6ABC" w:rsidRPr="00B4352F" w:rsidRDefault="000E20C6">
      <w:pPr>
        <w:jc w:val="center"/>
        <w:rPr>
          <w:sz w:val="32"/>
          <w:szCs w:val="32"/>
        </w:rPr>
      </w:pPr>
      <w:r w:rsidRPr="00B4352F">
        <w:rPr>
          <w:sz w:val="32"/>
          <w:szCs w:val="32"/>
        </w:rPr>
        <w:t>БЕЛОЗЕРСКОГО МУНИЦИПАЛЬНОГО ОКРУГА</w:t>
      </w:r>
    </w:p>
    <w:p w:rsidR="007E6ABC" w:rsidRPr="00B4352F" w:rsidRDefault="000E20C6">
      <w:pPr>
        <w:jc w:val="center"/>
        <w:rPr>
          <w:sz w:val="32"/>
          <w:szCs w:val="32"/>
        </w:rPr>
      </w:pPr>
      <w:r w:rsidRPr="00B4352F">
        <w:rPr>
          <w:sz w:val="32"/>
          <w:szCs w:val="32"/>
        </w:rPr>
        <w:t>ВОЛОГОДСКОЙ ОБЛАСТИ</w:t>
      </w:r>
    </w:p>
    <w:p w:rsidR="007E6ABC" w:rsidRDefault="007E6ABC">
      <w:pPr>
        <w:pStyle w:val="a6"/>
        <w:rPr>
          <w:b/>
          <w:szCs w:val="32"/>
        </w:rPr>
      </w:pPr>
    </w:p>
    <w:p w:rsidR="00B4352F" w:rsidRPr="00B4352F" w:rsidRDefault="00B4352F" w:rsidP="00B4352F"/>
    <w:p w:rsidR="007E6ABC" w:rsidRPr="00B4352F" w:rsidRDefault="000E20C6">
      <w:pPr>
        <w:pStyle w:val="a6"/>
        <w:rPr>
          <w:b/>
          <w:szCs w:val="32"/>
        </w:rPr>
      </w:pPr>
      <w:r w:rsidRPr="00B4352F">
        <w:rPr>
          <w:b/>
          <w:szCs w:val="32"/>
        </w:rPr>
        <w:t>РЕШЕНИЕ</w:t>
      </w:r>
    </w:p>
    <w:p w:rsidR="007E6ABC" w:rsidRDefault="007E6ABC">
      <w:pPr>
        <w:jc w:val="both"/>
        <w:rPr>
          <w:sz w:val="28"/>
          <w:szCs w:val="28"/>
        </w:rPr>
      </w:pPr>
    </w:p>
    <w:p w:rsidR="007E6ABC" w:rsidRDefault="007E6ABC">
      <w:pPr>
        <w:pStyle w:val="1"/>
        <w:tabs>
          <w:tab w:val="left" w:pos="5040"/>
        </w:tabs>
        <w:ind w:right="4854" w:firstLine="851"/>
        <w:rPr>
          <w:sz w:val="28"/>
          <w:szCs w:val="28"/>
        </w:rPr>
      </w:pPr>
    </w:p>
    <w:p w:rsidR="007E6ABC" w:rsidRDefault="007E6ABC">
      <w:pPr>
        <w:pStyle w:val="1"/>
        <w:tabs>
          <w:tab w:val="left" w:pos="5040"/>
        </w:tabs>
        <w:ind w:right="4854"/>
        <w:rPr>
          <w:sz w:val="28"/>
          <w:szCs w:val="28"/>
        </w:rPr>
      </w:pPr>
    </w:p>
    <w:p w:rsidR="007E6ABC" w:rsidRDefault="000E20C6">
      <w:pPr>
        <w:pStyle w:val="1"/>
        <w:tabs>
          <w:tab w:val="left" w:pos="5040"/>
        </w:tabs>
        <w:ind w:right="4854"/>
        <w:rPr>
          <w:sz w:val="28"/>
          <w:szCs w:val="28"/>
        </w:rPr>
      </w:pPr>
      <w:r>
        <w:rPr>
          <w:sz w:val="28"/>
          <w:szCs w:val="28"/>
        </w:rPr>
        <w:t xml:space="preserve">От </w:t>
      </w:r>
      <w:r w:rsidR="00895624">
        <w:rPr>
          <w:sz w:val="28"/>
          <w:szCs w:val="28"/>
        </w:rPr>
        <w:t>20.09.2022</w:t>
      </w:r>
      <w:bookmarkStart w:id="0" w:name="_GoBack"/>
      <w:bookmarkEnd w:id="0"/>
      <w:r>
        <w:rPr>
          <w:sz w:val="28"/>
          <w:szCs w:val="28"/>
        </w:rPr>
        <w:t xml:space="preserve"> № </w:t>
      </w:r>
      <w:r w:rsidR="00895624">
        <w:rPr>
          <w:sz w:val="28"/>
          <w:szCs w:val="28"/>
        </w:rPr>
        <w:t>7</w:t>
      </w:r>
    </w:p>
    <w:p w:rsidR="007E6ABC" w:rsidRDefault="007E6ABC">
      <w:pPr>
        <w:shd w:val="clear" w:color="auto" w:fill="FFFFFF"/>
        <w:tabs>
          <w:tab w:val="left" w:pos="5040"/>
        </w:tabs>
        <w:ind w:right="5034" w:firstLine="851"/>
        <w:jc w:val="both"/>
        <w:rPr>
          <w:sz w:val="28"/>
          <w:szCs w:val="28"/>
        </w:rPr>
      </w:pPr>
    </w:p>
    <w:p w:rsidR="007E6ABC" w:rsidRDefault="000E20C6">
      <w:pPr>
        <w:shd w:val="clear" w:color="auto" w:fill="FFFFFF"/>
        <w:tabs>
          <w:tab w:val="left" w:pos="4536"/>
          <w:tab w:val="left" w:pos="5040"/>
        </w:tabs>
        <w:ind w:right="4824"/>
        <w:jc w:val="both"/>
        <w:rPr>
          <w:sz w:val="28"/>
          <w:szCs w:val="28"/>
        </w:rPr>
      </w:pPr>
      <w:r>
        <w:rPr>
          <w:sz w:val="28"/>
          <w:szCs w:val="28"/>
        </w:rPr>
        <w:t xml:space="preserve">Об одобрении проекта решения Представительного Собрания  округа «О принятии Устава Белозерского муниципального округа Вологодской области» и об утверждении Положения о порядке учета предложений и участия граждан в обсуждении проекта решения Представительного Собрания округа «О принятии Устава Белозерского муниципального округа Вологодской области» </w:t>
      </w:r>
    </w:p>
    <w:p w:rsidR="007E6ABC" w:rsidRDefault="007E6ABC">
      <w:pPr>
        <w:shd w:val="clear" w:color="auto" w:fill="FFFFFF"/>
        <w:ind w:right="4854" w:firstLine="851"/>
        <w:jc w:val="both"/>
        <w:rPr>
          <w:sz w:val="28"/>
          <w:szCs w:val="28"/>
        </w:rPr>
      </w:pPr>
    </w:p>
    <w:p w:rsidR="007E6ABC" w:rsidRDefault="000E20C6">
      <w:pPr>
        <w:ind w:firstLine="851"/>
        <w:jc w:val="both"/>
        <w:rPr>
          <w:sz w:val="28"/>
          <w:szCs w:val="28"/>
        </w:rPr>
      </w:pPr>
      <w:r>
        <w:rPr>
          <w:sz w:val="28"/>
          <w:szCs w:val="28"/>
        </w:rPr>
        <w:t>С целью обеспечения реализации прав граждан на непосредственное осуществление местного самоуправления, в соответствии с пунктом 1 части 3 статьи 28 Федерального закона от 06.10.2003 №131-ФЗ «Об общих принципах организации местного самоуправления в Российской Федерации»</w:t>
      </w:r>
    </w:p>
    <w:p w:rsidR="007E6ABC" w:rsidRDefault="007E6ABC">
      <w:pPr>
        <w:ind w:firstLine="851"/>
        <w:jc w:val="both"/>
        <w:rPr>
          <w:sz w:val="28"/>
          <w:szCs w:val="28"/>
        </w:rPr>
      </w:pPr>
    </w:p>
    <w:p w:rsidR="007E6ABC" w:rsidRDefault="000E20C6">
      <w:pPr>
        <w:shd w:val="clear" w:color="auto" w:fill="FFFFFF"/>
        <w:ind w:firstLine="851"/>
        <w:jc w:val="both"/>
        <w:rPr>
          <w:sz w:val="28"/>
          <w:szCs w:val="28"/>
        </w:rPr>
      </w:pPr>
      <w:r>
        <w:rPr>
          <w:sz w:val="28"/>
          <w:szCs w:val="28"/>
        </w:rPr>
        <w:t>Представительное Собрание Белозерского муниципального округа Вологодской области</w:t>
      </w:r>
    </w:p>
    <w:p w:rsidR="007E6ABC" w:rsidRDefault="007E6ABC">
      <w:pPr>
        <w:shd w:val="clear" w:color="auto" w:fill="FFFFFF"/>
        <w:ind w:firstLine="851"/>
        <w:jc w:val="both"/>
        <w:rPr>
          <w:sz w:val="28"/>
          <w:szCs w:val="28"/>
        </w:rPr>
      </w:pPr>
    </w:p>
    <w:p w:rsidR="007E6ABC" w:rsidRDefault="000E20C6">
      <w:pPr>
        <w:shd w:val="clear" w:color="auto" w:fill="FFFFFF"/>
        <w:ind w:firstLine="851"/>
        <w:jc w:val="both"/>
        <w:rPr>
          <w:sz w:val="28"/>
          <w:szCs w:val="28"/>
        </w:rPr>
      </w:pPr>
      <w:r>
        <w:rPr>
          <w:sz w:val="28"/>
          <w:szCs w:val="28"/>
        </w:rPr>
        <w:t>РЕШИЛО:</w:t>
      </w:r>
    </w:p>
    <w:p w:rsidR="007E6ABC" w:rsidRDefault="007E6ABC">
      <w:pPr>
        <w:shd w:val="clear" w:color="auto" w:fill="FFFFFF"/>
        <w:ind w:firstLine="851"/>
        <w:jc w:val="both"/>
        <w:rPr>
          <w:b/>
          <w:sz w:val="28"/>
          <w:szCs w:val="28"/>
        </w:rPr>
      </w:pPr>
    </w:p>
    <w:p w:rsidR="007E6ABC" w:rsidRDefault="000E20C6">
      <w:pPr>
        <w:shd w:val="clear" w:color="auto" w:fill="FFFFFF"/>
        <w:ind w:firstLine="851"/>
        <w:jc w:val="both"/>
        <w:rPr>
          <w:sz w:val="28"/>
          <w:szCs w:val="28"/>
        </w:rPr>
      </w:pPr>
      <w:r>
        <w:rPr>
          <w:sz w:val="28"/>
          <w:szCs w:val="28"/>
        </w:rPr>
        <w:t>1. Одобрить проект решения Представительного Собрания  Белозерского муниципального округа Вологодской области «О принятии Устава Белозерского муниципального округа Вологодской области» (приложение №1).</w:t>
      </w:r>
    </w:p>
    <w:p w:rsidR="007E6ABC" w:rsidRDefault="000E20C6">
      <w:pPr>
        <w:shd w:val="clear" w:color="auto" w:fill="FFFFFF"/>
        <w:ind w:firstLine="851"/>
        <w:jc w:val="both"/>
        <w:rPr>
          <w:sz w:val="28"/>
          <w:szCs w:val="28"/>
        </w:rPr>
      </w:pPr>
      <w:r>
        <w:rPr>
          <w:sz w:val="28"/>
          <w:szCs w:val="28"/>
        </w:rPr>
        <w:t>2. Утвердить Положение о порядке учета предложений и участия граждан в обсуждении проекта решения Представительного Собрания Белозерского муниципального округа «О принятии Устава Белозерского муниципального округа Вологодской области» (приложение №2).</w:t>
      </w:r>
    </w:p>
    <w:p w:rsidR="00B4352F" w:rsidRDefault="00B4352F">
      <w:pPr>
        <w:shd w:val="clear" w:color="auto" w:fill="FFFFFF"/>
        <w:ind w:firstLine="851"/>
        <w:jc w:val="both"/>
        <w:rPr>
          <w:sz w:val="28"/>
          <w:szCs w:val="28"/>
        </w:rPr>
      </w:pPr>
    </w:p>
    <w:p w:rsidR="00B4352F" w:rsidRDefault="00B4352F">
      <w:pPr>
        <w:shd w:val="clear" w:color="auto" w:fill="FFFFFF"/>
        <w:ind w:firstLine="851"/>
        <w:jc w:val="both"/>
        <w:rPr>
          <w:sz w:val="28"/>
          <w:szCs w:val="28"/>
        </w:rPr>
      </w:pPr>
    </w:p>
    <w:p w:rsidR="00B4352F" w:rsidRDefault="00B4352F">
      <w:pPr>
        <w:shd w:val="clear" w:color="auto" w:fill="FFFFFF"/>
        <w:ind w:firstLine="851"/>
        <w:jc w:val="both"/>
      </w:pPr>
    </w:p>
    <w:p w:rsidR="007E6ABC" w:rsidRDefault="000E20C6">
      <w:pPr>
        <w:shd w:val="clear" w:color="auto" w:fill="FFFFFF"/>
        <w:ind w:firstLine="851"/>
        <w:jc w:val="both"/>
      </w:pPr>
      <w:r>
        <w:rPr>
          <w:sz w:val="28"/>
          <w:szCs w:val="28"/>
        </w:rPr>
        <w:t>3. Назначить публичные слушания по проекту решения Представительного Собрания округа «О принятии Устава Белозерского муниципального округа Вологодской области» на 31 октября 2022 года.</w:t>
      </w:r>
    </w:p>
    <w:p w:rsidR="007E6ABC" w:rsidRDefault="000E20C6">
      <w:pPr>
        <w:shd w:val="clear" w:color="auto" w:fill="FFFFFF"/>
        <w:ind w:firstLine="851"/>
        <w:jc w:val="both"/>
      </w:pPr>
      <w:r>
        <w:rPr>
          <w:sz w:val="28"/>
          <w:szCs w:val="28"/>
        </w:rPr>
        <w:t>4. Организовать проведение публичных слушаний в администрации Белозерского муниципального района (ул. Фрунзе, 35, малый зал) с 10 часов 00 минут.</w:t>
      </w:r>
    </w:p>
    <w:p w:rsidR="007E6ABC" w:rsidRDefault="000E20C6">
      <w:pPr>
        <w:shd w:val="clear" w:color="auto" w:fill="FFFFFF"/>
        <w:ind w:firstLine="851"/>
        <w:jc w:val="both"/>
      </w:pPr>
      <w:r>
        <w:rPr>
          <w:sz w:val="28"/>
          <w:szCs w:val="28"/>
        </w:rPr>
        <w:t>5. Настоящее решение подлежит опубликованию в  газете «</w:t>
      </w:r>
      <w:proofErr w:type="spellStart"/>
      <w:r>
        <w:rPr>
          <w:sz w:val="28"/>
          <w:szCs w:val="28"/>
        </w:rPr>
        <w:t>Белозерье</w:t>
      </w:r>
      <w:proofErr w:type="spellEnd"/>
      <w:r>
        <w:rPr>
          <w:sz w:val="28"/>
          <w:szCs w:val="28"/>
        </w:rPr>
        <w:t>» и размещению на официальном сайте Белозерского муниципального округа Вологодской области в информационно-телекоммуникационной сети «Интернет».</w:t>
      </w:r>
    </w:p>
    <w:p w:rsidR="007E6ABC" w:rsidRDefault="007E6ABC">
      <w:pPr>
        <w:ind w:firstLine="851"/>
        <w:jc w:val="both"/>
        <w:rPr>
          <w:sz w:val="28"/>
          <w:szCs w:val="28"/>
        </w:rPr>
      </w:pPr>
    </w:p>
    <w:p w:rsidR="007E6ABC" w:rsidRDefault="007E6ABC">
      <w:pPr>
        <w:ind w:firstLine="851"/>
        <w:jc w:val="both"/>
        <w:rPr>
          <w:sz w:val="28"/>
          <w:szCs w:val="28"/>
        </w:rPr>
      </w:pPr>
    </w:p>
    <w:p w:rsidR="007E6ABC" w:rsidRDefault="007E6ABC">
      <w:pPr>
        <w:ind w:firstLine="851"/>
        <w:jc w:val="both"/>
        <w:rPr>
          <w:sz w:val="28"/>
          <w:szCs w:val="28"/>
        </w:rPr>
      </w:pPr>
    </w:p>
    <w:p w:rsidR="006B4494" w:rsidRDefault="006B4494" w:rsidP="006B4494">
      <w:pPr>
        <w:rPr>
          <w:b/>
          <w:sz w:val="28"/>
          <w:szCs w:val="28"/>
        </w:rPr>
      </w:pPr>
      <w:r>
        <w:rPr>
          <w:b/>
          <w:sz w:val="28"/>
          <w:szCs w:val="28"/>
        </w:rPr>
        <w:t>Председатель</w:t>
      </w:r>
    </w:p>
    <w:p w:rsidR="006B4494" w:rsidRDefault="006B4494" w:rsidP="006B4494">
      <w:pPr>
        <w:rPr>
          <w:b/>
          <w:sz w:val="28"/>
          <w:szCs w:val="28"/>
        </w:rPr>
      </w:pPr>
      <w:r>
        <w:rPr>
          <w:b/>
          <w:sz w:val="28"/>
          <w:szCs w:val="28"/>
        </w:rPr>
        <w:t>Представительного Собрания</w:t>
      </w:r>
    </w:p>
    <w:p w:rsidR="006B4494" w:rsidRDefault="006B4494" w:rsidP="006B4494">
      <w:pPr>
        <w:rPr>
          <w:b/>
          <w:sz w:val="28"/>
          <w:szCs w:val="28"/>
        </w:rPr>
      </w:pPr>
      <w:r>
        <w:rPr>
          <w:b/>
          <w:sz w:val="28"/>
          <w:szCs w:val="28"/>
        </w:rPr>
        <w:t>Белозерского муниципального округа</w:t>
      </w:r>
      <w:r w:rsidR="00EC7A1F">
        <w:rPr>
          <w:b/>
          <w:sz w:val="28"/>
          <w:szCs w:val="28"/>
        </w:rPr>
        <w:t xml:space="preserve">      </w:t>
      </w:r>
    </w:p>
    <w:p w:rsidR="00EC7A1F" w:rsidRDefault="006B4494" w:rsidP="00EC7A1F">
      <w:pPr>
        <w:rPr>
          <w:b/>
          <w:sz w:val="28"/>
          <w:szCs w:val="28"/>
        </w:rPr>
      </w:pPr>
      <w:r w:rsidRPr="00B1609D">
        <w:rPr>
          <w:b/>
          <w:sz w:val="28"/>
          <w:szCs w:val="28"/>
        </w:rPr>
        <w:t>Вологодской области</w:t>
      </w:r>
      <w:r>
        <w:rPr>
          <w:b/>
          <w:sz w:val="28"/>
          <w:szCs w:val="28"/>
        </w:rPr>
        <w:t>:</w:t>
      </w:r>
      <w:r w:rsidR="00EC7A1F">
        <w:rPr>
          <w:b/>
          <w:sz w:val="28"/>
          <w:szCs w:val="28"/>
        </w:rPr>
        <w:t xml:space="preserve">                                                           </w:t>
      </w:r>
      <w:proofErr w:type="spellStart"/>
      <w:r w:rsidR="00EC7A1F">
        <w:rPr>
          <w:b/>
          <w:sz w:val="28"/>
          <w:szCs w:val="28"/>
        </w:rPr>
        <w:t>И.А.Голубева</w:t>
      </w:r>
      <w:proofErr w:type="spellEnd"/>
    </w:p>
    <w:p w:rsidR="006B4494" w:rsidRPr="00B1609D" w:rsidRDefault="006B4494" w:rsidP="006B4494">
      <w:pPr>
        <w:rPr>
          <w:b/>
          <w:sz w:val="28"/>
          <w:szCs w:val="28"/>
        </w:rPr>
      </w:pPr>
    </w:p>
    <w:p w:rsidR="007E6ABC" w:rsidRDefault="007E6ABC">
      <w:pPr>
        <w:ind w:firstLine="283"/>
        <w:jc w:val="both"/>
        <w:rPr>
          <w:b/>
          <w:sz w:val="28"/>
          <w:szCs w:val="28"/>
        </w:rPr>
      </w:pPr>
    </w:p>
    <w:p w:rsidR="007E6ABC" w:rsidRDefault="000E20C6">
      <w:pPr>
        <w:ind w:firstLine="283"/>
        <w:jc w:val="both"/>
        <w:rPr>
          <w:b/>
          <w:sz w:val="28"/>
          <w:szCs w:val="28"/>
        </w:rPr>
      </w:pPr>
      <w:r>
        <w:rPr>
          <w:b/>
          <w:sz w:val="28"/>
          <w:szCs w:val="28"/>
        </w:rPr>
        <w:t xml:space="preserve">    </w:t>
      </w:r>
    </w:p>
    <w:p w:rsidR="007E6ABC" w:rsidRDefault="007E6ABC">
      <w:pPr>
        <w:ind w:firstLine="851"/>
        <w:jc w:val="both"/>
        <w:rPr>
          <w:b/>
          <w:sz w:val="28"/>
          <w:szCs w:val="28"/>
        </w:rPr>
      </w:pPr>
    </w:p>
    <w:p w:rsidR="007E6ABC" w:rsidRDefault="007E6ABC">
      <w:pPr>
        <w:ind w:firstLine="851"/>
        <w:jc w:val="both"/>
        <w:rPr>
          <w:b/>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7E6ABC">
      <w:pPr>
        <w:shd w:val="clear" w:color="auto" w:fill="FFFFFF"/>
        <w:ind w:left="5655" w:firstLine="851"/>
        <w:jc w:val="both"/>
        <w:rPr>
          <w:sz w:val="28"/>
          <w:szCs w:val="28"/>
        </w:rPr>
      </w:pPr>
    </w:p>
    <w:p w:rsidR="007E6ABC" w:rsidRDefault="000E20C6">
      <w:pPr>
        <w:shd w:val="clear" w:color="auto" w:fill="FFFFFF"/>
        <w:ind w:left="5655" w:firstLine="15"/>
        <w:jc w:val="both"/>
        <w:rPr>
          <w:sz w:val="28"/>
          <w:szCs w:val="28"/>
        </w:rPr>
      </w:pPr>
      <w:r>
        <w:rPr>
          <w:sz w:val="28"/>
          <w:szCs w:val="28"/>
        </w:rPr>
        <w:lastRenderedPageBreak/>
        <w:t xml:space="preserve">Приложение № 1 к решению Представительного Собрания </w:t>
      </w:r>
    </w:p>
    <w:p w:rsidR="007E6ABC" w:rsidRDefault="000E20C6">
      <w:pPr>
        <w:shd w:val="clear" w:color="auto" w:fill="FFFFFF"/>
        <w:ind w:left="5655" w:firstLine="15"/>
        <w:jc w:val="both"/>
        <w:rPr>
          <w:sz w:val="28"/>
          <w:szCs w:val="28"/>
        </w:rPr>
      </w:pPr>
      <w:r>
        <w:rPr>
          <w:sz w:val="28"/>
          <w:szCs w:val="28"/>
        </w:rPr>
        <w:t>Белозерского муниципального округа Вологодской области</w:t>
      </w:r>
    </w:p>
    <w:p w:rsidR="007E6ABC" w:rsidRDefault="000E20C6">
      <w:pPr>
        <w:shd w:val="clear" w:color="auto" w:fill="FFFFFF"/>
        <w:ind w:left="5655" w:firstLine="15"/>
        <w:jc w:val="both"/>
        <w:rPr>
          <w:sz w:val="28"/>
          <w:szCs w:val="28"/>
        </w:rPr>
      </w:pPr>
      <w:r>
        <w:rPr>
          <w:sz w:val="28"/>
          <w:szCs w:val="28"/>
        </w:rPr>
        <w:t>от __________________№ ___</w:t>
      </w:r>
    </w:p>
    <w:p w:rsidR="007E6ABC" w:rsidRDefault="000E20C6">
      <w:pPr>
        <w:shd w:val="clear" w:color="auto" w:fill="FFFFFF"/>
        <w:tabs>
          <w:tab w:val="left" w:pos="-14454"/>
        </w:tabs>
        <w:ind w:firstLine="851"/>
        <w:jc w:val="both"/>
        <w:rPr>
          <w:sz w:val="28"/>
          <w:szCs w:val="28"/>
        </w:rPr>
      </w:pPr>
      <w:r>
        <w:rPr>
          <w:sz w:val="28"/>
          <w:szCs w:val="28"/>
        </w:rPr>
        <w:t>«</w:t>
      </w:r>
    </w:p>
    <w:p w:rsidR="007E6ABC" w:rsidRDefault="000E20C6">
      <w:pPr>
        <w:pBdr>
          <w:top w:val="none" w:sz="4" w:space="0" w:color="000000"/>
          <w:left w:val="none" w:sz="4" w:space="0" w:color="000000"/>
          <w:bottom w:val="none" w:sz="4" w:space="0" w:color="000000"/>
          <w:right w:val="none" w:sz="4" w:space="0" w:color="000000"/>
        </w:pBdr>
        <w:jc w:val="center"/>
      </w:pPr>
      <w:r>
        <w:rPr>
          <w:noProof/>
          <w:lang w:eastAsia="ru-RU"/>
        </w:rPr>
        <mc:AlternateContent>
          <mc:Choice Requires="wpg">
            <w:drawing>
              <wp:inline distT="0" distB="0" distL="0" distR="0">
                <wp:extent cx="40005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4505" name=""/>
                        <pic:cNvPicPr>
                          <a:picLocks noChangeAspect="1"/>
                        </pic:cNvPicPr>
                      </pic:nvPicPr>
                      <pic:blipFill>
                        <a:blip r:embed="rId11"/>
                        <a:stretch/>
                      </pic:blipFill>
                      <pic:spPr bwMode="auto">
                        <a:xfrm>
                          <a:off x="0" y="0"/>
                          <a:ext cx="400050" cy="542925"/>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1.5pt;height:42.8pt;" stroked="false">
                <v:path textboxrect="0,0,0,0"/>
                <v:imagedata r:id="rId12" o:title=""/>
              </v:shape>
            </w:pict>
          </mc:Fallback>
        </mc:AlternateContent>
      </w:r>
    </w:p>
    <w:p w:rsidR="007E6ABC" w:rsidRDefault="000E20C6">
      <w:pPr>
        <w:pBdr>
          <w:top w:val="none" w:sz="4" w:space="0" w:color="000000"/>
          <w:left w:val="none" w:sz="4" w:space="0" w:color="000000"/>
          <w:bottom w:val="none" w:sz="4" w:space="0" w:color="000000"/>
          <w:right w:val="none" w:sz="4" w:space="0" w:color="000000"/>
        </w:pBdr>
        <w:jc w:val="center"/>
      </w:pPr>
      <w:r>
        <w:rPr>
          <w:color w:val="000000"/>
          <w:sz w:val="22"/>
        </w:rPr>
        <w:t> </w:t>
      </w:r>
    </w:p>
    <w:p w:rsidR="007E6ABC" w:rsidRDefault="000E20C6">
      <w:pPr>
        <w:pBdr>
          <w:top w:val="none" w:sz="4" w:space="0" w:color="000000"/>
          <w:left w:val="none" w:sz="4" w:space="0" w:color="000000"/>
          <w:bottom w:val="none" w:sz="4" w:space="0" w:color="000000"/>
          <w:right w:val="none" w:sz="4" w:space="0" w:color="000000"/>
        </w:pBdr>
        <w:jc w:val="center"/>
      </w:pPr>
      <w:r>
        <w:rPr>
          <w:color w:val="000000"/>
          <w:sz w:val="32"/>
        </w:rPr>
        <w:t>ПРЕДСТАВИТЕЛЬНОЕ СОБРАНИЕ</w:t>
      </w:r>
    </w:p>
    <w:p w:rsidR="007E6ABC" w:rsidRDefault="000E20C6">
      <w:pPr>
        <w:pBdr>
          <w:top w:val="none" w:sz="4" w:space="0" w:color="000000"/>
          <w:left w:val="none" w:sz="4" w:space="0" w:color="000000"/>
          <w:bottom w:val="none" w:sz="4" w:space="0" w:color="000000"/>
          <w:right w:val="none" w:sz="4" w:space="0" w:color="000000"/>
        </w:pBdr>
        <w:jc w:val="center"/>
      </w:pPr>
      <w:r>
        <w:rPr>
          <w:color w:val="000000"/>
          <w:sz w:val="32"/>
        </w:rPr>
        <w:t>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rPr>
          <w:sz w:val="28"/>
        </w:rPr>
      </w:pPr>
      <w:r>
        <w:rPr>
          <w:color w:val="000000"/>
          <w:sz w:val="28"/>
        </w:rPr>
        <w:t> ВОЛОГОДСКОЙ ОБЛАСТИ</w:t>
      </w:r>
    </w:p>
    <w:p w:rsidR="007E6ABC" w:rsidRDefault="000E20C6">
      <w:pPr>
        <w:pBdr>
          <w:top w:val="none" w:sz="4" w:space="0" w:color="000000"/>
          <w:left w:val="none" w:sz="4" w:space="0" w:color="000000"/>
          <w:bottom w:val="none" w:sz="4" w:space="0" w:color="000000"/>
          <w:right w:val="none" w:sz="4" w:space="0" w:color="000000"/>
        </w:pBdr>
        <w:jc w:val="center"/>
        <w:rPr>
          <w:sz w:val="28"/>
        </w:rP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36"/>
        </w:rPr>
        <w:t>РЕШЕНИЕ</w:t>
      </w:r>
    </w:p>
    <w:p w:rsidR="007E6ABC" w:rsidRDefault="000E20C6">
      <w:pPr>
        <w:pStyle w:val="1"/>
        <w:pBdr>
          <w:top w:val="none" w:sz="4" w:space="0" w:color="000000"/>
          <w:left w:val="none" w:sz="4" w:space="0" w:color="000000"/>
          <w:bottom w:val="none" w:sz="4" w:space="0" w:color="000000"/>
          <w:right w:val="none" w:sz="4" w:space="0" w:color="000000"/>
        </w:pBdr>
      </w:pPr>
      <w:r>
        <w:rPr>
          <w:color w:val="000000"/>
        </w:rPr>
        <w:t> </w:t>
      </w:r>
    </w:p>
    <w:p w:rsidR="007E6ABC" w:rsidRDefault="000E20C6">
      <w:pPr>
        <w:pStyle w:val="1"/>
        <w:pBdr>
          <w:top w:val="none" w:sz="4" w:space="0" w:color="000000"/>
          <w:left w:val="none" w:sz="4" w:space="0" w:color="000000"/>
          <w:bottom w:val="none" w:sz="4" w:space="0" w:color="000000"/>
          <w:right w:val="none" w:sz="4" w:space="0" w:color="000000"/>
        </w:pBdr>
      </w:pPr>
      <w:r>
        <w:rPr>
          <w:color w:val="000000"/>
          <w:sz w:val="28"/>
        </w:rPr>
        <w:t>От _____________________№______</w:t>
      </w:r>
    </w:p>
    <w:p w:rsidR="007E6ABC" w:rsidRDefault="000E20C6">
      <w:pPr>
        <w:pBdr>
          <w:top w:val="none" w:sz="4" w:space="0" w:color="000000"/>
          <w:left w:val="none" w:sz="4" w:space="0" w:color="000000"/>
          <w:bottom w:val="none" w:sz="4" w:space="0" w:color="000000"/>
          <w:right w:val="none" w:sz="4" w:space="0" w:color="000000"/>
        </w:pBdr>
      </w:pPr>
      <w:r>
        <w:rPr>
          <w:color w:val="000000"/>
          <w:sz w:val="24"/>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ind w:right="4820"/>
        <w:jc w:val="both"/>
      </w:pPr>
      <w:r>
        <w:rPr>
          <w:color w:val="000000"/>
          <w:sz w:val="28"/>
        </w:rPr>
        <w:t xml:space="preserve">О принятии Устава Белозерского муниципального округа Вологодской области </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8"/>
        <w:jc w:val="both"/>
      </w:pPr>
      <w:proofErr w:type="gramStart"/>
      <w:r>
        <w:rPr>
          <w:color w:val="000000"/>
          <w:sz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w:t>
      </w:r>
      <w:proofErr w:type="gramEnd"/>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Представительное Собрание Белозерского муниципального округа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РЕШИЛО:</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1. Принять Устав Белозерского муниципального округа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 Со дня вступления в силу Устава Белозерского муниципального округа Вологодской области признать утратившими силу:</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2.1. Устав Белозерского муниципального района Вологодской области, принятый решением Представительного Собрания Белозерского муниципального района от 28.12.2020 № 84, за исключением пункта 2.</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2.2. Решение Представительного Собрания Белозерского муниципального района от 30.11.2021 № 92 «О внесении изменений и дополнений в Устав Белозерского муниципального района Вологодской области». </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2.3. Решения сельского поселения </w:t>
      </w:r>
      <w:proofErr w:type="spellStart"/>
      <w:r>
        <w:rPr>
          <w:color w:val="000000"/>
          <w:sz w:val="28"/>
        </w:rPr>
        <w:t>Антушевское</w:t>
      </w:r>
      <w:proofErr w:type="spellEnd"/>
      <w:r>
        <w:rPr>
          <w:color w:val="000000"/>
          <w:sz w:val="28"/>
        </w:rPr>
        <w:t xml:space="preserve"> Белозерского </w:t>
      </w:r>
      <w:r>
        <w:rPr>
          <w:color w:val="000000"/>
          <w:sz w:val="28"/>
        </w:rPr>
        <w:lastRenderedPageBreak/>
        <w:t>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19.11.2015 № 25 «О принятии Устава сельского поселения </w:t>
      </w:r>
      <w:proofErr w:type="spellStart"/>
      <w:r>
        <w:rPr>
          <w:color w:val="000000"/>
          <w:sz w:val="28"/>
        </w:rPr>
        <w:t>Антушевское</w:t>
      </w:r>
      <w:proofErr w:type="spellEnd"/>
      <w:r>
        <w:rPr>
          <w:color w:val="000000"/>
          <w:sz w:val="28"/>
        </w:rPr>
        <w:t>», за исключением пункта 2;</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06.07.2017 № 12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31.01.2018 № 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29.12.2018 № 35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10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28.01.2021 № 6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xml:space="preserve">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11.02.2022 № 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xml:space="preserve">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2.4. Решения сельского поселения </w:t>
      </w:r>
      <w:proofErr w:type="spellStart"/>
      <w:r>
        <w:rPr>
          <w:color w:val="000000"/>
          <w:sz w:val="28"/>
        </w:rPr>
        <w:t>Артюшинское</w:t>
      </w:r>
      <w:proofErr w:type="spellEnd"/>
      <w:r>
        <w:rPr>
          <w:color w:val="000000"/>
          <w:sz w:val="28"/>
        </w:rPr>
        <w:t xml:space="preserve">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20.11.2015 № 25 «О принятии Устава сельского поселения </w:t>
      </w:r>
      <w:proofErr w:type="spellStart"/>
      <w:r>
        <w:rPr>
          <w:color w:val="000000"/>
          <w:sz w:val="28"/>
        </w:rPr>
        <w:t>Артюшинское</w:t>
      </w:r>
      <w:proofErr w:type="spellEnd"/>
      <w:r>
        <w:rPr>
          <w:color w:val="000000"/>
          <w:sz w:val="28"/>
        </w:rPr>
        <w:t>», за исключением пункта 2;</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15.06.2017 № 22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17.04.2018 № 11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21.12.2018 № 39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30.01.2020 № 1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7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07.02.2022 № 3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 xml:space="preserve">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2.5. Решения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02.08.2005 № 4 «О принятии Устава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18.10.2007 № 39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28.04.2008 № 29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- 03.04.2009 № 16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17.12.2010 № 66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19.05.2010 № 30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lastRenderedPageBreak/>
        <w:t xml:space="preserve">          - от 11.05.2012 № 15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02.07.2013 № 24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16.10.2014 № 27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28.04.2015 № 15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11.05.2017 № 16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15.05.2018 № 21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11.12.2018 № 36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- 30.04.2019 № 10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28.04.2020 № 13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11.02.2021 № 11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12.01.2022 № 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2.6. Решения </w:t>
      </w:r>
      <w:proofErr w:type="spellStart"/>
      <w:r>
        <w:rPr>
          <w:color w:val="000000"/>
          <w:sz w:val="28"/>
        </w:rPr>
        <w:t>Куностьского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03.08.2005 № 5 «О принятии Устава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 от 23.10.2007 № 30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23.04.2008 № 31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03.04.2009 № 17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06.04.2010 № 19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28.02.2011 № 7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05.05.2012 № 19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12.07.2013 № 14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29.04.2015 № 18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01.06.2017 № 24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11.04.2018 № 12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lastRenderedPageBreak/>
        <w:t xml:space="preserve">- 17.12.2018 № 34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29.01.2020 № 1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8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01.03.2021 № 10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01.02.2022 № 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2.7. Решения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30.11.2009 № 30 «О принятии Устава </w:t>
      </w:r>
      <w:proofErr w:type="spellStart"/>
      <w:r>
        <w:rPr>
          <w:color w:val="000000"/>
          <w:sz w:val="28"/>
        </w:rPr>
        <w:t>Шольского</w:t>
      </w:r>
      <w:proofErr w:type="spellEnd"/>
      <w:r>
        <w:rPr>
          <w:color w:val="000000"/>
          <w:sz w:val="28"/>
        </w:rPr>
        <w:t xml:space="preserve"> сельского поселения», за исключением пункта 2;</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21.05.2010 № 30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29.07.2011 № 32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28.05.2012 № 15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28.06.2013 № 18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18.09.2014 № 24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27.04.2015 № 14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29.05.2017 № 22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за исключением пункта 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18.04.2018 № 7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28.02.2019 № 1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28.01.2020 № 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8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15.03.2021 № 9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28.01.2022 № 3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2.8. Решения Совета городского поселения «Город Белозерск»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25.02.2021 № 9 «О принятии Устава городского поселения «Город Белозерск» Белозерского муниципального района  Вологодской области», за </w:t>
      </w:r>
      <w:r>
        <w:rPr>
          <w:color w:val="000000"/>
          <w:sz w:val="28"/>
        </w:rPr>
        <w:lastRenderedPageBreak/>
        <w:t>исключением пунктов 2,3;</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30.11.2021 № 63 «О внесении изменений и дополнений в Устав городского поселения «Город Белозерск» Белозерского муниципального района 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3. Председателю Белозерского муниципального округа Вологодской области зарегистрировать Устав Белозерского муниципального округа Вологодской области в Управлении Министерства юстиции Российской Федерации по Вологодской области. </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4. Настоящее решение подлежит официальному опубликованию после государственной регистрации и вступает в силу после его официального опубликования в газете «</w:t>
      </w:r>
      <w:proofErr w:type="spellStart"/>
      <w:r>
        <w:rPr>
          <w:color w:val="000000"/>
          <w:sz w:val="28"/>
        </w:rPr>
        <w:t>Белозерье</w:t>
      </w:r>
      <w:proofErr w:type="spellEnd"/>
      <w:r>
        <w:rPr>
          <w:color w:val="000000"/>
          <w:sz w:val="28"/>
        </w:rPr>
        <w:t>» и подлежит  размещению  на официальном сайте Белозерского муниципального округа Вологодской области  в информационно-телекоммуникационной сети «Интернет».</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rPr>
          <w:b/>
          <w:color w:val="000000"/>
          <w:sz w:val="28"/>
        </w:rPr>
      </w:pPr>
      <w:r>
        <w:rPr>
          <w:b/>
          <w:color w:val="000000"/>
          <w:sz w:val="28"/>
        </w:rPr>
        <w:t>Председатель Представительного Собрания</w:t>
      </w:r>
    </w:p>
    <w:p w:rsidR="007E6ABC" w:rsidRDefault="000E20C6">
      <w:pPr>
        <w:pBdr>
          <w:top w:val="none" w:sz="4" w:space="0" w:color="000000"/>
          <w:left w:val="none" w:sz="4" w:space="0" w:color="000000"/>
          <w:bottom w:val="none" w:sz="4" w:space="0" w:color="000000"/>
          <w:right w:val="none" w:sz="4" w:space="0" w:color="000000"/>
        </w:pBdr>
        <w:rPr>
          <w:b/>
          <w:color w:val="000000"/>
          <w:sz w:val="28"/>
        </w:rPr>
      </w:pPr>
      <w:r>
        <w:rPr>
          <w:b/>
          <w:color w:val="000000"/>
          <w:sz w:val="28"/>
        </w:rPr>
        <w:t>Белозерского муниципального округа</w:t>
      </w:r>
    </w:p>
    <w:p w:rsidR="007E6ABC" w:rsidRDefault="000E20C6" w:rsidP="009B38A4">
      <w:pPr>
        <w:pBdr>
          <w:top w:val="none" w:sz="4" w:space="0" w:color="000000"/>
          <w:left w:val="none" w:sz="4" w:space="0" w:color="000000"/>
          <w:bottom w:val="none" w:sz="4" w:space="0" w:color="000000"/>
          <w:right w:val="none" w:sz="4" w:space="0" w:color="000000"/>
        </w:pBdr>
      </w:pPr>
      <w:r>
        <w:rPr>
          <w:b/>
          <w:color w:val="000000"/>
          <w:sz w:val="28"/>
        </w:rPr>
        <w:t>Вологодской области:                                              </w:t>
      </w:r>
      <w:r w:rsidR="009B38A4">
        <w:rPr>
          <w:b/>
          <w:color w:val="000000"/>
          <w:sz w:val="28"/>
        </w:rPr>
        <w:t xml:space="preserve">       </w:t>
      </w:r>
      <w:r>
        <w:rPr>
          <w:b/>
          <w:color w:val="000000"/>
          <w:sz w:val="28"/>
        </w:rPr>
        <w:t>           </w:t>
      </w:r>
      <w:proofErr w:type="spellStart"/>
      <w:r w:rsidR="009B38A4">
        <w:rPr>
          <w:b/>
          <w:color w:val="000000"/>
          <w:sz w:val="28"/>
        </w:rPr>
        <w:t>И.А.Голубева</w:t>
      </w:r>
      <w:proofErr w:type="spellEnd"/>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lastRenderedPageBreak/>
        <w:t>  </w:t>
      </w:r>
    </w:p>
    <w:p w:rsidR="007E6ABC" w:rsidRDefault="000E20C6">
      <w:pPr>
        <w:pBdr>
          <w:top w:val="none" w:sz="4" w:space="0" w:color="000000"/>
          <w:left w:val="none" w:sz="4" w:space="0" w:color="000000"/>
          <w:bottom w:val="none" w:sz="4" w:space="0" w:color="000000"/>
          <w:right w:val="none" w:sz="4" w:space="0" w:color="000000"/>
        </w:pBdr>
        <w:ind w:left="5811"/>
        <w:jc w:val="both"/>
        <w:rPr>
          <w:sz w:val="24"/>
        </w:rPr>
      </w:pPr>
      <w:proofErr w:type="gramStart"/>
      <w:r>
        <w:rPr>
          <w:color w:val="000000"/>
          <w:sz w:val="28"/>
        </w:rPr>
        <w:t>Принят</w:t>
      </w:r>
      <w:proofErr w:type="gramEnd"/>
      <w:r>
        <w:rPr>
          <w:color w:val="000000"/>
          <w:sz w:val="28"/>
        </w:rPr>
        <w:t xml:space="preserve"> решением Представительного Собрания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left="5811"/>
        <w:jc w:val="both"/>
        <w:rPr>
          <w:color w:val="000000"/>
          <w:sz w:val="28"/>
        </w:rPr>
      </w:pPr>
      <w:r>
        <w:rPr>
          <w:sz w:val="28"/>
        </w:rPr>
        <w:t>Вологодской области</w:t>
      </w:r>
    </w:p>
    <w:p w:rsidR="007E6ABC" w:rsidRDefault="000E20C6">
      <w:pPr>
        <w:pBdr>
          <w:top w:val="none" w:sz="4" w:space="0" w:color="000000"/>
          <w:left w:val="none" w:sz="4" w:space="0" w:color="000000"/>
          <w:bottom w:val="none" w:sz="4" w:space="0" w:color="000000"/>
          <w:right w:val="none" w:sz="4" w:space="0" w:color="000000"/>
        </w:pBdr>
        <w:ind w:left="5811"/>
        <w:jc w:val="both"/>
        <w:rPr>
          <w:sz w:val="24"/>
        </w:rPr>
      </w:pPr>
      <w:r>
        <w:rPr>
          <w:color w:val="000000"/>
          <w:sz w:val="28"/>
        </w:rPr>
        <w:t xml:space="preserve">от _________________ № ___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b/>
          <w:color w:val="000000"/>
          <w:sz w:val="56"/>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b/>
          <w:color w:val="000000"/>
          <w:sz w:val="56"/>
        </w:rPr>
        <w:t>УСТАВ</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БЕЛОЗЕРСКОГО</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МУНИЦИПАЛЬНОГО ОКРУГА</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ВОЛОГОДСКОЙ ОБЛАСТИ</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pPr>
      <w:r>
        <w:rPr>
          <w:b/>
          <w:color w:val="000000"/>
          <w:sz w:val="28"/>
        </w:rPr>
        <w:lastRenderedPageBreak/>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1. ОБЩИЕ ПОЛОЖЕНИЯ</w:t>
      </w:r>
    </w:p>
    <w:p w:rsidR="007E6ABC" w:rsidRDefault="000E20C6">
      <w:pPr>
        <w:pBdr>
          <w:top w:val="none" w:sz="4" w:space="0" w:color="000000"/>
          <w:left w:val="none" w:sz="4" w:space="0" w:color="000000"/>
          <w:bottom w:val="none" w:sz="4" w:space="0" w:color="000000"/>
          <w:right w:val="none" w:sz="4" w:space="0" w:color="000000"/>
        </w:pBdr>
        <w:tabs>
          <w:tab w:val="left" w:pos="4962"/>
        </w:tabs>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 Правовой статус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Муниципальное образование Белозерский муниципальный округ Вологодской области создан и наделен статусом муниципального округа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Официальное наименование муниципального образования – Белозерский муниципальный округ Вологодской области (далее по тексту Устава – Белозерский муниципальный округ, муниципальный округ).</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Сокращенная форма наименования муниципального образования – Белозерский муниципальный округ.</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В соответствии с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административным центром Белозерского муниципального округа является город Белозерск.</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 Границы и территория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Границы Белозерского муниципального округа установлены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Белозерского муниципального округа является единым муниципальным образованием и входит в состав Вологодской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Изменение границ Белозерского муниципального округа </w:t>
      </w:r>
      <w:r>
        <w:rPr>
          <w:color w:val="000000"/>
          <w:sz w:val="28"/>
        </w:rPr>
        <w:lastRenderedPageBreak/>
        <w:t>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населения, выраженного Представительным Собранием Белозерского муниципального округа, при изменении границ Белозерского муниципального округа осуществляется путем принятия решения Представительного Собрания Белозерского муниципального округа о согласии на соответствующее изменение границ.</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Преобразование Белозерского муниципального округа осуществляется в порядке, предусмотренном федеральными законами и законами области, с учетом мнения населения, выраженного Представительным Собранием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населения, выраженного Представительным Собранием Белозерского муниципального округа при преобразовании Белозерского муниципального округа, осуществляется путем принятия решения Представительного Собрания Белозерского муниципального округа о согласии на соответствующее преобразование.</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 Официальные символы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Белозерский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Представительным Собранием Белозерского муниципального округа и подлежащие государственной регистрации в порядке, установленном федеральным законодательством.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Описание и порядок использования официальных символов Белозерского муниципального округа определяется Положением, утверждаемым решением Представительного Собрания Белозерского муниципального округа.</w:t>
      </w:r>
    </w:p>
    <w:p w:rsidR="007E6ABC" w:rsidRDefault="007E6ABC">
      <w:pPr>
        <w:pBdr>
          <w:top w:val="none" w:sz="4" w:space="0" w:color="000000"/>
          <w:left w:val="none" w:sz="4" w:space="0" w:color="000000"/>
          <w:bottom w:val="none" w:sz="4" w:space="0" w:color="000000"/>
          <w:right w:val="none" w:sz="4" w:space="0" w:color="000000"/>
        </w:pBdr>
        <w:jc w:val="center"/>
        <w:rPr>
          <w:sz w:val="24"/>
        </w:rPr>
      </w:pPr>
    </w:p>
    <w:p w:rsidR="007E6ABC" w:rsidRDefault="000E20C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 Почетные звания Белозерского муниципального округа</w:t>
      </w:r>
    </w:p>
    <w:p w:rsidR="007E6ABC" w:rsidRDefault="007E6ABC">
      <w:pPr>
        <w:pBdr>
          <w:top w:val="none" w:sz="4" w:space="0" w:color="000000"/>
          <w:left w:val="none" w:sz="4" w:space="0" w:color="000000"/>
          <w:bottom w:val="none" w:sz="4" w:space="0" w:color="000000"/>
          <w:right w:val="none" w:sz="4" w:space="0" w:color="000000"/>
        </w:pBdr>
        <w:jc w:val="center"/>
        <w:rPr>
          <w:b/>
          <w:color w:val="000000"/>
          <w:sz w:val="28"/>
        </w:rPr>
      </w:pP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Звание «Почетный гражданин Белозерского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Положение о почетном звании и порядок присвоения звания «Почетный гражданин Белозерского муниципального округа» утверждаются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2. ПРАВОВЫЕ ОСНОВЫ ОРГАНИЗАЦИИ МЕСТНОГО САМОУПРАВЛЕНИЯ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7E6ABC" w:rsidRDefault="007E6ABC">
      <w:pPr>
        <w:pBdr>
          <w:top w:val="none" w:sz="4" w:space="0" w:color="000000"/>
          <w:left w:val="none" w:sz="4" w:space="0" w:color="000000"/>
          <w:bottom w:val="none" w:sz="4" w:space="0" w:color="000000"/>
          <w:right w:val="none" w:sz="4" w:space="0" w:color="000000"/>
        </w:pBdr>
        <w:jc w:val="center"/>
        <w:rPr>
          <w:sz w:val="24"/>
        </w:rPr>
      </w:pPr>
    </w:p>
    <w:p w:rsidR="007E6ABC" w:rsidRDefault="000E20C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5. Местное самоуправление в Белозерском муниципальном округе</w:t>
      </w:r>
    </w:p>
    <w:p w:rsidR="007E6ABC" w:rsidRDefault="007E6ABC">
      <w:pPr>
        <w:pBdr>
          <w:top w:val="none" w:sz="4" w:space="0" w:color="000000"/>
          <w:left w:val="none" w:sz="4" w:space="0" w:color="000000"/>
          <w:bottom w:val="none" w:sz="4" w:space="0" w:color="000000"/>
          <w:right w:val="none" w:sz="4" w:space="0" w:color="000000"/>
        </w:pBdr>
        <w:jc w:val="center"/>
        <w:rPr>
          <w:b/>
          <w:color w:val="000000"/>
          <w:sz w:val="28"/>
        </w:rPr>
      </w:pP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Белозерского муниципального округа не входят в систему органов государственной власти.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Правовую основу местного самоуправления Белозерского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Pr>
          <w:color w:val="000000"/>
          <w:sz w:val="28"/>
        </w:rPr>
        <w:t xml:space="preserve"> </w:t>
      </w:r>
      <w:proofErr w:type="gramStart"/>
      <w:r>
        <w:rPr>
          <w:color w:val="000000"/>
          <w:sz w:val="28"/>
        </w:rPr>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Белозерского муниципального округа.</w:t>
      </w:r>
      <w:proofErr w:type="gramEnd"/>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6. Вопросы местного значения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К вопросам местного значения Белозерского муниципального округа относятся: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бюджета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установление, изменение и отмена местных налогов и сборов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владение, пользование и распоряжение имуществом, находящимся в муниципальной собственности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организация в границах муниципального округа электро-, тепл</w:t>
      </w:r>
      <w:proofErr w:type="gramStart"/>
      <w:r>
        <w:rPr>
          <w:color w:val="000000"/>
          <w:sz w:val="28"/>
        </w:rPr>
        <w:t>о-</w:t>
      </w:r>
      <w:proofErr w:type="gramEnd"/>
      <w:r>
        <w:rPr>
          <w:color w:val="000000"/>
          <w:sz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осуществление муниципального </w:t>
      </w:r>
      <w:proofErr w:type="gramStart"/>
      <w:r>
        <w:rPr>
          <w:color w:val="000000"/>
          <w:sz w:val="28"/>
        </w:rPr>
        <w:t>контроля за</w:t>
      </w:r>
      <w:proofErr w:type="gramEnd"/>
      <w:r>
        <w:rPr>
          <w:color w:val="000000"/>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6) дорожная деятельность в отношении автомобильных дорог местного </w:t>
      </w:r>
      <w:r>
        <w:rPr>
          <w:color w:val="000000"/>
          <w:sz w:val="28"/>
        </w:rPr>
        <w:lastRenderedPageBreak/>
        <w:t>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Pr>
          <w:color w:val="000000"/>
          <w:sz w:val="28"/>
        </w:rPr>
        <w:t xml:space="preserve"> осуществления дорожной деятельности в соответствии с законодательством Российской Федерации;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участие в предупреждении и ликвидации последствий чрезвычайных ситуаций в границах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организация охраны общественного порядка на территории муниципального округа муниципальной милицией;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15) обеспечение первичных мер пожарной безопасности в границах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16) организация мероприятий по охране окружающей среды в границах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Pr>
          <w:color w:val="000000"/>
          <w:sz w:val="28"/>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21) создание условий для организации досуга и обеспечения жителей муниципального округа услугами организаций культуры;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26) формирование и содержание муниципального архива;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27) организация ритуальных услуг и содержание мест захоронения;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Pr>
          <w:color w:val="000000"/>
          <w:sz w:val="28"/>
        </w:rPr>
        <w:lastRenderedPageBreak/>
        <w:t>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Pr>
          <w:color w:val="000000"/>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Pr>
          <w:color w:val="000000"/>
          <w:sz w:val="28"/>
        </w:rPr>
        <w:t xml:space="preserve"> </w:t>
      </w:r>
      <w:proofErr w:type="gramStart"/>
      <w:r>
        <w:rPr>
          <w:color w:val="000000"/>
          <w:sz w:val="28"/>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color w:val="000000"/>
          <w:sz w:val="28"/>
        </w:rPr>
        <w:t xml:space="preserve"> </w:t>
      </w:r>
      <w:proofErr w:type="gramStart"/>
      <w:r>
        <w:rPr>
          <w:color w:val="000000"/>
          <w:sz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color w:val="000000"/>
          <w:sz w:val="28"/>
        </w:rPr>
        <w:t xml:space="preserve"> </w:t>
      </w:r>
      <w:proofErr w:type="gramStart"/>
      <w:r>
        <w:rPr>
          <w:color w:val="000000"/>
          <w:sz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color w:val="000000"/>
          <w:sz w:val="28"/>
        </w:rPr>
        <w:t xml:space="preserve"> </w:t>
      </w:r>
      <w:proofErr w:type="gramStart"/>
      <w:r>
        <w:rPr>
          <w:color w:val="000000"/>
          <w:sz w:val="28"/>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Pr>
          <w:color w:val="000000"/>
          <w:sz w:val="28"/>
        </w:rPr>
        <w:lastRenderedPageBreak/>
        <w:t xml:space="preserve">Градостроительным кодексом Российской Федерации; </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39) осуществление мероприятий по обеспечению безопасности людей на водных объектах, охране их жизни и здоровья;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color w:val="000000"/>
          <w:sz w:val="28"/>
        </w:rPr>
        <w:lastRenderedPageBreak/>
        <w:t>добровольчеству (</w:t>
      </w:r>
      <w:proofErr w:type="spellStart"/>
      <w:r>
        <w:rPr>
          <w:color w:val="000000"/>
          <w:sz w:val="28"/>
        </w:rPr>
        <w:t>волонтерству</w:t>
      </w:r>
      <w:proofErr w:type="spellEnd"/>
      <w:r>
        <w:rPr>
          <w:color w:val="000000"/>
          <w:sz w:val="28"/>
        </w:rPr>
        <w:t xml:space="preserve">);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41) организация и осуществление мероприятий по работе с детьми и молодежью в муниципальном округе;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муниципального лесного контроля;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46) осуществление мер по противодействию коррупции в границах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7E6ABC" w:rsidRDefault="000E20C6">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7. Права органов местного самоуправления муниципального округа на решение вопросов, не отнесенных к вопросам местного значения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Белозерского муниципального округа имеют право </w:t>
      </w:r>
      <w:proofErr w:type="gramStart"/>
      <w:r>
        <w:rPr>
          <w:color w:val="000000"/>
          <w:sz w:val="28"/>
        </w:rPr>
        <w:t>на</w:t>
      </w:r>
      <w:proofErr w:type="gram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создание музеев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создание муниципальных образовательных организаций высшего образования;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участие в осуществлении деятельности по опеке и попечительству;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создание муниципальной пожарной охраны;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7) создание условий для развития туризма;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оказание поддержки общественным наблюдательным комиссиям, осуществляющим общественный </w:t>
      </w:r>
      <w:proofErr w:type="gramStart"/>
      <w:r>
        <w:rPr>
          <w:color w:val="000000"/>
          <w:sz w:val="28"/>
        </w:rPr>
        <w:t>контроль за</w:t>
      </w:r>
      <w:proofErr w:type="gramEnd"/>
      <w:r>
        <w:rPr>
          <w:color w:val="000000"/>
          <w:sz w:val="28"/>
        </w:rPr>
        <w:t xml:space="preserve"> обеспечением прав человека и содействие лицам, находящимся в местах принудительного содержания;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color w:val="000000"/>
          <w:sz w:val="28"/>
        </w:rPr>
        <w:t xml:space="preserve"> с федеральными законами;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осуществление деятельности по обращению с животными без владельцев, обитающими на территориях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20) осуществление мероприятий по оказанию помощи лицам, находящимся в состоянии алкогольного, наркотического или иного </w:t>
      </w:r>
      <w:r>
        <w:rPr>
          <w:color w:val="000000"/>
          <w:sz w:val="28"/>
        </w:rPr>
        <w:lastRenderedPageBreak/>
        <w:t xml:space="preserve">токсического опьянения.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color w:val="000000"/>
          <w:sz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Белозерского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8. Осуществление органами местного самоуправления Белозерского муниципального округа отдельных государственных полномочий</w:t>
      </w:r>
    </w:p>
    <w:p w:rsidR="007E6ABC" w:rsidRDefault="000E20C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7E6ABC" w:rsidRDefault="000E20C6" w:rsidP="000E20C6">
      <w:pPr>
        <w:numPr>
          <w:ilvl w:val="0"/>
          <w:numId w:val="1"/>
        </w:numPr>
        <w:pBdr>
          <w:top w:val="none" w:sz="4" w:space="0" w:color="000000"/>
          <w:left w:val="none" w:sz="4" w:space="0" w:color="000000"/>
          <w:bottom w:val="none" w:sz="4" w:space="0" w:color="000000"/>
          <w:right w:val="none" w:sz="4" w:space="0" w:color="000000"/>
        </w:pBdr>
        <w:ind w:left="0" w:firstLine="709"/>
        <w:jc w:val="both"/>
      </w:pPr>
      <w:proofErr w:type="gramStart"/>
      <w:r>
        <w:rPr>
          <w:color w:val="000000"/>
          <w:sz w:val="28"/>
        </w:rPr>
        <w:t>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2.</w:t>
      </w:r>
      <w:proofErr w:type="gramEnd"/>
      <w:r>
        <w:rPr>
          <w:color w:val="000000"/>
          <w:sz w:val="28"/>
        </w:rPr>
        <w:t xml:space="preserve">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Представительное Собрание Белозерского муниципального округа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r>
        <w:rPr>
          <w:color w:val="000000"/>
          <w:sz w:val="28"/>
        </w:rPr>
        <w:lastRenderedPageBreak/>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Pr>
          <w:color w:val="000000"/>
          <w:sz w:val="28"/>
        </w:rPr>
        <w:t xml:space="preserve"> законами.                                                                                                                              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w:t>
      </w:r>
      <w:proofErr w:type="gramStart"/>
      <w:r>
        <w:rPr>
          <w:color w:val="000000"/>
          <w:sz w:val="28"/>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Pr>
          <w:color w:val="000000"/>
          <w:sz w:val="28"/>
        </w:rPr>
        <w:br/>
        <w:t xml:space="preserve"> № 131-ФЗ «Об общих принципах организации местного самоуправления в Российской Федерации», в случае принятия Представительным Собранием Белозерского муниципального округа решения о реализации права на участие в осуществлении указанных полномочий.</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Органы местного самоуправления и должностные лица местного самоуправления муниципального округа обязаны </w:t>
      </w:r>
      <w:proofErr w:type="gramStart"/>
      <w:r>
        <w:rPr>
          <w:color w:val="000000"/>
          <w:sz w:val="28"/>
        </w:rPr>
        <w:t>предоставлять уполномоченным государственным органам документы</w:t>
      </w:r>
      <w:proofErr w:type="gramEnd"/>
      <w:r>
        <w:rPr>
          <w:color w:val="000000"/>
          <w:sz w:val="28"/>
        </w:rPr>
        <w:t>,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9.  Муниципальный контроль</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 xml:space="preserve">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Pr>
          <w:color w:val="000000"/>
          <w:sz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3.  ФОРМЫ НЕПОСРЕДСТВЕННОГО ОСУЩЕСТВЛЕНИЯ НАСЕЛЕНИЕМ БЕЛОЗЕРСКОГО МУНИЦИПАЛЬНОГО ОКРУГА МЕСТНОГО САМОУПРАВЛЕНИЯ И УЧАСТИЯ НАСЕЛЕНИЯ БЕЛОЗЕРСКОГО МУНИЦИПАЛЬНОГО ОКРУГА В ОСУЩЕСТВЛЕНИИ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10. Местный референдум</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Местный референдум проводится для решения вопросов местного значения непосредственно населением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Местный референдум проводится на всей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Белозерского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Итоги голосования и принятое на местном референдуме решение подлежат официальному опубликованию.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Решение о назначении местного референдума принимается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по инициативе, выдвинутой гражданами Российской Федерации, имеющими право на участие в местном референдуме;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по инициативе Представительного Собрания Белозерского муниципального округа и главы Белозерского муниципального округа, выдвинутой ими совместно.</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Инициатива проведения местного референдума, выдвинутая совместно Представительным Собранием Белозерского муниципального округа и главой Белозерского муниципального округа, оформляется решением Представительного Собрания Белозерского муниципального округа и постановлением администрации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spacing w:line="283" w:lineRule="atLeast"/>
        <w:ind w:firstLine="709"/>
        <w:jc w:val="both"/>
      </w:pPr>
      <w:r>
        <w:rPr>
          <w:color w:val="000000"/>
          <w:sz w:val="28"/>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color w:val="000000"/>
          <w:sz w:val="28"/>
        </w:rPr>
        <w:t xml:space="preserve"> от имени инициативной группы на территории, где предполагается провести референдум.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w:t>
      </w:r>
      <w:proofErr w:type="gramEnd"/>
      <w:r>
        <w:rPr>
          <w:color w:val="000000"/>
          <w:sz w:val="28"/>
        </w:rPr>
        <w:t xml:space="preserve"> референдума.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w:t>
      </w:r>
      <w:r>
        <w:rPr>
          <w:color w:val="000000"/>
          <w:sz w:val="28"/>
        </w:rPr>
        <w:lastRenderedPageBreak/>
        <w:t>группы по проведению референдума прилагаются: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нотариально удостоверенная копия документа о государственной регистрации политической партии, иного общественного объединения;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список членов руководящего органа политической партии, иного общественного объединения.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соответствия ходатайства и документов требованиям федерального и областного законодательства, настоящего Устава – о направлении их в Представительное Собрание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в противном случае – об отказе в регистрации инициативной группы.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Представительное Собрание Белозерского муниципального округа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Представительное Собрание Белозерского муниципального округа ходатайства инициативной группы по проведению референдума и приложенных к нему документов. Принятое решение не </w:t>
      </w:r>
      <w:proofErr w:type="gramStart"/>
      <w:r>
        <w:rPr>
          <w:color w:val="000000"/>
          <w:sz w:val="28"/>
        </w:rPr>
        <w:t>позднее</w:t>
      </w:r>
      <w:proofErr w:type="gramEnd"/>
      <w:r>
        <w:rPr>
          <w:color w:val="000000"/>
          <w:sz w:val="28"/>
        </w:rPr>
        <w:t xml:space="preserve"> чем на следующий день после его принятия направляется в избирательную комиссию.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В случае признания Представительным Собранием Белозерского муниципального округа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w:t>
      </w:r>
      <w:proofErr w:type="gramEnd"/>
      <w:r>
        <w:rPr>
          <w:color w:val="000000"/>
          <w:sz w:val="28"/>
        </w:rPr>
        <w:t xml:space="preserve"> информации.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14. Представительное Собрание Белозерского муниципального округа в порядке, установленном действующим законодательством, назначает местный референдум в течение 30 дней со дня поступления в Представительное Собрание Белозерского муниципального округа документов, на основании которых назначается местный референдум.</w:t>
      </w:r>
    </w:p>
    <w:p w:rsidR="007E6ABC" w:rsidRDefault="000E20C6">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 xml:space="preserve">15. Принятое на местном референдуме решение подлежит обязательному исполнению на территории Белозерского муниципального </w:t>
      </w:r>
      <w:r>
        <w:rPr>
          <w:color w:val="000000"/>
          <w:sz w:val="28"/>
        </w:rPr>
        <w:lastRenderedPageBreak/>
        <w:t>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6ABC" w:rsidRDefault="000E20C6">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6ABC" w:rsidRDefault="000E20C6">
      <w:pPr>
        <w:pBdr>
          <w:top w:val="none" w:sz="4" w:space="0" w:color="000000"/>
          <w:left w:val="none" w:sz="4" w:space="0" w:color="000000"/>
          <w:bottom w:val="none" w:sz="4" w:space="0" w:color="000000"/>
          <w:right w:val="none" w:sz="4" w:space="0" w:color="000000"/>
        </w:pBdr>
        <w:tabs>
          <w:tab w:val="left" w:pos="5375"/>
        </w:tabs>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11. Муниципальные выборы</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Муниципальные выборы проводятся в целях избрания депутатов Представительного Собрания Белозерского муниципального округа на основе всеобщего равного и прямого избирательного права при тайном голосовании.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При проведении муниципальных выборов применяется мажоритарная избирательная система относительного большинства.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Выборы депутатов Представительного Собрания Белозерского муниципального округа очередного созыва назначаются Представительным Собранием Белозерского муниципального округа и проводятся по многомандатным избирательным округам, образуемым на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Решение о назначении выборов депутатов Представительного Собрания Белозерского муниципального округа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В случае досрочного прекращения полномочий Представительного Собрания Белозерского муниципального округа или досрочного прекращения полномочий депутатов Представительного Собрания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В случаях, установленных федеральным законом, муниципальные выборы назначаются избирательной комиссией или судом.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7. Итоги муниципальных выборов подлежат официальному опубликованию (обнародованию).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12. Голосование по отзыву депутата Представительного Собрания Белозерского муниципального округа,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Голосование по отзыву депутата Представительного Собрания Белозерского муниципального округа, главы Белозерского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w:t>
      </w:r>
      <w:proofErr w:type="gramEnd"/>
      <w:r>
        <w:rPr>
          <w:color w:val="000000"/>
          <w:sz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Основаниями для отзыва депутата Представительного Собрания Белозерского муниципального округа, главы Белозерского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Основанием для отзыва главы Белозерского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Отзыв по иным основаниям не допускается.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Инициатива отзыва депутата Представительного Собрания Белозерского муниципального округа, главы Белозерского 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Депутат Представительного Собрания Белозерского муниципального округа, глава Белозерского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w:t>
      </w:r>
      <w:proofErr w:type="gramEnd"/>
      <w:r>
        <w:rPr>
          <w:color w:val="000000"/>
          <w:sz w:val="28"/>
        </w:rPr>
        <w:t xml:space="preserve"> оповещены инициаторами указанных мероприятий о дате, времени и месте их проведения. </w:t>
      </w:r>
      <w:proofErr w:type="gramStart"/>
      <w:r>
        <w:rPr>
          <w:color w:val="000000"/>
          <w:sz w:val="28"/>
        </w:rPr>
        <w:t xml:space="preserve">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Представительного Собрания Белозерского муниципального </w:t>
      </w:r>
      <w:r>
        <w:rPr>
          <w:color w:val="000000"/>
          <w:sz w:val="28"/>
        </w:rPr>
        <w:lastRenderedPageBreak/>
        <w:t>округа, главе Белозерского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w:t>
      </w:r>
      <w:proofErr w:type="gramEnd"/>
      <w:r>
        <w:rPr>
          <w:color w:val="000000"/>
          <w:sz w:val="28"/>
        </w:rPr>
        <w:t xml:space="preserve"> голосования по отзыву.</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Представительное Собрание Белозерского муниципального округа проверяет имеющиеся материалы, а при отсутствии копии судебного решения направляет запрос в суд о предоставлении Представительному Собранию Белозерского муниципального округа копии судебного решения по факту нарушения депутатом Представительного Собрания Белозерского муниципального округа, главой Белозерского муниципального округа законодательства, совершения противоправного</w:t>
      </w:r>
      <w:proofErr w:type="gramEnd"/>
      <w:r>
        <w:rPr>
          <w:color w:val="000000"/>
          <w:sz w:val="28"/>
        </w:rPr>
        <w:t xml:space="preserve"> деяния. Вопрос должен быть рассмотрен на заседании Представительного Собрания Белозерского муниципального округа не позднее 7 дней со дня поступления материалов.</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При подтверждении наличия оснований для отзыва глава Белозерского муниципального округа (в случае выдвижения инициативы отзыва главы Белозерского муниципального округа – председатель Представительного Собрания Белозерского муниципального округа)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Представительного Собрания Белозерского муниципального округа, главы Белозерского муниципального округа и передать для опубликования</w:t>
      </w:r>
      <w:proofErr w:type="gramEnd"/>
      <w:r>
        <w:rPr>
          <w:color w:val="000000"/>
          <w:sz w:val="28"/>
        </w:rPr>
        <w:t xml:space="preserve"> официальную информацию о дате, времени, месте  и основаниях проведения отчета.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Для отзыва депутата Представительного Собрания Белозерского муниципального округа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Инициатор отзыва вправе до дня принятия решения о назначении голосования по отзыву Представительным Собранием Белозерского муниципального округа прекратить инициирование отзыва. В случае прекращения инициирования отзыва в указанный срок, процедура отзыва прекращается.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Прекращение инициирования отзыва оформляется в виде письменного </w:t>
      </w:r>
      <w:r>
        <w:rPr>
          <w:color w:val="000000"/>
          <w:sz w:val="28"/>
        </w:rPr>
        <w:lastRenderedPageBreak/>
        <w:t>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Процедура отзыва также может быть прекращена до подведения итогов голосования по отзыву в случае прекращения полномочий депутата Представительного Собрания Белозерского муниципального округа, главы Белозерского муниципального округа по иным, кроме отзыва избирателями, основаниям, предусмотренным федеральным законом и настоящим Уставом.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Депутат Представительного Собрания Белозерского муниципального округа, глава Белозерского муниципального округа имеет право дать избирателям объяснения по поводу обстоятельств, выдвигаемых в качестве оснований для отзыва.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Представительного Собрания Белозерского муниципального округа, глава Белозерского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голосования по отзыву депутата Представительного Собрания Белозерского муниципального округа, главы Белозерского муниципального округа и принятые решения подлежат официальному опубликованию (обнародованию).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13. Сход граждан</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соответствии с законом области </w:t>
      </w:r>
      <w:proofErr w:type="gramStart"/>
      <w:r>
        <w:rPr>
          <w:color w:val="000000"/>
          <w:sz w:val="28"/>
        </w:rPr>
        <w:t>на части территории</w:t>
      </w:r>
      <w:proofErr w:type="gramEnd"/>
      <w:r>
        <w:rPr>
          <w:color w:val="000000"/>
          <w:sz w:val="2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Сход граждан правомочен при участии в нем более половины обладающих избирательным правом жителей населенного пункт</w:t>
      </w:r>
      <w:proofErr w:type="gramStart"/>
      <w:r>
        <w:rPr>
          <w:color w:val="000000"/>
          <w:sz w:val="28"/>
        </w:rPr>
        <w:t>а(</w:t>
      </w:r>
      <w:proofErr w:type="gramEnd"/>
      <w:r>
        <w:rPr>
          <w:color w:val="000000"/>
          <w:sz w:val="28"/>
        </w:rPr>
        <w:t>либо части его территории).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w:t>
      </w:r>
      <w:r>
        <w:rPr>
          <w:color w:val="000000"/>
          <w:sz w:val="28"/>
        </w:rPr>
        <w:lastRenderedPageBreak/>
        <w:t xml:space="preserve">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Pr>
          <w:color w:val="000000"/>
          <w:sz w:val="28"/>
        </w:rPr>
        <w:tab/>
        <w:t>Решение схода граждан считается принятым, если за него проголосовало более половины участников схода граждан.</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14. Правотворческая инициатива граждан</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Минимальная численность инициативной группы граждан устанавливается решением Представительного Собрания Белозерского муниципального округа и не может превышать 3 процентов от числа жителей Белозерского муниципального округа, обладающих избирательным правом.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proofErr w:type="gramStart"/>
      <w:r>
        <w:rPr>
          <w:color w:val="000000"/>
          <w:sz w:val="28"/>
        </w:rPr>
        <w:t>округа</w:t>
      </w:r>
      <w:proofErr w:type="gramEnd"/>
      <w:r>
        <w:rPr>
          <w:color w:val="000000"/>
          <w:sz w:val="28"/>
        </w:rPr>
        <w:t xml:space="preserve"> к компетенции которого относится принятие соответствующего акта, в течение трех месяцев со дня его внесения.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Pr>
          <w:color w:val="000000"/>
          <w:sz w:val="28"/>
        </w:rPr>
        <w:t>,</w:t>
      </w:r>
      <w:proofErr w:type="gramEnd"/>
      <w:r>
        <w:rPr>
          <w:color w:val="000000"/>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15. Инициативные проекты</w:t>
      </w:r>
    </w:p>
    <w:p w:rsidR="007E6ABC" w:rsidRDefault="000E20C6">
      <w:pPr>
        <w:pBdr>
          <w:top w:val="none" w:sz="4" w:space="0" w:color="000000"/>
          <w:left w:val="none" w:sz="4" w:space="0" w:color="000000"/>
          <w:bottom w:val="none" w:sz="4" w:space="0" w:color="000000"/>
          <w:right w:val="none" w:sz="4" w:space="0" w:color="000000"/>
        </w:pBdr>
        <w:jc w:val="cente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1. В целях реализации мероприятий, имеющих приоритетное значение для жителей Белозерского муниципального округа или его части, по решению вопросов местного значения или иных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в администрацию Белозерского муниципального округа может быть внесен инициативный проект.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w:t>
      </w:r>
      <w:r>
        <w:rPr>
          <w:color w:val="000000"/>
          <w:sz w:val="28"/>
        </w:rPr>
        <w:lastRenderedPageBreak/>
        <w:t>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Белозерского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Инициативный проект должен содержать следующие сведения: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описание проблемы, решение которой имеет приоритетное значение для жителей Белозерского муниципального округа или его части;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обоснование предложений по решению указанной проблемы;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описание ожидаемого результата (ожидаемых результатов) реализации инициативного проекта;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предварительный расчет необходимых расходов на реализацию инициативного проекта;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планируемые сроки реализации инициативного проекта;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указание на территорию Белозерского муниципального округа или его часть, в границах которой будет реализовываться инициативный проект, в соответствии с порядком, установленным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9) иные сведения, предусмотренные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Инициативный проект до его внесения в администрацию Белозерского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Белозерского муниципального округа или его части, целесообразности реализации инициативного проекта, а также принятия собранием или конференцией граждан решения о</w:t>
      </w:r>
      <w:proofErr w:type="gramEnd"/>
      <w:r>
        <w:rPr>
          <w:color w:val="000000"/>
          <w:sz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В случае</w:t>
      </w:r>
      <w:proofErr w:type="gramStart"/>
      <w:r>
        <w:rPr>
          <w:color w:val="000000"/>
          <w:sz w:val="28"/>
        </w:rPr>
        <w:t>,</w:t>
      </w:r>
      <w:proofErr w:type="gramEnd"/>
      <w:r>
        <w:rPr>
          <w:color w:val="000000"/>
          <w:sz w:val="28"/>
        </w:rPr>
        <w:t xml:space="preserve"> если в администрацию Белозерского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Белозерского муниципального округа организует проведение конкурсного отбора и информирует об этом инициаторов проекта.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Представительного Собрания Белозерского </w:t>
      </w:r>
      <w:r>
        <w:rPr>
          <w:color w:val="000000"/>
          <w:sz w:val="28"/>
        </w:rPr>
        <w:lastRenderedPageBreak/>
        <w:t>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w:t>
      </w:r>
      <w:proofErr w:type="gramStart"/>
      <w:r>
        <w:rPr>
          <w:color w:val="000000"/>
          <w:sz w:val="28"/>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Pr>
          <w:color w:val="000000"/>
          <w:sz w:val="28"/>
        </w:rPr>
        <w:t xml:space="preserve"> В этом случае требования частей 3, 6, 7, 8, 9, 11 и 12 статьи 26</w:t>
      </w:r>
      <w:r>
        <w:rPr>
          <w:color w:val="000000"/>
          <w:sz w:val="23"/>
          <w:vertAlign w:val="superscript"/>
        </w:rPr>
        <w:t>1</w:t>
      </w:r>
      <w:r>
        <w:rPr>
          <w:color w:val="000000"/>
          <w:sz w:val="28"/>
        </w:rPr>
        <w:t xml:space="preserve"> Федерального закона от 6 октября 2003 года № 131-ФЗ «Об общих принципах организации местного самоуправления в Российской Федерации» не применяются.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Инициаторы проекта, другие граждане, проживающие на территории Белозерского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color w:val="000000"/>
          <w:sz w:val="28"/>
        </w:rPr>
        <w:t>контроль за</w:t>
      </w:r>
      <w:proofErr w:type="gramEnd"/>
      <w:r>
        <w:rPr>
          <w:color w:val="000000"/>
          <w:sz w:val="28"/>
        </w:rPr>
        <w:t xml:space="preserve"> реализацией инициативного проекта в формах, не противоречащих законодательству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Информация о рассмотрении инициативного проекта администрацией Белозерского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Белозерского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strike/>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16. Территориальное общественное самоуправление</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Границы территории, на которой осуществляется территориальное общественное самоуправление, устанавливаются Представительным Собранием Белозерского муниципального округа по предложению населения, проживающего на соответствующей территории.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регистрации устава территориального общественного самоуправления устанавливается решением </w:t>
      </w:r>
      <w:r>
        <w:rPr>
          <w:color w:val="000000"/>
          <w:sz w:val="24"/>
        </w:rPr>
        <w:t> </w:t>
      </w:r>
      <w:r>
        <w:rPr>
          <w:color w:val="000000"/>
          <w:sz w:val="28"/>
        </w:rPr>
        <w:t xml:space="preserve">Представительного Собрания </w:t>
      </w:r>
      <w:r>
        <w:rPr>
          <w:color w:val="000000"/>
          <w:sz w:val="28"/>
        </w:rPr>
        <w:lastRenderedPageBreak/>
        <w:t>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ab/>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17. Староста сельского населенного пункта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Белозерском муниципальном округе, может назначаться староста сельского населенного пункта.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Старостой сельского населенного пункта не может быть назначено лицо:</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замещающее</w:t>
      </w:r>
      <w:proofErr w:type="gramEnd"/>
      <w:r>
        <w:rPr>
          <w:color w:val="000000"/>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признанное</w:t>
      </w:r>
      <w:proofErr w:type="gramEnd"/>
      <w:r>
        <w:rPr>
          <w:color w:val="000000"/>
          <w:sz w:val="28"/>
        </w:rPr>
        <w:t xml:space="preserve"> судом недееспособным или ограниченно дееспособным;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имеющее</w:t>
      </w:r>
      <w:proofErr w:type="gramEnd"/>
      <w:r>
        <w:rPr>
          <w:color w:val="000000"/>
          <w:sz w:val="28"/>
        </w:rPr>
        <w:t xml:space="preserve"> непогашенную или неснятую судимость.</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Срок полномочий старосты сельского населенного пункта составляет пять лет.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Полномочия старосты сельского населенного пункта прекращаются досрочно по решению Представительного Собрания Белозерского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Староста сельского населенного пункта для решения возложенных на него задач:</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взаимодействует с населением, в том числе посредством участия в </w:t>
      </w:r>
      <w:r>
        <w:rPr>
          <w:color w:val="000000"/>
          <w:sz w:val="28"/>
        </w:rPr>
        <w:lastRenderedPageBreak/>
        <w:t>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E6ABC" w:rsidRDefault="000E20C6">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6) содействует реализации муниципальных правовых актов на территории сельского населенного пункта;</w:t>
      </w:r>
    </w:p>
    <w:p w:rsidR="007E6ABC" w:rsidRDefault="000E20C6">
      <w:pPr>
        <w:pBdr>
          <w:top w:val="none" w:sz="4" w:space="0" w:color="000000"/>
          <w:left w:val="none" w:sz="4" w:space="0" w:color="000000"/>
          <w:bottom w:val="none" w:sz="4" w:space="0" w:color="000000"/>
          <w:right w:val="none" w:sz="4" w:space="0" w:color="000000"/>
        </w:pBdr>
        <w:ind w:firstLine="709"/>
        <w:jc w:val="both"/>
        <w:rPr>
          <w:sz w:val="24"/>
        </w:rPr>
      </w:pPr>
      <w:r>
        <w:rPr>
          <w:color w:val="000000"/>
          <w:sz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участвует в организации взаимодействия населения с органами местного самоуправления при решении вопросов местного значения.</w:t>
      </w:r>
    </w:p>
    <w:p w:rsidR="007E6ABC" w:rsidRDefault="000E20C6">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7. Полномочия старосты подтверждаются выпиской из решения Представительного Собрания Белозерского муниципального округа о его назначении.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Гарантии деятельности и иные вопросы статуса старосты сельского населенного пункта устанавливаются решением Представительного Собрания Белозерского муниципального округа в соответствии с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18. Публичные слушания, общественные обсуждения</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Представительным Собранием Белозерского муниципального округа, главой Белозерского муниципального округа могут проводиться публичные слушания.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Публичные слушания проводятся по инициативе населения, Представительного Собрания Белозерского муниципального округа или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Публичные слушания, проводимые по инициативе населения или Представительного Собрания Белозерского муниципального округа, назначаются Представительным Собранием Белозерского муниципального округа, по инициативе главы Белозерского муниципального округа – главой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На публичные слушания выносятся в обязательном порядке: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1) проект Устава Белозерского муниципального округа, а также проект решения Представительного Собрания Белозерского муниципального округа </w:t>
      </w:r>
      <w:r>
        <w:rPr>
          <w:color w:val="000000"/>
          <w:sz w:val="28"/>
        </w:rPr>
        <w:lastRenderedPageBreak/>
        <w:t>о внесении изменений и дополнений в Устав Белозерского муниципального округа, кроме случаев,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Белозерского муниципального округа в соответствие с этими</w:t>
      </w:r>
      <w:proofErr w:type="gramEnd"/>
      <w:r>
        <w:rPr>
          <w:color w:val="000000"/>
          <w:sz w:val="28"/>
        </w:rPr>
        <w:t xml:space="preserve"> нормативными правовыми актами;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проект бюджета Белозерского муниципального округа и отчет о его исполнении;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прое</w:t>
      </w:r>
      <w:proofErr w:type="gramStart"/>
      <w:r>
        <w:rPr>
          <w:color w:val="000000"/>
          <w:sz w:val="28"/>
        </w:rPr>
        <w:t>кт стр</w:t>
      </w:r>
      <w:proofErr w:type="gramEnd"/>
      <w:r>
        <w:rPr>
          <w:color w:val="000000"/>
          <w:sz w:val="28"/>
        </w:rPr>
        <w:t>атегии социально-экономического развития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вопросы о преобразовании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организации и проведения публичных слушаний определяется Положением о публичных слушаниях в муниципальном округе, утверждаемым Представительным Собранием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Положение о публичных слушаниях в Белозерском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Pr>
          <w:color w:val="000000"/>
          <w:sz w:val="28"/>
        </w:rPr>
        <w:t xml:space="preserve"> </w:t>
      </w:r>
      <w:proofErr w:type="gramStart"/>
      <w:r>
        <w:rPr>
          <w:color w:val="000000"/>
          <w:sz w:val="28"/>
        </w:rPr>
        <w:t>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color w:val="000000"/>
          <w:sz w:val="28"/>
        </w:rPr>
        <w:t xml:space="preserve">)», порядок </w:t>
      </w:r>
      <w:proofErr w:type="gramStart"/>
      <w:r>
        <w:rPr>
          <w:color w:val="000000"/>
          <w:sz w:val="28"/>
        </w:rPr>
        <w:t>использования</w:t>
      </w:r>
      <w:proofErr w:type="gramEnd"/>
      <w:r>
        <w:rPr>
          <w:color w:val="000000"/>
          <w:sz w:val="28"/>
        </w:rPr>
        <w:t xml:space="preserve"> которой для целей настоящей статьи устанавливается Правительством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000000"/>
          <w:sz w:val="28"/>
        </w:rPr>
        <w:t xml:space="preserve"> строительства, </w:t>
      </w:r>
      <w:r>
        <w:rPr>
          <w:color w:val="000000"/>
          <w:sz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Представительного Собрания Белозерского муниципального округа с учетом положений законодательства о градостроительной деятельности.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19. Собрание граждан</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Белозерского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color w:val="000000"/>
          <w:sz w:val="28"/>
        </w:rPr>
        <w:t>на части территории</w:t>
      </w:r>
      <w:proofErr w:type="gramEnd"/>
      <w:r>
        <w:rPr>
          <w:color w:val="000000"/>
          <w:sz w:val="28"/>
        </w:rPr>
        <w:t xml:space="preserve"> Белозерского муниципального округа могут проводиться собрания граждан.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Собрание граждан проводится по инициативе населения, Представительного Собрания Белозерского муниципального округа, главы Белозерского муниципального округа, а также в случаях, предусмотренных уставами территориального общественного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Собрание граждан, проводимое по инициативе населения или Представительного Собрания Белозерского муниципального округа, назначается Представительным Собранием Белозерского муниципального округа, а по инициативе главы Белозерского муниципального округа – главой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Собрание граждан, проводимое по инициативе населения, назначается в течение 15 дней со дня поступления в Представительное Собрание Белозерского муниципального округа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Представительного Собрания Белозерского муниципального округа, уставом территориального общественного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Представительного Собрания Белозерского муниципального округа, уставом территориального общественного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назначения и проведения собрания граждан в целях </w:t>
      </w:r>
      <w:r>
        <w:rPr>
          <w:color w:val="000000"/>
          <w:sz w:val="28"/>
        </w:rPr>
        <w:lastRenderedPageBreak/>
        <w:t>рассмотрения и обсуждения вопросов внесения инициативных проектов определяется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собрания граждан подлежат официальному опубликованию (обнародованию).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20. Конференция граждан (собрание делегатов)</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вопросов местного значения, затрагивающих интересы всех жителей Белозерского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случаях, предусмотренных нормативными правовыми актами Представительного Собрания Белозерского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Pr>
          <w:color w:val="000000"/>
          <w:sz w:val="24"/>
        </w:rPr>
        <w:t> </w:t>
      </w:r>
      <w:r>
        <w:rPr>
          <w:color w:val="000000"/>
          <w:sz w:val="28"/>
        </w:rPr>
        <w:t>Представительного Собрания Белозерского муниципального округа, уставом территориального общественного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Итоги конференции граждан (собрания делегатов) подлежат официальному опубликованию (обнародованию).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21. Опрос граждан</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Опрос граждан проводится на всей территории или </w:t>
      </w:r>
      <w:proofErr w:type="gramStart"/>
      <w:r>
        <w:rPr>
          <w:color w:val="000000"/>
          <w:sz w:val="28"/>
        </w:rPr>
        <w:t>на части территории</w:t>
      </w:r>
      <w:proofErr w:type="gramEnd"/>
      <w:r>
        <w:rPr>
          <w:color w:val="000000"/>
          <w:sz w:val="28"/>
        </w:rPr>
        <w:t xml:space="preserve"> Белозерского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Результаты опроса носят рекомендательный характер.</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В опросе граждан имеют право участвовать жители Белозерского муниципального округа, обладающие избирательным правом.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опросе граждан по вопросу выявления мнения граждан о поддержке инициативного проекта вправе участвовать жители Белозерского </w:t>
      </w:r>
      <w:r>
        <w:rPr>
          <w:color w:val="000000"/>
          <w:sz w:val="28"/>
        </w:rPr>
        <w:lastRenderedPageBreak/>
        <w:t>муниципального округа или его части, в которых предлагается реализовать инициативный проект, достигшие шестнадцатилетнего возраста.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Опрос граждан проводится по инициативе: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Представительного Собрания Белозерского муниципального округа или главы Белозерского муниципального округа – по вопросам местного значения;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жителей Белозерского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назначения и проведения опроса граждан определяется Положением о назначении и проведении опроса граждан в Белозерском муниципальном округе, утверждаемым решением Представительного Собрания Белозерского муниципального округа в соответствии с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Решение о назначении опроса граждан принимается Представительным Собранием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В решении Представительного Собрания Белозерского муниципального округа о назначении опроса граждан устанавливаются: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дата и сроки проведения опроса;</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формулировка вопроса (вопросов), предлагаемого (предлагаемых) при проведении опроса;</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методика проведения опроса;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форма опросного листа;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минимальная численность жителей муниципального округа, участвующих в опросе;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Жители Белозерского муниципального округа должны быть проинформированы о проведении опроса граждан не менее чем за 10 дней до его проведения.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Финансирование мероприятий, связанных с подготовкой и проведением опроса граждан при проведении его по инициативе Представительного Собрания Белозерского муниципального округа, главы Белозерского муниципального округа, или жителей  Белозерского муниципального округа осуществляется за счет средств бюджета Белозерского муниципального округа, при проведении опроса по инициативе органов государственной власти области – за счет средств областного бюджета.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lastRenderedPageBreak/>
        <w:t>Статья 22. Обращения граждан в органы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Граждане имеют право на индивидуальные и коллективные обращения в органы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23. Другие формы непосредственного осуществления населением местного самоуправления и участия в его осуществлении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r>
        <w:rPr>
          <w:color w:val="000000"/>
          <w:sz w:val="28"/>
        </w:rPr>
        <w:t>1. Население Белозерского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4. ОРГАНЫ МЕСТНОГО САМОУПРАВЛЕНИЯ И ДОЛЖНОСТНЫЕ ЛИЦА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24. Органы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Структуру органов местного самоуправления Белозерского муниципального округа составляют: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Вологодской области - представительный орган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глава Белозерского муниципального округа Вологодской области - высшее должностное лицо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администрация Белозерского муниципального округа Вологодской области - исполнительно-распорядительный орган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Вологодской области – контрольно-счетный орган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Изменение структуры органов местного самоуправления Белозерского муниципального округа осуществляется не иначе как путем внесения изменений в настоящий Устав.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 xml:space="preserve">Решение Представительного Собрания Белозерского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Представительного Собрания Белозерского муниципального округа,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25. Представительное Собрание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Представительное Собрание Белозерского муниципального округа состоит из 16 депутатов, избираемых населением Белозерского муниципального округа на муниципальных выборах на основе всеобщего, равного и прямого избирательного права при тайном голосовании. Срок полномочий Представительного Собрания Белозерского муниципального округа составляет 5 лет.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Представительное Собрание Белозерского муниципального округа обладает правами юридического лица.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Представительное Собрание Белозерского муниципального округа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Белозерского муниципального округа, решение об удалении главы Белозерского муниципального округа в отставку, а также решения по вопросам организации деятельности Представительного Собрания Белозерского муниципального округа и по иным вопросам, отнесенным к его компетенции федеральными законами</w:t>
      </w:r>
      <w:proofErr w:type="gramEnd"/>
      <w:r>
        <w:rPr>
          <w:color w:val="000000"/>
          <w:sz w:val="28"/>
        </w:rPr>
        <w:t>, законами области, настоящим Уставом.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Представительное Собрание Белозерского муниципального округа </w:t>
      </w:r>
      <w:r>
        <w:rPr>
          <w:color w:val="000000"/>
          <w:sz w:val="28"/>
        </w:rPr>
        <w:lastRenderedPageBreak/>
        <w:t>принимает Регламент Представительного Собрания Белозерского муниципального округа, регулирующий вопросы организации деятельности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Расходы на обеспечение деятельности Представительного Собрания Белозерского муниципального округа предусматриваются в бюджете Белозерского муниципального округа отдельной строкой в соответствии с классификацией расходов бюджетов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Управление и (или) распоряжение в какой бы то ни было форме средствами бюджета Белозерского муниципального округа в процессе его исполнения Представительным Собранием Белозерского муниципального округа или отдельными депутатами (группами депутатов) не допускаются, за исключением средств бюджета Белозерского муниципального округа, направляемых на обеспечение деятельности Представительное Собрание Белозерского муниципального округа и депутатов.</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Представительное Собрание Белозерского муниципального округа подконтрольно и подотчетно населению.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Представительное Собрание Белозерского муниципального округа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Белозерского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26. Структура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структуру Представительного Собрания Белозерского муниципального округа входят председатель Представительного Собрания Белозерского муниципального округа, заместитель председателя Представительного Собрания Белозерского муниципального округа, постоянные депутатские комиссии, рабочие группы по вопросам, отнесенным к компетенции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 структуру Представительного Собрания Белозерского муниципального округа могут входить депутатские объединения.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Организацию деятельности Представительного Собрания Белозерского муниципального округа осуществляет председатель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Из числа депутатов Представительного Собрания Белозерского муниципального округа на срок полномочий Представительного Собрания Белозерского муниципального округа могут создаваться постоянные депутатские комиссии, а также рабочие группы по вопросам, отнесенным к компетенции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 отдельным направлениям своей деятельности Представительное </w:t>
      </w:r>
      <w:r>
        <w:rPr>
          <w:color w:val="000000"/>
          <w:sz w:val="28"/>
        </w:rPr>
        <w:lastRenderedPageBreak/>
        <w:t>Собрание Белозерского муниципального округа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работы комиссий, рабочих групп определяются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 Представительном Собрании Белозерского муниципального округа могут образовываться депутатские объединения.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работы объединений определяются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и основания прекращения полномочий Представительного Собрания Белозерского муниципального округа определяются и регулируются федеральным законодательством, областным законодательством, настоящим Уставом.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Организационно-правовое обеспечение деятельности Представительного Собрания Белозерского муниципального округа, оказание помощи комиссиям, рабочим группам и депутатам Представительного Собрания Белозерского муниципального округа  в подготовке необходимых материалов осуществляет аппарат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27. Заседания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Заседания Представительного Собрания Белозерского муниципального округа являются основной формой его работы. На заседаниях Представительного Собрания Белозерского муниципального округа решаются вопросы, отнесенные к его ведению.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Заседание Представительного Собрания Белозерского муниципального округа не может считаться правомочным, если на нем присутствует менее 50 процентов от числа избранных депутатов.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Заседания Представительного Собрания Белозерского муниципального округа проводятся не реже одного раза в три месяца.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Вновь избранное Представительное Собрание Белозерского муниципального округа собирается на первое заседание в срок, который не превышает 30 дней со дня избрания Представительного Собрания Белозерского муниципального округа в правомочном составе.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подготовки, созыва и проведения заседаний, а также порядок информирования депутатов о проекте повестки заседания Представительного Собрания Белозерского муниципального округа определяется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28. Полномочия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lastRenderedPageBreak/>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исключительной компетенции Представительного Собрания Белозерского муниципального округа находятся: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Устава Белозерского муниципального округа и внесение в него изменений и дополнений;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утверждение бюджета Белозерского муниципального округа и отчета о его исполнении;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утверждение стратегии социально-экономического развития муниципального округа;                                                                                                                                   5) определение порядка управления и распоряжения имуществом, находящимся в муниципальной собственности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определение порядка материально-технического и организационного обеспечения деятельности органов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определение порядка участия Белозерского муниципального округа в организациях межмуниципального сотрудничества;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контроль за</w:t>
      </w:r>
      <w:proofErr w:type="gramEnd"/>
      <w:r>
        <w:rPr>
          <w:color w:val="000000"/>
          <w:sz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принятие решения об удалении главы Белозерского муниципального округа в отставку;</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11) утверждение правил благоустройства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К компетенции Представительного Собрания Белозерского муниципального округа также относится: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решения об обращении в суд от имени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принятие решений по протестам и представлениям прокурора на решения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избрание Председателя Представительного Собрания Белозерского муниципального округа, его заместителя;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принятие решения о проведении местного референдума;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назначение голосования по отзыву депутата Представительного Собрания Белозерского муниципального округа, выборного должностного лица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назначение выборов депутатов Представительного Собрания </w:t>
      </w:r>
      <w:r>
        <w:rPr>
          <w:color w:val="000000"/>
          <w:sz w:val="28"/>
        </w:rPr>
        <w:lastRenderedPageBreak/>
        <w:t>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9) утверждение Регламента Представительного Собрания Белозерского муниципального округа, внесение в него изменений и дополнений;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утверждение сметы расходов на обеспечение деятельности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11) избрание главы Белозерского муниципального округа из числа кандидатов, представленных конкурсной комиссией по результатам конкурса;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12) принятие решения о прекращении полномочий депутатов Представительного Собрания Белозерского муниципального округа в случаях, предусмотренных настоящим Уставом;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13) утверждение структуры администрации Белозерского муниципального округа по представлению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14) осуществление в соответствии с Уставом области права законодательной инициативы в Законодательном Собрании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15) осуществление мер по противодействию коррупции в границах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17) определение порядка приватизации муниципального имущества, в соответствии с федеральным законодательством;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18) установление видов, размеров и порядка предоставления социального обеспечения и иных мер социальной поддержки, финансируемых за счет средств бюджета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19) учреждение наград и почетных званий Белозерского муниципального округа, порядок награждения ими и их присвоения;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3.Представительное Собрание Белозерского муниципального округа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Представительное Собрание Белозерского муниципального округа заслушивает ежегодные отчеты главы Белозерского муниципального округа о результатах его деятельности, о результатах деятельности местной администрации, в том числе о решении вопросов, поставленных Представительным Собранием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5. По решению Представительного Собрания Белозерского муниципального округа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Белозерского муниципального округа, предусмотренных пунктами 9 – 16, 25, 29 части 1 статьи 6 настоящего Устава.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К социально значимым работам могут быть отнесены только работы, не требующие специальной профессиональной подготовки.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К выполнению социально значимых работ привлекаются совершеннолетние трудоспособные жители Белозерского муниципального округа в свободное от основной работы или от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Организация и материально-техническое обеспечение проведения социально значимых работ осуществляется администрацией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29. Досрочное прекращение полномочий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Представительного Собрания Белозерского муниципального округа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Представительного Собрания Белозерского муниципального округа также прекращаются: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принятия Представительным Собранием Белозерского муниципального округа решения о самороспуске. При этом решение о самороспуске принимается большинством голосов от установленной численности депутатов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С мотивированной инициативой о самороспуске может выступать группа депутатов Представительного Собрания Белозерского муниципального округа численностью не менее одной трети от избранного числа депутатов путём подачи письменного заявления на имя председателя Представительного Собрания Белозерского муниципального округа, которое должно быть подписано каждым из указанных депутатов. Данное заявление должно быть рассмотрено на ближайшем заседании Представительного Собрания Белозерского муниципального округа не позднее тридцати календарных дней со дня его поступления. Полномочия Представительного Собрания Белозерского муниципального округа считаются прекращенными с момента принятия решения Представительным Собранием Белозерского муниципального округа о самороспуске;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случае вступления в силу решения Вологодского областного суда о неправомочности данного состава депутатов Представительного Собрания Белозерского муниципального округа, в том числе в связи со сложением депутатами своих полномочий - с момента вступления в законную силу </w:t>
      </w:r>
      <w:r>
        <w:rPr>
          <w:color w:val="000000"/>
          <w:sz w:val="28"/>
        </w:rPr>
        <w:lastRenderedPageBreak/>
        <w:t>решения Вологодского областного суда;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преобразования Белозерского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Досрочное прекращение полномочий Представительного Собрания Белозерского муниципального округа влечет досрочное прекращение полномочий его депутатов.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досрочного прекращения полномочий Представительного Собрания Белозерского муниципального округа или досрочного прекращения полномочий депутатов Представительного Собрания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федеральным законом.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30. Статус депутата Представительного Собрания Белозерского муниципального округа</w:t>
      </w:r>
      <w:r>
        <w:rPr>
          <w:color w:val="000000"/>
          <w:sz w:val="28"/>
        </w:rPr>
        <w:t xml:space="preserve">, </w:t>
      </w:r>
      <w:r>
        <w:rPr>
          <w:b/>
          <w:color w:val="000000"/>
          <w:sz w:val="28"/>
        </w:rPr>
        <w:t>условия осуществления депутатом своих полномочий и формы депутатской деятельности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Представительное Собрание Белозерского муниципального округа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Депутаты Представительного Собрания Белозерского муниципального округа избираются на срок полномочий Представительного Собрания округа. Полномочия депутата Представительного Собрания Белозерского муниципального округа начинаются со дня его избрания и прекращаются со дня начала работы Представительного Собрания Белозерского муниципального округа нового созыва.                                                                                                                                    3. Депутаты Представительного Собрания Белозерского муниципального округа осуществляют свои полномочия, как правило, на непостоянной основе.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На постоянной основе может осуществлять свои полномочия председатель Представительного Собрания Белозерского муниципального округа в соответствии с решением Представительного Собрания Белозерского муниципального округа об избрании председателя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Количество депутатов, работающих на постоянной основе, размер их денежного вознаграждения, порядок работы на постоянной основе в Представительном Собрании Белозерского муниципального округа устанавливаются и осуществляются решением Представительного Собрания Белозерского муниципального округа в соответствии с законодательством.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4. Депутату Представительного Собрания Белозерского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Депутаты Представительного Собрания Белозерского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Pr>
          <w:color w:val="000000"/>
          <w:sz w:val="28"/>
        </w:rPr>
        <w:t xml:space="preserve"> 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Депутат, осуществляющий полномочия на постоянной основе, не вправе: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некоммерческой организацией, за исключением следующих случаев: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Pr>
          <w:color w:val="000000"/>
          <w:sz w:val="28"/>
        </w:rPr>
        <w:lastRenderedPageBreak/>
        <w:t>уведомлением Губернатора области в порядке, установленном законом области;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Формами депутатской деятельности являются: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заседаниях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работе комиссий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подготовка и внесение проектов решений на рассмотрение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выполнение поручений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left="709"/>
        <w:jc w:val="both"/>
      </w:pPr>
      <w:r>
        <w:rPr>
          <w:color w:val="000000"/>
          <w:sz w:val="28"/>
        </w:rPr>
        <w:t>- работа с избирателями;</w:t>
      </w:r>
    </w:p>
    <w:p w:rsidR="007E6ABC" w:rsidRDefault="000E20C6">
      <w:pPr>
        <w:pBdr>
          <w:top w:val="none" w:sz="4" w:space="0" w:color="000000"/>
          <w:left w:val="none" w:sz="4" w:space="0" w:color="000000"/>
          <w:bottom w:val="none" w:sz="4" w:space="0" w:color="000000"/>
          <w:right w:val="none" w:sz="4" w:space="0" w:color="000000"/>
        </w:pBdr>
        <w:ind w:left="709"/>
        <w:jc w:val="both"/>
      </w:pPr>
      <w:r>
        <w:rPr>
          <w:color w:val="000000"/>
          <w:sz w:val="28"/>
        </w:rPr>
        <w:t>- участие в межмуниципальных мероприятиях.</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Формой депутатской деятельности также является участие депутатов Представительного Собрания Белозерского муниципального округа в работе депутатских объединений в случае их создания в Представительном Собрании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Депутат Представительного Собрания Белозерского муниципального округа вправе принимать участие в решении всех вопросов, отнесенных к </w:t>
      </w:r>
      <w:r>
        <w:rPr>
          <w:color w:val="000000"/>
          <w:sz w:val="28"/>
        </w:rPr>
        <w:lastRenderedPageBreak/>
        <w:t xml:space="preserve">компетенции Представительного Собрания Белозерского муниципального округа, в соответствии с действующим законодательством, настоящим Уставом.                                                                                                                                10. Депутат информирует о своей деятельности Представительное Собрание Белозерского муниципального округа, а также своих избирателей во время встреч с ними и через средства массовой информации.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31. Председатель Представительного Собрания Белозерского муниципального округа, заместитель председателя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Председатель Представительного Собрания Белозерского муниципального округа избирается из числа депутатов Представительного Собрания Белозерского муниципального округа на срок полномочий Представительного Собрания Белозерского муниципального округа данного созыва. Решение принимается открытым голосованием большинством голосов от установленной численности депутатов Представительного Собрания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председателя Представительного Собрания Белозерского муниципального округа, определяются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Председатель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деятельность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представляет Представительное Собрание Белозерского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созывает, открывает и ведет заседания Представительного Собрания Белозерского муниципального округа, осуществляет предусмотренные Регламентом Представительного Собрания Белозерского муниципального округа полномочия председательствующего;</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руководит работой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подписывает решения, протоколы заседаний и иные правовые акты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принимает меры по обеспечению гласности и учета общественного мнения в работе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решает иные вопросы, которые могут быть ему поручены Представительным Собранием Белозерского муниципального округа или возложены на него в соответствии с законодательством.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 числа депутатов Представительного Собрания Белозерского муниципального округа на срок полномочий Представительного Собрания округа открытым голосованием большинством голосов от установленной </w:t>
      </w:r>
      <w:r>
        <w:rPr>
          <w:color w:val="000000"/>
          <w:sz w:val="28"/>
        </w:rPr>
        <w:lastRenderedPageBreak/>
        <w:t xml:space="preserve">численности депутатов избирается заместитель председателя Представительного Собрания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заместителя председателя Представительного Собрания Белозерского муниципального округа, определяются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Заместитель председателя Представительного Собрания Белозерского муниципального округа осуществляет полномочия председателя Представительного Собрания Белозерского муниципального округа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Представительного Собрания Белозерского муниципального округа, а также в других случаях, установленных Регламентом Представительного Собрания Белозерского муниципального округа.</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32. Досрочное прекращение полномочий депутата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депутата Представительного Собрания Белозерского муниципального округа прекращаются досрочно в случае: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смерти;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отставки по собственному желанию;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признания судом недееспособным или ограниченно дееспособным;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признания судом безвестно отсутствующим или объявления умершим;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вступления в отношении его в законную силу обвинительного приговора суда;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выезда за пределы Российской Федерации на постоянное место жительства;                                                                                                                           </w:t>
      </w:r>
      <w:proofErr w:type="gramStart"/>
      <w:r>
        <w:rPr>
          <w:color w:val="000000"/>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отзыва избирателями;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9) досрочного прекращения полномочий Представительного Собрания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призыва на военную службу или направления на заменяющую ее альтернативную гражданскую службу;</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в иных случаях, установленных Федеральным законом от 6 октября </w:t>
      </w:r>
      <w:r>
        <w:rPr>
          <w:color w:val="000000"/>
          <w:sz w:val="28"/>
        </w:rPr>
        <w:lastRenderedPageBreak/>
        <w:t xml:space="preserve">2003 года № 131-ФЗ «Об общих принципах организации местного самоуправления в Российской Федерации» и иными федеральными законами.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Полномочия депутата Представительного Собрания Белозерского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color w:val="000000"/>
          <w:sz w:val="28"/>
        </w:rPr>
        <w:t xml:space="preserve"> </w:t>
      </w:r>
      <w:proofErr w:type="gramStart"/>
      <w:r>
        <w:rPr>
          <w:color w:val="000000"/>
          <w:sz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Решение Представительного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Белозерского муниципального округа, - не позднее чем через три месяца со дня появления такого основания.</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обращения Губернатора области с заявлением о досрочном прекращении полномочий депутата Представительного Собрания Белозерского муниципального округа днем появления основания для досрочного прекращения полномочий является день поступления в Представительное Собрание Белозерского муниципального округа данного заявления.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депутата Представительного Собрания Белозерского муниципального округа считаются прекращенными: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по основанию, указанному в пункте 1 части 1 настоящей статьи, – со дня смерти;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по основанию, указанному в пункте 2 части 1 настоящей статьи – со дня определяемого решением Представительного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Заявление депутата о досрочном сложении полномочий подается в письменной форме в Представительное Собрание Белозерского </w:t>
      </w:r>
      <w:r>
        <w:rPr>
          <w:color w:val="000000"/>
          <w:sz w:val="28"/>
        </w:rPr>
        <w:lastRenderedPageBreak/>
        <w:t>муниципального округа и рассматривается на ближайшем заседании Представительного Собрания Белозерского муниципального округа. Заявление не может быть отозвано после принятия Представительным Собранием Белозерского муниципального округа решения об удовлетворении заявления депутата.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При отклонении Представительным Собранием Белозерского муниципального округа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Представительного Собрания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Информация о досрочном прекращении полномочий депутата подлежит обязательному официальному опубликованию.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33. Глава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Глава Белозерского муниципального округа избирается Представительным Собранием Белозерского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Представительного Собрания Белозерского муниципального округа, сроком на пять лет.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избрания главы Белозерского муниципального округа устанавливается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проведения конкурса по отбору кандидатур на должность главы Белозерского муниципального округа и общее число членов конкурсной комиссии устанавливается решением Представительного Собрания Белозерского муниципального округа. </w:t>
      </w:r>
      <w:proofErr w:type="gramStart"/>
      <w:r>
        <w:rPr>
          <w:color w:val="000000"/>
          <w:sz w:val="28"/>
        </w:rPr>
        <w:t>Кандидатом на должность главы Белозерского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Полномочия главы Белозерского муниципального округа начинаются со дня его вступления в должность и прекращаются в день вступления в должность вновь избранного главы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постановление главы Белозерского муниципального округа о вступлении в </w:t>
      </w:r>
      <w:r>
        <w:rPr>
          <w:color w:val="000000"/>
          <w:sz w:val="28"/>
        </w:rPr>
        <w:lastRenderedPageBreak/>
        <w:t>должность.</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приносит присягу населению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«Я, (Фамилия, имя, отчество), вступая в должность главы Белозерского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Белозерского муниципального округа и муниципальные правовые акты Белозерского муниципального округа, защищать интересы населения, добросовестно выполнять возложенные на меня обязанности главы Белозерского муниципального округа».</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Глава Белозерского муниципального округа исполняет полномочия главы местной администрации.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осуществляет свои полномочия на постоянной основе.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Глава Белозерского муниципального округа, как глава администрации Белозерского муниципального округа, в пределах своих полномочий, установленных федеральными законами, законами области, настоящим Уставом и решениями Представительного Собрания Белозерского муниципального округа, издает постановления администрации Белозерского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Белозерского</w:t>
      </w:r>
      <w:proofErr w:type="gramEnd"/>
      <w:r>
        <w:rPr>
          <w:color w:val="000000"/>
          <w:sz w:val="28"/>
        </w:rPr>
        <w:t xml:space="preserve"> муниципального округа по вопросам организации работы администрации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Постановления и распоряжения администрации Белозерского муниципального округа, изданные в пределах полномочий главы Белозерского муниципального округа, как главы администрации Белозерского муниципального округа, </w:t>
      </w:r>
      <w:proofErr w:type="gramStart"/>
      <w:r>
        <w:rPr>
          <w:color w:val="000000"/>
          <w:sz w:val="28"/>
        </w:rPr>
        <w:t>обязательны к исполнению</w:t>
      </w:r>
      <w:proofErr w:type="gramEnd"/>
      <w:r>
        <w:rPr>
          <w:color w:val="000000"/>
          <w:sz w:val="28"/>
        </w:rPr>
        <w:t xml:space="preserve"> на всей территории Белозерского муниципального округа.                                                                                                                                   7. </w:t>
      </w:r>
      <w:proofErr w:type="gramStart"/>
      <w:r>
        <w:rPr>
          <w:color w:val="000000"/>
          <w:sz w:val="28"/>
        </w:rPr>
        <w:t>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не может одновременно исполнять полномочия депутата Представительного Собрания Белозерского муниципального округа, за исключением случаев, установленных </w:t>
      </w:r>
      <w:r>
        <w:rPr>
          <w:color w:val="000000"/>
          <w:sz w:val="28"/>
        </w:rPr>
        <w:lastRenderedPageBreak/>
        <w:t>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Глава Белозерского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color w:val="000000"/>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главе Белозерского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Pr>
          <w:color w:val="000000"/>
          <w:sz w:val="28"/>
        </w:rPr>
        <w:t xml:space="preserve"> от 6 октября 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законом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постоянной основе, не вправе: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некоммерческой организацией, за исключением следующих случаев: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представление на безвозмездной основе интересов муниципального образования в совете муниципальных образований области, иных </w:t>
      </w:r>
      <w:r>
        <w:rPr>
          <w:color w:val="000000"/>
          <w:sz w:val="28"/>
        </w:rPr>
        <w:lastRenderedPageBreak/>
        <w:t>объединениях муниципальных образований, а также в их органах 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Глава Белозерского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Глава Белозерского муниципального округа </w:t>
      </w:r>
      <w:proofErr w:type="gramStart"/>
      <w:r>
        <w:rPr>
          <w:color w:val="000000"/>
          <w:sz w:val="28"/>
        </w:rPr>
        <w:t>подотчетен</w:t>
      </w:r>
      <w:proofErr w:type="gramEnd"/>
      <w:r>
        <w:rPr>
          <w:color w:val="000000"/>
          <w:sz w:val="28"/>
        </w:rPr>
        <w:t xml:space="preserve"> и подконтролен населению и Представительному Собранию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Представительному Собранию Белозерского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Собранием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Белозерского муниципального округа в информационно-телекоммуникационной сети </w:t>
      </w:r>
      <w:r>
        <w:rPr>
          <w:color w:val="000000"/>
          <w:sz w:val="28"/>
        </w:rPr>
        <w:lastRenderedPageBreak/>
        <w:t xml:space="preserve">«Интернет», либо путем обнародования, обеспечивающего возможность ознакомления с ним граждан.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отчет Представительному Собранию Белозерского муниципального округа путем выступления на заседании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Сроки представления отчета, его содержание, процедура рассмотрения отчета Представительным Собранием Белозерского муниципального округа, порядок обнародования отчета определяются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Гарантии осуществления полномочий главы Белозерского муниципального округа устанавливаются настоящим Уставом в соответствии с федеральными законами и законами области.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Главе Белозерского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составляет:</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- 30 процентов;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б) в течение трех и более сроков полномочий </w:t>
      </w:r>
      <w:r>
        <w:rPr>
          <w:i/>
          <w:color w:val="000000"/>
          <w:sz w:val="28"/>
        </w:rPr>
        <w:t xml:space="preserve">- </w:t>
      </w:r>
      <w:r>
        <w:rPr>
          <w:color w:val="000000"/>
          <w:sz w:val="28"/>
        </w:rPr>
        <w:t>50 процентов.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обращения, назначения и выплаты доплаты к пенсии главе Белозерского муниципального округа определяется Представительным Собранием округа с учетом положений закона области от 26 декабря 2007 года № 1728-ОЗ «О некоторых гарантиях </w:t>
      </w:r>
      <w:proofErr w:type="gramStart"/>
      <w:r>
        <w:rPr>
          <w:color w:val="000000"/>
          <w:sz w:val="28"/>
        </w:rPr>
        <w:t>осуществления полномочий глав муниципальных образований Вологодской области</w:t>
      </w:r>
      <w:proofErr w:type="gram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Главе Белозерского муниципального округа, </w:t>
      </w:r>
      <w:proofErr w:type="gramStart"/>
      <w:r>
        <w:rPr>
          <w:color w:val="000000"/>
          <w:sz w:val="28"/>
        </w:rPr>
        <w:t>осуществляющему</w:t>
      </w:r>
      <w:proofErr w:type="gramEnd"/>
      <w:r>
        <w:rPr>
          <w:color w:val="000000"/>
          <w:sz w:val="28"/>
        </w:rPr>
        <w:t xml:space="preserve">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24 календарных дня. Порядок предоставления ежегодного дополнительного оплачиваемого отпуска главе Белозерского муниципального округа определяется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34. Полномочия главы Белозерского муниципального округа</w:t>
      </w:r>
    </w:p>
    <w:p w:rsidR="007E6ABC" w:rsidRDefault="007E6ABC">
      <w:pPr>
        <w:pBdr>
          <w:top w:val="none" w:sz="4" w:space="0" w:color="000000"/>
          <w:left w:val="none" w:sz="4" w:space="0" w:color="000000"/>
          <w:bottom w:val="none" w:sz="4" w:space="0" w:color="000000"/>
          <w:right w:val="none" w:sz="4" w:space="0" w:color="000000"/>
        </w:pBdr>
        <w:jc w:val="center"/>
        <w:rPr>
          <w:sz w:val="24"/>
        </w:rPr>
      </w:pP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как высшее должностное лицо муниципального округа обладает следующими полномочиями: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Pr>
          <w:color w:val="000000"/>
          <w:sz w:val="28"/>
        </w:rPr>
        <w:lastRenderedPageBreak/>
        <w:t>действует от имени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подписывает и обнародует в порядке, установленном настоящим Уставом, нормативные правовые акты, принятые Представительным Собранием Белозерского муниципального округа</w:t>
      </w:r>
      <w:r>
        <w:rPr>
          <w:color w:val="000000"/>
          <w:sz w:val="24"/>
        </w:rPr>
        <w:t>.</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издает в пределах своих полномочий правовые акты;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вправе требовать созыва внеочередного заседания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осуществляет полномочия в сфере </w:t>
      </w:r>
      <w:proofErr w:type="spellStart"/>
      <w:r>
        <w:rPr>
          <w:color w:val="000000"/>
          <w:sz w:val="28"/>
        </w:rPr>
        <w:t>муниципально</w:t>
      </w:r>
      <w:proofErr w:type="spellEnd"/>
      <w:r>
        <w:rPr>
          <w:color w:val="000000"/>
          <w:sz w:val="28"/>
        </w:rPr>
        <w:t>-частного партнерства в соответствии с Федеральным законом от 13 июля 2015 года</w:t>
      </w:r>
      <w:r>
        <w:rPr>
          <w:color w:val="000000"/>
          <w:sz w:val="28"/>
        </w:rPr>
        <w:br/>
        <w:t xml:space="preserve"> № 224-ФЗ «О государственно-частном партнерстве, </w:t>
      </w:r>
      <w:proofErr w:type="spellStart"/>
      <w:r>
        <w:rPr>
          <w:color w:val="000000"/>
          <w:sz w:val="28"/>
        </w:rPr>
        <w:t>муниципально</w:t>
      </w:r>
      <w:proofErr w:type="spellEnd"/>
      <w:r>
        <w:rPr>
          <w:color w:val="000000"/>
          <w:sz w:val="28"/>
        </w:rPr>
        <w:t>-частном партнерстве в Российской Федерации и внесении изменений в отдельные законодательные акты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принимает меры по обеспечению и защите законных интересов Белозерского муниципального округа и его населения в суде, арбитражном суде, а также соответствующих органах государственной власти и 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Глава Белозерского муниципального округа как глава администрации Белозерского муниципального округа осуществляет следующие полномочия: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выполнение нормативных правовых актов Представительного Собрания Белозерского муниципального округа в рамках своих полномочий;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обладает правом внесения в Представительное Собрание Белозерского муниципального округа проектов муниципальных правовых актов;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представляет на утверждение Представительному Собранию Белозерского муниципального округа проект бюджета Белозерского муниципального округа и отчет об его исполнении;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представляет на рассмотрение Представительного Собрания Белозерского муниципального округа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разрабатывает и представляет на утверждение Представительного Собрания Белозерского муниципального округа структуру администрации Белозерского муниципального округа, формирует в порядке, определенном настоящим Уставом, администрацию Белозерского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утверждает положения о структурных подразделениях администрации Белозерского муниципального округа (за исключением положений об органах местной администрации, обладающих правами </w:t>
      </w:r>
      <w:r>
        <w:rPr>
          <w:color w:val="000000"/>
          <w:sz w:val="28"/>
        </w:rPr>
        <w:lastRenderedPageBreak/>
        <w:t>юридических лиц);</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назначает и освобождает от должности муниципальных служащих администрации Белозерского муниципального округа и других работников администрации Белозерского муниципального округа, рассматривает их отчеты и доклады;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9) ведет прием граждан, организует рассмотрение предложений, заявлений и жалоб граждан, принимает по ним решения;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представляет на утверждение Представительному Собранию Белозерского муниципального округа стратегию социально-экономического развития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11) представляет интересы администрации Белозерского муниципального округа в суде, арбитражном суде, а также в органах государственной власти, от имени администрации Белозерского муниципального округа подписывает исковые заявления в суды, выдает доверенности;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13) организует исполнение бюджета Белозерского муниципального округа, утвержденного решением Представительного Собрания Белозерского муниципального округа, распоряжается средствами бюджета Белозерского муниципального округа в соответствии с бюджетным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17) выполняет иные полномочия в соответствии с федеральным законодательством и законодательством области, настоящим Уставом, решениями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Глава Белозерского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Pr>
          <w:color w:val="000000"/>
          <w:sz w:val="28"/>
        </w:rPr>
        <w:t>права</w:t>
      </w:r>
      <w:proofErr w:type="gramEnd"/>
      <w:r>
        <w:rPr>
          <w:color w:val="000000"/>
          <w:sz w:val="28"/>
        </w:rPr>
        <w:t xml:space="preserve"> и законные интересы местного самоуправления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Глава Белозерского муниципального округа несет ответственность за </w:t>
      </w:r>
      <w:r>
        <w:rPr>
          <w:color w:val="000000"/>
          <w:sz w:val="28"/>
        </w:rPr>
        <w:lastRenderedPageBreak/>
        <w:t>деятельность отраслевых (функциональных) и территориальных органов администрации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Глава Белозерского муниципального округа осуществляет иные полномочия в соответствии с федеральным и областным законодательством, настоящим Уставом, решениями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35. Досрочное прекращение полномочий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главы Белозерского муниципального округа прекращаются досрочно в случае: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смерти - со дня смерти;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отставки по собственному желанию - со дня удовлетворения Представительным Собранием Белозерского муниципального округа заявления главы Белозерского муниципального округа об отставке или по истечению тридцати календарных дней со дня подачи главой Белозерского муниципального округа в Представительное Собрание Белозерского муниципального округа указанного заявления, если решение по нему не было принято или если Представительное Собрание Белозерского муниципального округа не приняло отставку главы Белозерского</w:t>
      </w:r>
      <w:proofErr w:type="gramEnd"/>
      <w:r>
        <w:rPr>
          <w:color w:val="000000"/>
          <w:sz w:val="28"/>
        </w:rPr>
        <w:t xml:space="preserve">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удаления в отставку в соответствии со статьей 74</w:t>
      </w:r>
      <w:r>
        <w:rPr>
          <w:color w:val="000000"/>
          <w:sz w:val="23"/>
          <w:vertAlign w:val="superscript"/>
        </w:rPr>
        <w:t xml:space="preserve">1 </w:t>
      </w:r>
      <w:r>
        <w:rPr>
          <w:color w:val="000000"/>
          <w:sz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Представительного Собрания Белозерского муниципального округа об удалении главы Белозерского муниципального округа в отставку;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Белозерского муниципального округа, если этот день не указан – со дня вступления в силу правового акта Губернатора области об отрешении от должности</w:t>
      </w:r>
      <w:proofErr w:type="gramEnd"/>
      <w:r>
        <w:rPr>
          <w:color w:val="000000"/>
          <w:sz w:val="28"/>
        </w:rPr>
        <w:t xml:space="preserve">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признания судом недееспособным или ограниченно дееспособным - со дня вступления в силу соответствующего решения суда;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Pr>
          <w:color w:val="000000"/>
          <w:sz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Белозерского муниципального округа;                                                                                                                                   10) отзыва избирателями - со дня опубликования решения об отзыве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11) установленной в судебном порядке стойкой неспособности по состоянию здоровья осуществлять полномочия главы Белозерского муниципального округа - со дня вступления в силу соответствующего решения суда;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12) преобразования Белозерского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13) увеличения численности избирателей Белозерского муниципального округа более чем на 25 %, произошедшего вследствие изменения границ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По основаниям, указанным в пунктах 12, 13 настоящей статьи, полномочия главы Белозерского муниципального округа прекращаются в соответствии с федеральным законодательством.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Полномочия главы Белозерского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color w:val="000000"/>
          <w:sz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главы Белозерского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Отставка главы Белозерского муниципального округа по собственному желанию осуществляется путем направления соответствующего заявления в письменной форме в Представительное </w:t>
      </w:r>
      <w:r>
        <w:rPr>
          <w:color w:val="000000"/>
          <w:sz w:val="28"/>
        </w:rPr>
        <w:lastRenderedPageBreak/>
        <w:t>Собрание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Заявление может быть подано без указания причин отставки. Представительное Собрание Белозерского муниципального округа должно рассмотреть поданное главой Белозерского муниципального округа заявление об отставке в течение тридцати календарных дней со дня его подачи в Представительное Собрание Белозерского муниципального округа. </w:t>
      </w:r>
      <w:proofErr w:type="gramStart"/>
      <w:r>
        <w:rPr>
          <w:color w:val="000000"/>
          <w:sz w:val="28"/>
        </w:rPr>
        <w:t>В случае непринятия Представительным Собранием Белозерского муниципального округа в указанный срок решения по заявлению главы Белозерского муниципального округа или непринятия Представительным Собранием Белозерского муниципального округа отставки главы Белозерского муниципального округа, глава Белозерского муниципального округа вправе сложить свои полномочия по истечении тридцати календарных дней со дня подачи заявления об отставке в Представительное Собрание Белозерского муниципального округа, письменно уведомив об этом Представительное</w:t>
      </w:r>
      <w:proofErr w:type="gramEnd"/>
      <w:r>
        <w:rPr>
          <w:color w:val="000000"/>
          <w:sz w:val="28"/>
        </w:rPr>
        <w:t xml:space="preserve"> Собрание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В случае досрочного прекращения полномочий главы Белозерского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Белозерского муниципального округа или один из заместителей главы Белозерского муниципального округа на основании решения Представительного Собрания Белозерского муниципального округа.</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В случае временного отсутствия главы Белозерского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Представительным Собранием Белозерского муниципального округа, временно исполняет первый заместитель главы Белозерского муниципального округа или один из заместителей главы Белозерского муниципального округа</w:t>
      </w:r>
      <w:proofErr w:type="gramEnd"/>
      <w:r>
        <w:rPr>
          <w:b/>
          <w:color w:val="000000"/>
          <w:sz w:val="28"/>
        </w:rPr>
        <w:t>,</w:t>
      </w:r>
      <w:r>
        <w:rPr>
          <w:color w:val="000000"/>
          <w:sz w:val="28"/>
        </w:rPr>
        <w:t xml:space="preserve"> а в случае отсутствия заместителей главы Белозерского муниципального округа – должностное лицо администрации Белозерского муниципального округа, на основании распоряжения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Информация о досрочном прекращении полномочий главы Белозерского муниципального округа подлежит обязательному официальному опубликованию (обнародованию).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36. Администрация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Администрация Белозерского муниципального округа обладает </w:t>
      </w:r>
      <w:r>
        <w:rPr>
          <w:color w:val="000000"/>
          <w:sz w:val="28"/>
        </w:rPr>
        <w:lastRenderedPageBreak/>
        <w:t>правами юридического лица.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Администрацией Белозерского муниципального округа на принципах единоначалия руководит глава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37. Структура администрации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формируется главой Белозерского муниципального округа в соответствии с настоящим Уставом.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структуру администрации Белозерского муниципального округа входят глава Белозерского муниципального округа как глава администрации Белозерского муниципального округа, первый заместитель главы Белозерского муниципального округа, заместитель (заместители) главы Белозерского  муниципального округа, муниципальные служащие. В структуру администрации Белозерского муниципального округа могут входить структурные подразделения (отраслевые (функциональные) и территориальные органы) администрации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Структура администрации Белозерского муниципального округа утверждается решением Представительного Собрания Белозерского муниципального округа по представлению главы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Должностные инструкции муниципальных служащих администрации Белозерского муниципального округа утверждаются главой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Структурные подразделения администрации Белозерского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если структурные подразделения (отраслевые (функциональные) и территориальные органы) администрации Белозерского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Руководители отраслевых (функциональных) и территориальных органов администрации Белозерского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Глава Белозерского муниципального округа как глава администрации Белозерского муниципального округа может поручить осуществление отдельных функций в пределах своей компетенции первому заместителю главы Белозерского муниципального округа и заместителям главы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Через средства массовой информации и иные формы информирования администрация Белозерского муниципального округа извещает жителей о постоянных и временных местах проведения собраний, </w:t>
      </w:r>
      <w:r>
        <w:rPr>
          <w:color w:val="000000"/>
          <w:sz w:val="28"/>
        </w:rPr>
        <w:lastRenderedPageBreak/>
        <w:t>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Белозерского муниципального округа и муниципальных предприятий, оказывающих коммунальные услуги.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В качестве совещательных органов при администрации Белозерского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38. Полномочия администрации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К компетенции администрации Белозерского муниципального округа относится: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управление и распоряжение собственностью муниципального округа в соответствии с решениями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учет объектов муниципальной собственности в реестре муниципального имущества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подготовка проекта бюджета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бюджета Белозерского муниципального округа и представление отчета о его исполнении;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осуществление в установленном порядке от имени муниципального округа муниципальных заимствований;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управление муниципальным долгом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осуществление закупок товаров, работ, услуг для обеспечения муниципальных нужд;</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ведение реестра долговых обязательств и кредиторской задолженности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ведение реестра расходных обязательств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организация выполнения стратегии социально-экономического развития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13) обеспечение подготовки и реализации основных направлений бюджетной и налоговой политики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организация сбора статистических показателей, характеризующих состояние экономики и социальной сферы муниципального округа, и </w:t>
      </w:r>
      <w:r>
        <w:rPr>
          <w:color w:val="000000"/>
          <w:sz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15) подготовка, утверждение и реализация муниципальных программ в области энергосбережения и повышения энергетической эффективности;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16) исполнение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Представительного Собрания Белозерского муниципального округа, если иное не предусмотрено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18) организация в границах муниципального округа электро-, тепл</w:t>
      </w:r>
      <w:proofErr w:type="gramStart"/>
      <w:r>
        <w:rPr>
          <w:color w:val="000000"/>
          <w:sz w:val="28"/>
        </w:rPr>
        <w:t>о-</w:t>
      </w:r>
      <w:proofErr w:type="gramEnd"/>
      <w:r>
        <w:rPr>
          <w:color w:val="000000"/>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color w:val="000000"/>
          <w:sz w:val="28"/>
        </w:rPr>
        <w:t xml:space="preserve"> в соответствии с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23)</w:t>
      </w:r>
      <w:r>
        <w:rPr>
          <w:color w:val="000000"/>
          <w:sz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24) участие в предупреждении и ликвидации последствий чрезвычайных ситуаций в границах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25) организация охраны общественного порядка на территории </w:t>
      </w:r>
      <w:r>
        <w:rPr>
          <w:color w:val="000000"/>
          <w:sz w:val="28"/>
        </w:rPr>
        <w:lastRenderedPageBreak/>
        <w:t>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27) обеспечение первичных мер пожарной безопасности в границах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28) организация мероприятия по охране окружающей среды в границах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33) создание условий для организации досуга и обеспечения жителей муниципального округа услугами организаций культуры;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37) создание условий для массового отдыха жителей муниципального округа и организация обустройства мест массового отдыха населения;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38) обеспечение формирования и содержания муниципального архива;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39) обеспечение организации ритуальных услуг и содержания мест захоронения;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41) организация благоустройства территории Белозерского муниципального округа в соответствии с утвержденными правилами благоустройства территории Белозерского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42) осуществление резервирования земель и изъятие земельных участков в границах Белозерского муниципального округа для муниципальных нужд по решению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43) осуществление муниципального земельного контроля в границах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в случаях, предусмотренных </w:t>
      </w:r>
      <w:hyperlink r:id="rId13" w:tooltip="http://pravo-search.minjust.ru:8080/bigs/showDocument.html?id=387507C3-B80D-4C0D-9291-8CDC81673F2B" w:history="1">
        <w:r w:rsidRPr="000E20C6">
          <w:rPr>
            <w:rStyle w:val="af1"/>
            <w:color w:val="000000"/>
            <w:sz w:val="28"/>
            <w:u w:val="none"/>
            <w:lang w:val="ru-RU"/>
          </w:rPr>
          <w:t>Градостроительным кодексом Российской Федерации</w:t>
        </w:r>
      </w:hyperlink>
      <w:r>
        <w:rPr>
          <w:color w:val="000000"/>
          <w:sz w:val="28"/>
        </w:rPr>
        <w:t>, осмотров зданий, сооружений и выдача рекомендаций об устранении выявленных в ходе таких осмотров нарушений;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Белозерского муниципального округа, изменение, аннулирование таких наименований, размещение информации в государственном адресном реестре;</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46) организация и осуществление мероприятий по территориальной обороне и гражданской обороне, защите населения и территории Белозерского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47) создание, обеспечение содержания и организация деятельности аварийно-спасательных служб и (или) аварийно-спасательных формирований на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48) обеспечение создания, развития и охраны лечебно-оздоровительных местностей и курортов местного значения на территории Белозерского муниципального округа, а также осуществления муниципального контроля в области использования и охраны особо </w:t>
      </w:r>
      <w:r>
        <w:rPr>
          <w:color w:val="000000"/>
          <w:sz w:val="28"/>
        </w:rPr>
        <w:lastRenderedPageBreak/>
        <w:t>охраняемых природных территорий местного значения;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49) организация и осуществление мероприятий по мобилизационной подготовке муниципальных предприятий и учреждений, находящихся на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50) осуществление мероприятий по обеспечению безопасности людей на водных объектах, охране их жизни и здоровья;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w:t>
      </w:r>
      <w:proofErr w:type="spellStart"/>
      <w:r>
        <w:rPr>
          <w:color w:val="000000"/>
          <w:sz w:val="28"/>
        </w:rPr>
        <w:t>волонтерству</w:t>
      </w:r>
      <w:proofErr w:type="spellEnd"/>
      <w:r>
        <w:rPr>
          <w:color w:val="000000"/>
          <w:sz w:val="28"/>
        </w:rPr>
        <w:t>);</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52) организация и осуществление мероприятий по работе с детьми и молодежью в муниципальном округе;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54) поддержка граждан и их объединений, участвующих в охране общественного порядка, создание условий для деятельности народных дружин;</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55) осуществление муниципального лесного контроля;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56) обеспечение выполнения работ, необходимых для создания искусственных земельных участков для нужд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57) осуществление мер по противодействию коррупции в границах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58) организация выполнения комплексных кадастровых работ и утверждение карты-плана территории;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60) принятие решений и проведение на территории Белозерского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61)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Представительного Собрания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2. Порядок работы администрации Белозерского муниципального округа утверждается главой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39. Контрольно-счетная комиссия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1. Контрольно-счетная комиссия Белозерского муниципального округа является постоянно действующим органом внешнего муниципального финансового контроля и образуется Представительным Собранием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Контрольно-счетная комиссия Белозерского муниципального округа подотчетна Представительному Собранию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Структура, полномочия, состав, штатная численность и порядок деятельности контрольно-счетной комиссии Белозерского муниципального округа устанавливаются решением Представительного Собрания Белозерского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w:t>
      </w:r>
      <w:proofErr w:type="gramEnd"/>
      <w:r>
        <w:rPr>
          <w:color w:val="000000"/>
          <w:sz w:val="28"/>
        </w:rPr>
        <w:t xml:space="preserve">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обладает правами юридического лица.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Контрольно-счетная комиссия Белозерского муниципального округа осуществляет следующие основные полномочия:</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color w:val="000000"/>
          <w:sz w:val="28"/>
        </w:rPr>
        <w:t>дств в сл</w:t>
      </w:r>
      <w:proofErr w:type="gramEnd"/>
      <w:r>
        <w:rPr>
          <w:color w:val="000000"/>
          <w:sz w:val="28"/>
        </w:rPr>
        <w:t>учаях, предусмотренных законодательством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2) экспертиза проектов местного бюджета, проверка и анализ обоснованности его показателей;</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3) внешняя проверка годового отчета об исполнении местного бюджета;</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color w:val="000000"/>
          <w:sz w:val="28"/>
        </w:rPr>
        <w:t>контроль за</w:t>
      </w:r>
      <w:proofErr w:type="gramEnd"/>
      <w:r>
        <w:rPr>
          <w:color w:val="000000"/>
          <w:sz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proofErr w:type="gramStart"/>
      <w:r>
        <w:rPr>
          <w:color w:val="000000"/>
          <w:sz w:val="28"/>
        </w:rPr>
        <w:t xml:space="preserve">6) оценка эффективности предоставления налоговых и иных льгот и </w:t>
      </w:r>
      <w:r>
        <w:rPr>
          <w:color w:val="000000"/>
          <w:sz w:val="28"/>
        </w:rPr>
        <w:lastRenderedPageBreak/>
        <w:t>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9) проведение оперативного анализа исполнения и </w:t>
      </w:r>
      <w:proofErr w:type="gramStart"/>
      <w:r>
        <w:rPr>
          <w:color w:val="000000"/>
          <w:sz w:val="28"/>
        </w:rPr>
        <w:t>контроля за</w:t>
      </w:r>
      <w:proofErr w:type="gramEnd"/>
      <w:r>
        <w:rPr>
          <w:color w:val="000000"/>
          <w:sz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Белозерского муниципального округа и главе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10) осуществление </w:t>
      </w:r>
      <w:proofErr w:type="gramStart"/>
      <w:r>
        <w:rPr>
          <w:color w:val="000000"/>
          <w:sz w:val="28"/>
        </w:rPr>
        <w:t>контроля за</w:t>
      </w:r>
      <w:proofErr w:type="gramEnd"/>
      <w:r>
        <w:rPr>
          <w:color w:val="000000"/>
          <w:sz w:val="28"/>
        </w:rPr>
        <w:t xml:space="preserve"> состоянием муниципального внутреннего и внешнего долга;</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12) участие в пределах полномочий в мероприятиях, направленных на противодействие коррупции;</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Контрольно-счетная комиссия Белозерского муниципального округа ежегодно подготавливает отчет о своей деятельности, который направляется на рассмотрение в Представительное Собрание Белозерского муниципального округа. Указанный отчет опубликовывается в средствах массовой информации или размещается в информационно-телекоммуникационной сети «Интернет» только после его рассмотрения Представительным Собранием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40. Органы местного самоуправления как юридические лица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От имени Белозерского муниципального округа приобретать и осуществлять имущественные и иные права и обязанности, выступать в суде без доверенности может глава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Органы местного самоуправления Белозерского муниципального </w:t>
      </w:r>
      <w:r>
        <w:rPr>
          <w:color w:val="000000"/>
          <w:sz w:val="28"/>
        </w:rPr>
        <w:lastRenderedPageBreak/>
        <w:t xml:space="preserve">округа, указанные в пунктах 1, 3, 4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и администрация Белозерского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41. Муниципальная служба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5. МУНИЦИПАЛЬНЫЕ ПРАВОВЫЕ АКТЫ</w:t>
      </w:r>
    </w:p>
    <w:p w:rsidR="007E6ABC" w:rsidRDefault="000E20C6">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42. Муниципальные правовые акты</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По вопросам местного значения население Белозерского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По вопросам осуществления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В систему муниципальных правовых актов входят: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Устав Белозерского муниципального округа, правовые акты, принятые на местном референдуме;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нормативные и иные правовые акты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постановления и распоряжения председателя Представительного </w:t>
      </w:r>
      <w:r>
        <w:rPr>
          <w:color w:val="000000"/>
          <w:sz w:val="28"/>
        </w:rPr>
        <w:lastRenderedPageBreak/>
        <w:t>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постановления и распоряжения главы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постановления и распоряжения администрации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распоряжения и приказы председателя контрольно-счетной комиссии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Устав Белозерского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не должны противоречить Уставу Белозерского муниципального округа и правовым актам, принятым на местном референдуме.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Белозерского муниципального округа или досрочного прекращения полномочий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Проекты муниципальных правовых актов могут вноситься главой Белозерского муниципального округа, председателем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округа,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Представительного Собрания Белозерского муниципального округа только по инициативе главы Белозерского муниципального округа или при наличии его заключения.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 xml:space="preserve">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решением </w:t>
      </w:r>
      <w:r>
        <w:rPr>
          <w:color w:val="000000"/>
          <w:sz w:val="28"/>
        </w:rPr>
        <w:lastRenderedPageBreak/>
        <w:t>Представительного Собрания Белозерского муниципального округа в соответствии с законом области от 11 декабря 2013 года № 3225-ОЗ «Об оценке</w:t>
      </w:r>
      <w:proofErr w:type="gramEnd"/>
      <w:r>
        <w:rPr>
          <w:color w:val="000000"/>
          <w:sz w:val="28"/>
        </w:rPr>
        <w:t xml:space="preserve"> регулирующего воздействия проектов нормативных правовых актов и экспертизе нормативных правовых актов», за исключением: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проектов нормативных правовых актов Представительного Собрания Белозерского муниципального округа, устанавливающих, изменяющих, приостанавливающих, отменяющих местные налоги и сборы;</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проектов нормативных правовых актов Представительного Собрания Белозерского муниципального округа, регулирующих бюджетные правоотношения.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E6ABC" w:rsidRDefault="000E20C6">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9. </w:t>
      </w:r>
      <w:proofErr w:type="gramStart"/>
      <w:r>
        <w:rPr>
          <w:color w:val="000000"/>
          <w:sz w:val="28"/>
        </w:rPr>
        <w:t>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Представительным Собранием Белозерского муниципального округа в соответствии законом области от 11 декабря 2013 года № 3225-ОЗ «Об оценке регулирующего воздействия проектов нормативных правовых актов и экспертизе</w:t>
      </w:r>
      <w:proofErr w:type="gramEnd"/>
      <w:r>
        <w:rPr>
          <w:color w:val="000000"/>
          <w:sz w:val="28"/>
        </w:rPr>
        <w:t xml:space="preserve"> нормативных правовых актов».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rPr>
        <w:t xml:space="preserve"> Указанный срок не может превышать три месяца.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w:t>
      </w:r>
      <w:proofErr w:type="gramStart"/>
      <w:r>
        <w:rPr>
          <w:color w:val="000000"/>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Pr>
          <w:color w:val="000000"/>
          <w:sz w:val="28"/>
        </w:rPr>
        <w:lastRenderedPageBreak/>
        <w:t>отмены или</w:t>
      </w:r>
      <w:proofErr w:type="gramEnd"/>
      <w:r>
        <w:rPr>
          <w:color w:val="000000"/>
          <w:sz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rPr>
        <w:t xml:space="preserve"> Об исполнении полученного предписания администрация Белозерского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Представительное Собрание Белозерского муниципального округа  - не позднее трех дней со дня принятия им решения.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14. Муниципальные правовые акты подлежат обязательному исполнению на всей территории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43. Порядок принятия и вступления в силу правовых актов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в рамках своих полномочий принимает решения и иные правовые акты. Решения Представительного Собрания Белозерского муниципального округа принимаются на его заседании открытым, в том числе поименным, или тайным голосованием.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Решения Представительного Собрания Белозерского муниципального округа подписываются председателем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Нормативный правовой акт, принятый Представительным Собранием Белозерского муниципального округа, направляется главе Белозерского муниципального округа для подписания и обнародования в течение 10 дней. Глава Белозерского муниципального округа имеет право отклонить нормативный правовой акт, принятый Представительным Собранием Белозерского муниципального округа. В этом случае указанный нормативный правовой акт в течение 10 дней возвращается в </w:t>
      </w:r>
      <w:r>
        <w:rPr>
          <w:color w:val="000000"/>
          <w:sz w:val="28"/>
        </w:rPr>
        <w:lastRenderedPageBreak/>
        <w:t xml:space="preserve">Представительное Собрание Белозерского муниципального округа с мотивированным обоснованием его отклонения либо с предложениями о внесении в него изменений и дополнений. Если глава Белозерского муниципального округа отклонит нормативный правовой акт, он вновь рассматривается Представительным Собранием Белозерского муниципального округа. Если при повторном рассмотрении указанный нормативный правовой акт </w:t>
      </w:r>
      <w:proofErr w:type="gramStart"/>
      <w:r>
        <w:rPr>
          <w:color w:val="000000"/>
          <w:sz w:val="28"/>
        </w:rPr>
        <w:t>будет одобрен в ранее принятой редакции большинством не менее двух третей от установленной численности депутатов Представительного Собрания Белозерского муниципального округа он подлежит</w:t>
      </w:r>
      <w:proofErr w:type="gramEnd"/>
      <w:r>
        <w:rPr>
          <w:color w:val="000000"/>
          <w:sz w:val="28"/>
        </w:rPr>
        <w:t xml:space="preserve"> подписанию главой Белозерского муниципального округа в течение семи дней и опубликованию (обнародованию).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Решения Представительного Собрания Белозерского муниципального округа, устанавливающие правила, обязательные для исполнения на территории Белозерского муниципального округа, принимаются большинством голосов от установленной численности депутатов Представительного Собрания Белозерского муниципального округа,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Pr>
          <w:color w:val="000000"/>
          <w:sz w:val="28"/>
        </w:rPr>
        <w:t xml:space="preserve"> Иные акты Представительного Собрания Белозерского муниципального округа принимаются в порядке, установленном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Представительное Собрание Белозерского муниципального округа принимает решение об удалении главы Белозерского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Решения Представительного Собрания Белозерского муниципального округа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Глава Белозерского муниципального округа обеспечивает опубликование (обнародование) нормативных правовых актов, принятых Представительным Собранием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Контроль исполнения решений Представительного Собрания Белозерского муниципального округа  осуществляется путем рассмотрения на заседаниях Представительного Собрания Белозерского муниципального округа или депутатских комиссий, заслушивания отчетов должностных лиц органов местного самоуправления Белозерского муниципального округа, направлением запросов, депутатских запросов и обращений в соответствующие органы местного самоуправления Белозерского муниципального округа, их структурные подразделения.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7E6ABC" w:rsidRDefault="007E6ABC">
      <w:pPr>
        <w:pBdr>
          <w:top w:val="none" w:sz="4" w:space="0" w:color="000000"/>
          <w:left w:val="none" w:sz="4" w:space="0" w:color="000000"/>
          <w:bottom w:val="none" w:sz="4" w:space="0" w:color="000000"/>
          <w:right w:val="none" w:sz="4" w:space="0" w:color="000000"/>
        </w:pBdr>
        <w:jc w:val="center"/>
        <w:rPr>
          <w:sz w:val="24"/>
        </w:rPr>
      </w:pP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Pr>
          <w:color w:val="000000"/>
          <w:sz w:val="28"/>
        </w:rPr>
        <w:t>Белозерье</w:t>
      </w:r>
      <w:proofErr w:type="spellEnd"/>
      <w:r>
        <w:rPr>
          <w:color w:val="000000"/>
          <w:sz w:val="28"/>
        </w:rPr>
        <w:t>» или в приложении к ней (Официальный вестник).</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правовым актом органа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14" w:tooltip="http://pravo-minjust.ru/" w:history="1">
        <w:r>
          <w:rPr>
            <w:rStyle w:val="af1"/>
            <w:color w:val="000000"/>
            <w:sz w:val="28"/>
            <w:u w:val="none"/>
          </w:rPr>
          <w:t>http</w:t>
        </w:r>
        <w:r w:rsidRPr="000E20C6">
          <w:rPr>
            <w:rStyle w:val="af1"/>
            <w:color w:val="000000"/>
            <w:sz w:val="28"/>
            <w:u w:val="none"/>
            <w:lang w:val="ru-RU"/>
          </w:rPr>
          <w:t>://</w:t>
        </w:r>
        <w:r>
          <w:rPr>
            <w:rStyle w:val="af1"/>
            <w:color w:val="000000"/>
            <w:sz w:val="28"/>
            <w:u w:val="none"/>
          </w:rPr>
          <w:t>pravo</w:t>
        </w:r>
        <w:r w:rsidRPr="000E20C6">
          <w:rPr>
            <w:rStyle w:val="af1"/>
            <w:color w:val="000000"/>
            <w:sz w:val="28"/>
            <w:u w:val="none"/>
            <w:lang w:val="ru-RU"/>
          </w:rPr>
          <w:t>-</w:t>
        </w:r>
        <w:r>
          <w:rPr>
            <w:rStyle w:val="af1"/>
            <w:color w:val="000000"/>
            <w:sz w:val="28"/>
            <w:u w:val="none"/>
          </w:rPr>
          <w:t>minjust</w:t>
        </w:r>
        <w:r w:rsidRPr="000E20C6">
          <w:rPr>
            <w:rStyle w:val="af1"/>
            <w:color w:val="000000"/>
            <w:sz w:val="28"/>
            <w:u w:val="none"/>
            <w:lang w:val="ru-RU"/>
          </w:rPr>
          <w:t>.</w:t>
        </w:r>
        <w:r>
          <w:rPr>
            <w:rStyle w:val="af1"/>
            <w:color w:val="000000"/>
            <w:sz w:val="28"/>
            <w:u w:val="none"/>
          </w:rPr>
          <w:t>ru</w:t>
        </w:r>
      </w:hyperlink>
      <w:r>
        <w:rPr>
          <w:color w:val="000000"/>
          <w:sz w:val="28"/>
        </w:rPr>
        <w:t xml:space="preserve">, </w:t>
      </w:r>
      <w:hyperlink r:id="rId15" w:tooltip="http://xn----7sbgzthdfjrl6l.xn--p1ai/" w:history="1">
        <w:r>
          <w:rPr>
            <w:rStyle w:val="af1"/>
            <w:color w:val="000000"/>
            <w:sz w:val="28"/>
            <w:u w:val="none"/>
          </w:rPr>
          <w:t>http</w:t>
        </w:r>
        <w:r w:rsidRPr="000E20C6">
          <w:rPr>
            <w:rStyle w:val="af1"/>
            <w:color w:val="000000"/>
            <w:sz w:val="28"/>
            <w:u w:val="none"/>
            <w:lang w:val="ru-RU"/>
          </w:rPr>
          <w:t>://право-минюст.рф</w:t>
        </w:r>
      </w:hyperlink>
      <w:r>
        <w:rPr>
          <w:color w:val="000000"/>
          <w:sz w:val="28"/>
        </w:rPr>
        <w:t>).</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 муниципального округа в информационно-телекоммуникационной сети «Интернет».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 </w:t>
      </w:r>
    </w:p>
    <w:p w:rsidR="007E6ABC" w:rsidRDefault="007E6ABC">
      <w:pPr>
        <w:pBdr>
          <w:top w:val="none" w:sz="4" w:space="0" w:color="000000"/>
          <w:left w:val="none" w:sz="4" w:space="0" w:color="000000"/>
          <w:bottom w:val="none" w:sz="4" w:space="0" w:color="000000"/>
          <w:right w:val="none" w:sz="4" w:space="0" w:color="000000"/>
        </w:pBdr>
        <w:ind w:firstLine="709"/>
        <w:jc w:val="both"/>
      </w:pPr>
    </w:p>
    <w:p w:rsidR="007E6ABC" w:rsidRDefault="007E6ABC">
      <w:pPr>
        <w:pBdr>
          <w:top w:val="none" w:sz="4" w:space="0" w:color="000000"/>
          <w:left w:val="none" w:sz="4" w:space="0" w:color="000000"/>
          <w:bottom w:val="none" w:sz="4" w:space="0" w:color="000000"/>
          <w:right w:val="none" w:sz="4" w:space="0" w:color="000000"/>
        </w:pBdr>
        <w:ind w:firstLine="709"/>
        <w:jc w:val="both"/>
      </w:pPr>
    </w:p>
    <w:p w:rsidR="007E6ABC" w:rsidRDefault="007E6ABC">
      <w:pPr>
        <w:pBdr>
          <w:top w:val="none" w:sz="4" w:space="0" w:color="000000"/>
          <w:left w:val="none" w:sz="4" w:space="0" w:color="000000"/>
          <w:bottom w:val="none" w:sz="4" w:space="0" w:color="000000"/>
          <w:right w:val="none" w:sz="4" w:space="0" w:color="000000"/>
        </w:pBdr>
        <w:ind w:firstLine="709"/>
        <w:jc w:val="both"/>
      </w:pP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6. ЭКОНОМИЧЕСКАЯ ОСНОВА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45. Экономическая основа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Экономическую основу местного самоуправления в Белозерском муниципальном округе составляют находящееся в муниципальной собственности имущество, средства бюджета Белозерского муниципального округа, а также имущественные права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46. Муниципальное имущество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В собственности Белозерского муниципального округа может находиться: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имущество, необходимое для решения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47. Владение, пользование и распоряжение муниципальным имуществом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lastRenderedPageBreak/>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Белозерского муниципального округа от имени Белозерского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Белозерского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Доходы от использования и приватизации муниципального имущества  поступают в бюджет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Представительное Собрание Белозерского муниципального округа устанавливает ставки арендной платы, предоставляет льготы по использованию объектов муниципальной собственности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Белозерский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 xml:space="preserve">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Белозерского муниципального округа отчеты об исполнении сметы бюджетных учреждений, об использовании выделенных организации средств бюджета </w:t>
      </w:r>
      <w:r>
        <w:rPr>
          <w:color w:val="000000"/>
          <w:sz w:val="28"/>
        </w:rPr>
        <w:lastRenderedPageBreak/>
        <w:t>Белозерского муниципального округа.</w:t>
      </w:r>
      <w:proofErr w:type="gramEnd"/>
      <w:r>
        <w:rPr>
          <w:color w:val="000000"/>
          <w:sz w:val="28"/>
        </w:rPr>
        <w:t xml:space="preserve">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proofErr w:type="gramStart"/>
      <w:r>
        <w:rPr>
          <w:color w:val="000000"/>
          <w:sz w:val="28"/>
        </w:rPr>
        <w:t>деятельности</w:t>
      </w:r>
      <w:proofErr w:type="gramEnd"/>
      <w:r>
        <w:rPr>
          <w:color w:val="000000"/>
          <w:sz w:val="28"/>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Органы местного самоуправления от имени Белозерского муниципального округа </w:t>
      </w:r>
      <w:proofErr w:type="spellStart"/>
      <w:r>
        <w:rPr>
          <w:color w:val="000000"/>
          <w:sz w:val="28"/>
        </w:rPr>
        <w:t>субсидиарно</w:t>
      </w:r>
      <w:proofErr w:type="spellEnd"/>
      <w:r>
        <w:rPr>
          <w:color w:val="000000"/>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48. Бюджет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(местный бюджет)</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Белозерский муниципальный округ имеет собственный бюджет – бюджет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Бюджет Белозерского муниципального округа разрабатывается администрацией Белозерского муниципального округа, вносится на рассмотрение Представительному Собранию Белозерского муниципального округа администрацией Белозерского муниципального округа и принимается Представительным Собранием Белозерского муниципального округа в виде нормативного правового акта.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Порядок составления и рассмотрения проекта местного бюджета, утверждения и исполнения местного бюджета, осуществления </w:t>
      </w:r>
      <w:proofErr w:type="gramStart"/>
      <w:r>
        <w:rPr>
          <w:color w:val="000000"/>
          <w:sz w:val="28"/>
        </w:rPr>
        <w:t>контроля за</w:t>
      </w:r>
      <w:proofErr w:type="gramEnd"/>
      <w:r>
        <w:rPr>
          <w:color w:val="000000"/>
          <w:sz w:val="28"/>
        </w:rPr>
        <w:t xml:space="preserve">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Составление и рассмотрение проекта местного бюджета, утверждение и исполнение местного бюджета,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49. Доходы бюджета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Формирование доходов бюджета Белозерского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6ABC" w:rsidRDefault="000E20C6">
      <w:pPr>
        <w:pBdr>
          <w:top w:val="none" w:sz="4" w:space="0" w:color="000000"/>
          <w:left w:val="none" w:sz="4" w:space="0" w:color="000000"/>
          <w:bottom w:val="none" w:sz="4" w:space="0" w:color="000000"/>
          <w:right w:val="none" w:sz="4" w:space="0" w:color="000000"/>
        </w:pBdr>
        <w:ind w:firstLine="709"/>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50. Средства самообложения граждан</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color w:val="000000"/>
          <w:sz w:val="28"/>
        </w:rPr>
        <w:t>Размер платежей в порядке самообложения граждан устанавливается в абсолютной величине равным для всех жителей Белозерского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Белозерского муниципального округа (населенного пункта либо части его территории), и для которых размер платежей может быть уменьшен.</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Вопросы введения и </w:t>
      </w:r>
      <w:proofErr w:type="gramStart"/>
      <w:r>
        <w:rPr>
          <w:color w:val="000000"/>
          <w:sz w:val="28"/>
        </w:rPr>
        <w:t>использования</w:t>
      </w:r>
      <w:proofErr w:type="gramEnd"/>
      <w:r>
        <w:rPr>
          <w:color w:val="000000"/>
          <w:sz w:val="28"/>
        </w:rPr>
        <w:t xml:space="preserve">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51. Финансовое и иное обеспечение реализации инициативных проектов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color w:val="000000"/>
          <w:sz w:val="28"/>
        </w:rPr>
        <w:t>формируемые</w:t>
      </w:r>
      <w:proofErr w:type="gramEnd"/>
      <w:r>
        <w:rPr>
          <w:color w:val="000000"/>
          <w:sz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w:t>
      </w:r>
      <w:proofErr w:type="gramStart"/>
      <w:r>
        <w:rPr>
          <w:color w:val="000000"/>
          <w:sz w:val="28"/>
        </w:rPr>
        <w:t>,</w:t>
      </w:r>
      <w:proofErr w:type="gramEnd"/>
      <w:r>
        <w:rPr>
          <w:color w:val="000000"/>
          <w:sz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lastRenderedPageBreak/>
        <w:t>Статья 52. Расходы бюджета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Формирование расходов бюджета Белозерского муниципального округа осуществляется в соответствии с расходными обязательствами Белозерского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Исполнение расходных обязательств Белозерского муниципального округа осуществляется за счет средств бюджета Белозерского муниципального округа в соответствии с требованиями Бюджетного кодекса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53. Составление и рассмотрение проекта бюджета Белозерского муниципального округа, утверждение и исполнение бюджета Белозерского муниципального округа, осуществление </w:t>
      </w:r>
      <w:proofErr w:type="gramStart"/>
      <w:r>
        <w:rPr>
          <w:b/>
          <w:color w:val="000000"/>
          <w:sz w:val="28"/>
        </w:rPr>
        <w:t>контроля за</w:t>
      </w:r>
      <w:proofErr w:type="gramEnd"/>
      <w:r>
        <w:rPr>
          <w:b/>
          <w:color w:val="000000"/>
          <w:sz w:val="28"/>
        </w:rPr>
        <w:t xml:space="preserve"> его исполнением</w:t>
      </w:r>
    </w:p>
    <w:p w:rsidR="007E6ABC" w:rsidRDefault="000E20C6">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7E6ABC" w:rsidRDefault="000E20C6" w:rsidP="000E20C6">
      <w:pPr>
        <w:numPr>
          <w:ilvl w:val="0"/>
          <w:numId w:val="2"/>
        </w:numPr>
        <w:pBdr>
          <w:top w:val="none" w:sz="4" w:space="0" w:color="000000"/>
          <w:left w:val="none" w:sz="4" w:space="0" w:color="000000"/>
          <w:bottom w:val="none" w:sz="4" w:space="0" w:color="000000"/>
          <w:right w:val="none" w:sz="4" w:space="0" w:color="000000"/>
        </w:pBdr>
        <w:spacing w:line="221" w:lineRule="atLeast"/>
        <w:ind w:left="0" w:firstLine="709"/>
        <w:jc w:val="both"/>
      </w:pPr>
      <w:r>
        <w:rPr>
          <w:color w:val="000000"/>
          <w:sz w:val="28"/>
        </w:rPr>
        <w:t>Порядок и сроки составления проекта бюджета Белозерского муниципального округа устанавливаются администрацией Белозерского муниципального округа с соблюдением требований, устанавливаемых Бюджетным кодексом Российской Федерации и решениями Представительного Собрания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2. Проект бюджета Белозерского муниципального округа, решение об утверждении бюджета Белозерского муниципального округа, годовой отчет о его исполнении, ежеквартальные сведения о ходе исполнения бюджета Белозерского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7E6ABC" w:rsidRDefault="000E20C6">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3. Проект бюджета Белозерского муниципального округа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54. Отчет об исполнении бюджета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Отчет об исполнении бюджета Белозерского муниципального округа готовит администрация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Годовой отчет об исполнении бюджета Белозерского 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Белозерского муниципального округа, представляется главой Белозерского муниципального округа в Представительное Собрание Белозерского муниципального округа для утверждения.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Отчеты об исполнении бюджета Белозерского муниципального округа за 1 квартал, полугодие и девять месяцев текущего финансового года </w:t>
      </w:r>
      <w:r>
        <w:rPr>
          <w:color w:val="000000"/>
          <w:sz w:val="28"/>
        </w:rPr>
        <w:lastRenderedPageBreak/>
        <w:t>утверждаются администрацией Белозерского муниципального округа, направляются в Представительное Собрание Белозерского муниципального округа и в орган внешнего муниципального финансового контроля.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До начала рассмотрения отчета об исполнении бюджета Белозерского муниципального округа за финансовый год проводится его внешняя проверка в порядке, определенном Положением о бюджетном процессе Белозерского муниципального округа и Бюджетным кодексом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4. По результатам рассмотрения годового отчета об исполнении бюджета Представительное Собрание Белозерского муниципального округа принимает решение об утверждении либо отклонении отчета об исполнении бюджета.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отклонения Представительным Собранием Белозерского муниципального округа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Годовой отчет об исполнении бюджета муниципального округа представляется в Представительное Собрание Белозерского муниципального округа не позднее 1 мая текущего года.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Отчет об исполнении бюджета Белозерского муниципального округа подлежит официальному опубликованию.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Отчет об исполнении бюджета Белозерского муниципального округа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55. Закупки для обеспечения муниципальных нужд</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Закупки товаров, работ, услуг для обеспечения муниципальных нужд осуществляются за счет средств бюджета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56. Муниципальные заимствования</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Белозерского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Право осуществления муниципальных заимствований от имени Белозерского муниципального округа в соответствии с Бюджетным кодексом Российской Федерации и настоящим Уставом принадлежит администрации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pacing w:val="24"/>
          <w:sz w:val="28"/>
        </w:rPr>
        <w:t>ГЛАВА 7. МЕЖМУНИЦИПАЛЬНОЕ СОТРУДНИЧЕСТВО</w:t>
      </w:r>
    </w:p>
    <w:p w:rsidR="007E6ABC" w:rsidRDefault="000E20C6">
      <w:pPr>
        <w:pBdr>
          <w:top w:val="none" w:sz="4" w:space="0" w:color="000000"/>
          <w:left w:val="none" w:sz="4" w:space="0" w:color="000000"/>
          <w:bottom w:val="none" w:sz="4" w:space="0" w:color="000000"/>
          <w:right w:val="none" w:sz="4" w:space="0" w:color="000000"/>
        </w:pBdr>
        <w:ind w:firstLine="709"/>
      </w:pPr>
      <w:r>
        <w:rPr>
          <w:color w:val="000000"/>
          <w:sz w:val="28"/>
        </w:rPr>
        <w:lastRenderedPageBreak/>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57. Взаимоотношения органов местного самоуправления  Белозерского муниципального округа и органов местного самоуправления иных муниципальных образований</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58. Гарантии прав граждан на осуществление местного самоуправления в Белозерском муниципальном округе</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1. На территории Белозерского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both"/>
      </w:pPr>
      <w:r>
        <w:rPr>
          <w:b/>
          <w:color w:val="000000"/>
          <w:sz w:val="28"/>
        </w:rPr>
        <w:t>Статья 59. Ответственность органов местного самоуправления и должностных лиц местного самоуправления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Население Белозерского муниципального округа вправе отозвать главу Белозерского муниципального округа, депутатов Представительного Собрания Белозерского муниципального округа в соответствии с Федеральным законом от 6 октября 2003 года № 131-ФЗ «Об общих </w:t>
      </w:r>
      <w:r>
        <w:rPr>
          <w:color w:val="000000"/>
          <w:sz w:val="28"/>
        </w:rPr>
        <w:lastRenderedPageBreak/>
        <w:t>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Ответственность органов местного самоуправления и должностных лиц местного самоуправления Белозерского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4</w:t>
      </w:r>
      <w:proofErr w:type="gramEnd"/>
      <w:r>
        <w:rPr>
          <w:color w:val="000000"/>
          <w:sz w:val="28"/>
        </w:rPr>
        <w:t>. Ответственность органов местного самоуправления и должностных лиц местного самоуправления Белозерского муниципального округа перед физическими и юридическими лицами наступает в порядке, установленном федеральными законами.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5. Ответственность Представительного Собрания Белозерского муниципального округа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Ответственность главы Белозерского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Белозерского муниципального округа могут быть обжалованы в суд или арбитражный суд в установленном законом порядке.</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ГЛАВА 9. ПОРЯДОК ВНЕСЕНИЯ ИЗМЕНЕНИЙ И ДОПОЛНЕНИЙ В УСТАВ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Статья 61. Оформление инициативы по внесению изменений и дополнений в Устав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Предложения о внесении изменений и дополнений в Устав Белозерского муниципального округа могут вноситься главой Белозерского муниципального округа, депутатами Представительного Собрания Белозерского муниципального округа, органами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lastRenderedPageBreak/>
        <w:t>Статья 62. Порядок внесения изменений и дополнений в Устав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jc w:val="center"/>
      </w:pPr>
      <w:r>
        <w:rPr>
          <w:b/>
          <w:color w:val="000000"/>
          <w:sz w:val="28"/>
        </w:rPr>
        <w:t>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Изменения и дополнения в Устав Белозерского муниципального округа вносятся решением Представительного Собрания Белозерского муниципального округа. </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2. Изложение Устава Белозерского муниципального округа в новой редакции решением Представительного Собрания Белозерского муниципального округа о внесении изменений и дополнений в Устав Белозерского муниципального округа не допускается. В этом случае принимается новый Устав Белозерского муниципального округа, а ранее действующий Устав Белозерского муниципального округа и решения Представительного Собрания Белозерского муниципального округа о внесении в него изменений и дополнений признаются утратившими силу со дня вступления в силу нового Устава Белозерского муниципального округа.</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3. Приведение Устава Белозерского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w:t>
      </w:r>
      <w:proofErr w:type="gramStart"/>
      <w:r>
        <w:rPr>
          <w:color w:val="000000"/>
          <w:sz w:val="28"/>
        </w:rPr>
        <w:t>,</w:t>
      </w:r>
      <w:proofErr w:type="gramEnd"/>
      <w:r>
        <w:rPr>
          <w:color w:val="000000"/>
          <w:sz w:val="28"/>
        </w:rPr>
        <w:t xml:space="preserve"> если федеральным законом, законом области указанный срок не установлен, срок приведения Устава Белозерского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Представительного Собрания Белозерского муниципального округа о внесении изменений и дополнений в Устав Белозерского муниципального округа, учета предложений граждан по нему, периодичности заседаний Представительного Собрания Белозерского муниципального округа, сроков государственной регистрации и официального опубликования (обнародования) такого решения Представительного Собрания Белозерского муниципального округа и, как правило, не должен превышать шесть месяцев.</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Проект решения Представительного Собрания Белозерского муниципального округа о внесении изменений и дополнений в Устав Белозерского муниципального округа не </w:t>
      </w:r>
      <w:proofErr w:type="gramStart"/>
      <w:r>
        <w:rPr>
          <w:color w:val="000000"/>
          <w:sz w:val="28"/>
        </w:rPr>
        <w:t>позднее</w:t>
      </w:r>
      <w:proofErr w:type="gramEnd"/>
      <w:r>
        <w:rPr>
          <w:color w:val="000000"/>
          <w:sz w:val="28"/>
        </w:rPr>
        <w:t xml:space="preserve"> чем за 30 дней до дня рассмотрения вопроса о внесении изменений и дополнений в Устав Белозерского муниципального округа подлежит официальному опубликованию (обнародованию) с одновременным опубликованием (обнародованием) установленного Представительным Собранием Белозерского муниципального округа порядка учета предложений по проекту указанного решения, а также порядка участия граждан в его обсуждении. </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Не требуется официальное опубликование (обнародование) порядка учета предложений по проекту решения Представительного Собрания Белозерского муниципального округа о внесении изменений и дополнений в Устав Белозерского муниципального округа, а также порядка участия граждан в его обсуждении в случае,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w:t>
      </w:r>
      <w:proofErr w:type="gramEnd"/>
      <w:r>
        <w:rPr>
          <w:color w:val="000000"/>
          <w:sz w:val="28"/>
        </w:rPr>
        <w:t xml:space="preserve"> приведения Устава </w:t>
      </w:r>
      <w:r>
        <w:rPr>
          <w:color w:val="000000"/>
          <w:sz w:val="28"/>
        </w:rPr>
        <w:lastRenderedPageBreak/>
        <w:t>Белозерского муниципального округа в соответствие с этими нормативными правовыми актами.</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После опубликования не ранее чем через пятнадцать дней проект решения Представительного Собрания Белозерского муниципального округа о внесении изменений в Устав Белозерского муниципального округа выносится на публичные слушания, кроме случаев,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Белозерского муниципального округа в соответствие</w:t>
      </w:r>
      <w:proofErr w:type="gramEnd"/>
      <w:r>
        <w:rPr>
          <w:color w:val="000000"/>
          <w:sz w:val="28"/>
        </w:rPr>
        <w:t xml:space="preserve"> с этими нормативными правовыми актами. Результаты публичных слушаний подлежат официальному опубликованию (обнародованию).</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Решение о внесении изменений и дополнений в Устав Белозерского муниципального округа считается принятым, если за него проголосовало не менее двух третей от установленного Уставом Белозерского муниципального округа числа депутатов Представительного Собрания Белозерского муниципального округа.</w:t>
      </w:r>
      <w:proofErr w:type="gramEnd"/>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6. Принятое Представительным Собранием Белозерского муниципального округа решение о внесении изменений и дополнений в Устав Белозерского муниципального округа направляется главе Белозерского муниципального округа для подписания в течение 10 дней. Глава Белозерского муниципального округа имеет право отклонить данный муниципальный правовой акт и в течение 10 дней вернуть его в Представительное Собрание Белозерского муниципального округа с мотивированным обоснованием его отклонения либо с предложениями о внесении в него изменений и дополнений. Если глава Белозерского муниципального округа отклонит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он вновь рассматривается Представительным Собранием Белозерского муниципального округа.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Белозерского муниципального округа, он подлежит подписанию главой Белозерского муниципального округа в течение семи дней.</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7.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8.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подлежит официальному опубликованию после его государственной регистрации.</w:t>
      </w:r>
    </w:p>
    <w:p w:rsidR="007E6ABC" w:rsidRDefault="000E20C6">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вступает в силу после его </w:t>
      </w:r>
      <w:r>
        <w:rPr>
          <w:color w:val="000000"/>
          <w:sz w:val="28"/>
        </w:rPr>
        <w:lastRenderedPageBreak/>
        <w:t xml:space="preserve">официального опубликования. </w:t>
      </w:r>
      <w:proofErr w:type="gramStart"/>
      <w:r>
        <w:rPr>
          <w:color w:val="000000"/>
          <w:sz w:val="28"/>
        </w:rPr>
        <w:t>Глава Белозерского муниципального округа обязан опубликовать зарегистрированное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Представительного Собрания Белозерского муниципального округа о внесении изменений и дополнений</w:t>
      </w:r>
      <w:proofErr w:type="gramEnd"/>
      <w:r>
        <w:rPr>
          <w:color w:val="000000"/>
          <w:sz w:val="28"/>
        </w:rPr>
        <w:t xml:space="preserve">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E6ABC" w:rsidRDefault="000E20C6">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Изменения и дополнения, внесенные в Устав Белозерского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Собрания Белозерского муниципального округа, принявшего решение</w:t>
      </w:r>
      <w:proofErr w:type="gramEnd"/>
      <w:r>
        <w:rPr>
          <w:color w:val="000000"/>
          <w:sz w:val="28"/>
        </w:rPr>
        <w:t xml:space="preserve"> о внесении указанных изменений и дополнений в Устав Белозерского муниципального округа</w:t>
      </w:r>
      <w:proofErr w:type="gramStart"/>
      <w:r>
        <w:rPr>
          <w:color w:val="000000"/>
          <w:sz w:val="28"/>
        </w:rPr>
        <w:t>.».</w:t>
      </w:r>
      <w:proofErr w:type="gramEnd"/>
    </w:p>
    <w:p w:rsidR="007E6ABC" w:rsidRDefault="007E6ABC">
      <w:pPr>
        <w:shd w:val="clear" w:color="auto" w:fill="FFFFFF"/>
        <w:tabs>
          <w:tab w:val="left" w:pos="-14454"/>
        </w:tabs>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7E6ABC">
      <w:pPr>
        <w:shd w:val="clear" w:color="auto" w:fill="FFFFFF"/>
        <w:tabs>
          <w:tab w:val="left" w:pos="-14454"/>
        </w:tabs>
        <w:ind w:firstLine="851"/>
        <w:jc w:val="both"/>
        <w:rPr>
          <w:sz w:val="28"/>
          <w:szCs w:val="28"/>
        </w:rPr>
      </w:pPr>
    </w:p>
    <w:p w:rsidR="007E6ABC" w:rsidRDefault="000E20C6">
      <w:pPr>
        <w:shd w:val="clear" w:color="auto" w:fill="FFFFFF"/>
        <w:tabs>
          <w:tab w:val="left" w:pos="-14454"/>
        </w:tabs>
        <w:ind w:left="5565"/>
        <w:jc w:val="both"/>
        <w:rPr>
          <w:sz w:val="28"/>
          <w:szCs w:val="28"/>
        </w:rPr>
      </w:pPr>
      <w:r>
        <w:rPr>
          <w:sz w:val="28"/>
          <w:szCs w:val="28"/>
        </w:rPr>
        <w:t xml:space="preserve">Приложение № 2 к решению Представительного Собрания </w:t>
      </w:r>
      <w:r>
        <w:rPr>
          <w:sz w:val="28"/>
          <w:szCs w:val="28"/>
        </w:rPr>
        <w:lastRenderedPageBreak/>
        <w:t>Белозерского муниципального округа Вологодской области</w:t>
      </w:r>
    </w:p>
    <w:p w:rsidR="007E6ABC" w:rsidRDefault="000E20C6">
      <w:pPr>
        <w:shd w:val="clear" w:color="auto" w:fill="FFFFFF"/>
        <w:tabs>
          <w:tab w:val="left" w:pos="-14454"/>
        </w:tabs>
        <w:ind w:left="5565"/>
        <w:jc w:val="both"/>
        <w:rPr>
          <w:sz w:val="28"/>
          <w:szCs w:val="28"/>
        </w:rPr>
      </w:pPr>
      <w:r>
        <w:rPr>
          <w:sz w:val="28"/>
          <w:szCs w:val="28"/>
        </w:rPr>
        <w:t>от ________________ № _____</w:t>
      </w:r>
    </w:p>
    <w:p w:rsidR="007E6ABC" w:rsidRDefault="007E6ABC">
      <w:pPr>
        <w:shd w:val="clear" w:color="auto" w:fill="FFFFFF"/>
        <w:tabs>
          <w:tab w:val="left" w:pos="-14454"/>
        </w:tabs>
        <w:ind w:left="5565" w:firstLine="851"/>
        <w:jc w:val="both"/>
        <w:rPr>
          <w:sz w:val="28"/>
          <w:szCs w:val="28"/>
        </w:rPr>
      </w:pPr>
    </w:p>
    <w:p w:rsidR="007E6ABC" w:rsidRDefault="007E6ABC">
      <w:pPr>
        <w:shd w:val="clear" w:color="auto" w:fill="FFFFFF"/>
        <w:tabs>
          <w:tab w:val="left" w:pos="-14454"/>
        </w:tabs>
        <w:ind w:left="5565" w:firstLine="851"/>
        <w:jc w:val="both"/>
        <w:rPr>
          <w:sz w:val="28"/>
          <w:szCs w:val="28"/>
        </w:rPr>
      </w:pPr>
    </w:p>
    <w:p w:rsidR="007E6ABC" w:rsidRDefault="007E6ABC">
      <w:pPr>
        <w:shd w:val="clear" w:color="auto" w:fill="FFFFFF"/>
        <w:tabs>
          <w:tab w:val="left" w:pos="1537"/>
        </w:tabs>
        <w:ind w:left="60" w:firstLine="851"/>
        <w:jc w:val="center"/>
        <w:rPr>
          <w:b/>
          <w:bCs/>
          <w:sz w:val="28"/>
          <w:szCs w:val="28"/>
        </w:rPr>
      </w:pPr>
    </w:p>
    <w:p w:rsidR="007E6ABC" w:rsidRDefault="000E20C6">
      <w:pPr>
        <w:shd w:val="clear" w:color="auto" w:fill="FFFFFF"/>
        <w:tabs>
          <w:tab w:val="left" w:pos="1537"/>
        </w:tabs>
        <w:jc w:val="center"/>
        <w:rPr>
          <w:b/>
          <w:bCs/>
          <w:sz w:val="28"/>
          <w:szCs w:val="28"/>
        </w:rPr>
      </w:pPr>
      <w:r>
        <w:rPr>
          <w:b/>
          <w:bCs/>
          <w:sz w:val="28"/>
          <w:szCs w:val="28"/>
        </w:rPr>
        <w:t>ПОЛОЖЕНИЕ</w:t>
      </w:r>
    </w:p>
    <w:p w:rsidR="007E6ABC" w:rsidRDefault="000E20C6">
      <w:pPr>
        <w:shd w:val="clear" w:color="auto" w:fill="FFFFFF"/>
        <w:tabs>
          <w:tab w:val="left" w:pos="1537"/>
        </w:tabs>
        <w:jc w:val="center"/>
        <w:rPr>
          <w:b/>
          <w:bCs/>
          <w:sz w:val="28"/>
          <w:szCs w:val="28"/>
        </w:rPr>
      </w:pPr>
      <w:r>
        <w:rPr>
          <w:b/>
          <w:bCs/>
          <w:sz w:val="28"/>
          <w:szCs w:val="28"/>
        </w:rPr>
        <w:t>о порядке учета предложений и участия граждан в обсуждении проекта решения Представительного Собрания округа «О принятии Устава Белозерского муниципального округа Вологодской области»</w:t>
      </w:r>
    </w:p>
    <w:p w:rsidR="007E6ABC" w:rsidRDefault="007E6ABC">
      <w:pPr>
        <w:widowControl/>
        <w:ind w:right="-5" w:firstLine="851"/>
        <w:jc w:val="both"/>
        <w:rPr>
          <w:sz w:val="28"/>
          <w:szCs w:val="28"/>
        </w:rPr>
      </w:pPr>
    </w:p>
    <w:p w:rsidR="007E6ABC" w:rsidRDefault="000E20C6">
      <w:pPr>
        <w:widowControl/>
        <w:ind w:right="-5"/>
        <w:jc w:val="center"/>
        <w:rPr>
          <w:sz w:val="28"/>
          <w:szCs w:val="28"/>
        </w:rPr>
      </w:pPr>
      <w:r>
        <w:rPr>
          <w:sz w:val="28"/>
          <w:szCs w:val="28"/>
        </w:rPr>
        <w:t>1. Общие положения</w:t>
      </w:r>
    </w:p>
    <w:p w:rsidR="007E6ABC" w:rsidRDefault="007E6ABC">
      <w:pPr>
        <w:widowControl/>
        <w:ind w:right="-5" w:firstLine="851"/>
        <w:jc w:val="both"/>
        <w:rPr>
          <w:sz w:val="28"/>
          <w:szCs w:val="28"/>
        </w:rPr>
      </w:pPr>
    </w:p>
    <w:p w:rsidR="007E6ABC" w:rsidRDefault="000E20C6">
      <w:pPr>
        <w:widowControl/>
        <w:ind w:right="-5" w:firstLine="851"/>
        <w:jc w:val="both"/>
        <w:rPr>
          <w:sz w:val="28"/>
          <w:szCs w:val="28"/>
        </w:rPr>
      </w:pPr>
      <w:r>
        <w:rPr>
          <w:sz w:val="28"/>
          <w:szCs w:val="28"/>
        </w:rPr>
        <w:t xml:space="preserve">1.1. 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в целях учета предложений и определения форм участия граждан в обсуждении проекта решения Представительного Собрания округа «О принятии Устава Белозерского муниципального </w:t>
      </w:r>
      <w:r w:rsidR="00F3682E">
        <w:rPr>
          <w:sz w:val="28"/>
          <w:szCs w:val="28"/>
        </w:rPr>
        <w:t>округа</w:t>
      </w:r>
      <w:r>
        <w:rPr>
          <w:sz w:val="28"/>
          <w:szCs w:val="28"/>
        </w:rPr>
        <w:t xml:space="preserve"> Вологодской области» (далее – проект).</w:t>
      </w:r>
    </w:p>
    <w:p w:rsidR="007E6ABC" w:rsidRDefault="000E20C6">
      <w:pPr>
        <w:widowControl/>
        <w:ind w:right="-5" w:firstLine="851"/>
        <w:jc w:val="both"/>
        <w:rPr>
          <w:sz w:val="28"/>
          <w:szCs w:val="28"/>
        </w:rPr>
      </w:pPr>
      <w:r>
        <w:rPr>
          <w:sz w:val="28"/>
          <w:szCs w:val="28"/>
        </w:rPr>
        <w:t>1.2. Результаты публичных слушаний по проекту носят рекомендательный характер.</w:t>
      </w:r>
    </w:p>
    <w:p w:rsidR="007E6ABC" w:rsidRDefault="000E20C6">
      <w:pPr>
        <w:widowControl/>
        <w:ind w:right="-5" w:firstLine="851"/>
        <w:jc w:val="both"/>
        <w:rPr>
          <w:sz w:val="28"/>
          <w:szCs w:val="28"/>
        </w:rPr>
      </w:pPr>
      <w:r>
        <w:rPr>
          <w:sz w:val="28"/>
          <w:szCs w:val="28"/>
        </w:rPr>
        <w:t xml:space="preserve"> </w:t>
      </w:r>
    </w:p>
    <w:p w:rsidR="007E6ABC" w:rsidRDefault="000E20C6">
      <w:pPr>
        <w:widowControl/>
        <w:ind w:right="-5"/>
        <w:jc w:val="center"/>
        <w:rPr>
          <w:sz w:val="28"/>
          <w:szCs w:val="28"/>
        </w:rPr>
      </w:pPr>
      <w:r>
        <w:rPr>
          <w:sz w:val="28"/>
          <w:szCs w:val="28"/>
        </w:rPr>
        <w:t>2. Формы участия в обсуждении проекта</w:t>
      </w:r>
    </w:p>
    <w:p w:rsidR="007E6ABC" w:rsidRDefault="007E6ABC">
      <w:pPr>
        <w:widowControl/>
        <w:ind w:right="-5" w:firstLine="851"/>
        <w:jc w:val="both"/>
        <w:rPr>
          <w:sz w:val="28"/>
          <w:szCs w:val="28"/>
        </w:rPr>
      </w:pPr>
    </w:p>
    <w:p w:rsidR="007E6ABC" w:rsidRDefault="000E20C6">
      <w:pPr>
        <w:widowControl/>
        <w:ind w:right="-5" w:firstLine="851"/>
        <w:jc w:val="both"/>
        <w:rPr>
          <w:sz w:val="28"/>
          <w:szCs w:val="28"/>
        </w:rPr>
      </w:pPr>
      <w:r>
        <w:rPr>
          <w:sz w:val="28"/>
          <w:szCs w:val="28"/>
        </w:rPr>
        <w:t>2.1. Внесение предложений по проекту (в письменной форме).</w:t>
      </w:r>
    </w:p>
    <w:p w:rsidR="007E6ABC" w:rsidRDefault="000E20C6">
      <w:pPr>
        <w:widowControl/>
        <w:ind w:right="-5" w:firstLine="851"/>
        <w:jc w:val="both"/>
        <w:rPr>
          <w:sz w:val="28"/>
          <w:szCs w:val="28"/>
        </w:rPr>
      </w:pPr>
      <w:r>
        <w:rPr>
          <w:sz w:val="28"/>
          <w:szCs w:val="28"/>
        </w:rPr>
        <w:t>2.2. Публичные слушания.</w:t>
      </w:r>
    </w:p>
    <w:p w:rsidR="007E6ABC" w:rsidRDefault="000E20C6">
      <w:pPr>
        <w:widowControl/>
        <w:ind w:right="-5" w:firstLine="851"/>
        <w:jc w:val="both"/>
        <w:rPr>
          <w:sz w:val="28"/>
          <w:szCs w:val="28"/>
        </w:rPr>
      </w:pPr>
      <w:r>
        <w:rPr>
          <w:sz w:val="28"/>
          <w:szCs w:val="28"/>
        </w:rPr>
        <w:t xml:space="preserve"> </w:t>
      </w:r>
    </w:p>
    <w:p w:rsidR="007E6ABC" w:rsidRDefault="000E20C6">
      <w:pPr>
        <w:widowControl/>
        <w:ind w:right="-5"/>
        <w:jc w:val="center"/>
        <w:rPr>
          <w:sz w:val="28"/>
          <w:szCs w:val="28"/>
        </w:rPr>
      </w:pPr>
      <w:r>
        <w:rPr>
          <w:sz w:val="28"/>
          <w:szCs w:val="28"/>
        </w:rPr>
        <w:t>3. Порядок внесения предложений по проекту</w:t>
      </w:r>
    </w:p>
    <w:p w:rsidR="007E6ABC" w:rsidRDefault="007E6ABC">
      <w:pPr>
        <w:widowControl/>
        <w:ind w:right="-5" w:firstLine="851"/>
        <w:jc w:val="both"/>
        <w:rPr>
          <w:sz w:val="28"/>
          <w:szCs w:val="28"/>
        </w:rPr>
      </w:pPr>
    </w:p>
    <w:p w:rsidR="007E6ABC" w:rsidRDefault="000E20C6">
      <w:pPr>
        <w:widowControl/>
        <w:ind w:right="-5" w:firstLine="851"/>
        <w:jc w:val="both"/>
        <w:rPr>
          <w:sz w:val="28"/>
          <w:szCs w:val="28"/>
        </w:rPr>
      </w:pPr>
      <w:r>
        <w:rPr>
          <w:sz w:val="28"/>
          <w:szCs w:val="28"/>
        </w:rPr>
        <w:t>3.1. Предложения о принятии Устава Белозерского муниципального округа Вологодской области могут вноситься главой Белозерского муниципального района, депутатами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района, органами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 (далее субъекты).</w:t>
      </w:r>
    </w:p>
    <w:p w:rsidR="007E6ABC" w:rsidRDefault="000E20C6">
      <w:pPr>
        <w:widowControl/>
        <w:ind w:right="-5" w:firstLine="851"/>
        <w:jc w:val="both"/>
        <w:rPr>
          <w:sz w:val="28"/>
          <w:szCs w:val="28"/>
        </w:rPr>
      </w:pPr>
      <w:r>
        <w:rPr>
          <w:sz w:val="28"/>
          <w:szCs w:val="28"/>
        </w:rPr>
        <w:t xml:space="preserve"> 3.2. Субъекты вносят в Представительное Собрание Белозерского муниципального округа предложения по проекту в течение 20 дней со дня официального опубликования (обнародования) проекта. К предложениям прилагается пояснительная записка с обоснованием необходимости внесения в проект предлагаемых изменений и дополнений.</w:t>
      </w:r>
    </w:p>
    <w:p w:rsidR="007E6ABC" w:rsidRDefault="000E20C6">
      <w:pPr>
        <w:widowControl/>
        <w:ind w:right="-5" w:firstLine="851"/>
        <w:jc w:val="both"/>
        <w:rPr>
          <w:sz w:val="28"/>
          <w:szCs w:val="28"/>
        </w:rPr>
      </w:pPr>
      <w:r>
        <w:rPr>
          <w:sz w:val="28"/>
          <w:szCs w:val="28"/>
        </w:rPr>
        <w:t xml:space="preserve">3.3. Предложения принимаются по адресу: Вологодская область, </w:t>
      </w:r>
      <w:proofErr w:type="spellStart"/>
      <w:r>
        <w:rPr>
          <w:sz w:val="28"/>
          <w:szCs w:val="28"/>
        </w:rPr>
        <w:t>г</w:t>
      </w:r>
      <w:proofErr w:type="gramStart"/>
      <w:r>
        <w:rPr>
          <w:sz w:val="28"/>
          <w:szCs w:val="28"/>
        </w:rPr>
        <w:t>.Б</w:t>
      </w:r>
      <w:proofErr w:type="gramEnd"/>
      <w:r>
        <w:rPr>
          <w:sz w:val="28"/>
          <w:szCs w:val="28"/>
        </w:rPr>
        <w:t>елозерск</w:t>
      </w:r>
      <w:proofErr w:type="spellEnd"/>
      <w:r>
        <w:rPr>
          <w:sz w:val="28"/>
          <w:szCs w:val="28"/>
        </w:rPr>
        <w:t xml:space="preserve">, ул. Фрунзе, д. 35, </w:t>
      </w:r>
      <w:proofErr w:type="spellStart"/>
      <w:r>
        <w:rPr>
          <w:sz w:val="28"/>
          <w:szCs w:val="28"/>
        </w:rPr>
        <w:t>каб</w:t>
      </w:r>
      <w:proofErr w:type="spellEnd"/>
      <w:r>
        <w:rPr>
          <w:sz w:val="28"/>
          <w:szCs w:val="28"/>
        </w:rPr>
        <w:t xml:space="preserve">. 17. </w:t>
      </w:r>
    </w:p>
    <w:p w:rsidR="007E6ABC" w:rsidRDefault="007E6ABC">
      <w:pPr>
        <w:widowControl/>
        <w:ind w:right="-5" w:firstLine="851"/>
        <w:jc w:val="both"/>
        <w:rPr>
          <w:sz w:val="28"/>
          <w:szCs w:val="28"/>
        </w:rPr>
      </w:pPr>
    </w:p>
    <w:p w:rsidR="007E6ABC" w:rsidRDefault="000E20C6">
      <w:pPr>
        <w:widowControl/>
        <w:ind w:right="-5"/>
        <w:jc w:val="center"/>
        <w:rPr>
          <w:sz w:val="28"/>
          <w:szCs w:val="28"/>
        </w:rPr>
      </w:pPr>
      <w:r>
        <w:rPr>
          <w:sz w:val="28"/>
          <w:szCs w:val="28"/>
        </w:rPr>
        <w:t>4. Порядок рассмотрения предложений субъектов по проекту</w:t>
      </w:r>
    </w:p>
    <w:p w:rsidR="007E6ABC" w:rsidRDefault="007E6ABC">
      <w:pPr>
        <w:widowControl/>
        <w:ind w:right="-5" w:firstLine="851"/>
        <w:jc w:val="both"/>
        <w:rPr>
          <w:sz w:val="28"/>
          <w:szCs w:val="28"/>
        </w:rPr>
      </w:pPr>
    </w:p>
    <w:p w:rsidR="007E6ABC" w:rsidRDefault="000E20C6">
      <w:pPr>
        <w:widowControl/>
        <w:ind w:right="-5" w:firstLine="851"/>
        <w:jc w:val="both"/>
        <w:rPr>
          <w:sz w:val="28"/>
          <w:szCs w:val="28"/>
        </w:rPr>
      </w:pPr>
      <w:r>
        <w:rPr>
          <w:sz w:val="28"/>
          <w:szCs w:val="28"/>
        </w:rPr>
        <w:t xml:space="preserve">4.1. Аппарат Представительного Собрания Белозерского муниципального округа (далее - аппарат) обобщает поступившие предложения  по проекту. </w:t>
      </w:r>
    </w:p>
    <w:p w:rsidR="007E6ABC" w:rsidRDefault="000E20C6">
      <w:pPr>
        <w:widowControl/>
        <w:ind w:right="-5" w:firstLine="851"/>
        <w:jc w:val="both"/>
        <w:rPr>
          <w:sz w:val="28"/>
          <w:szCs w:val="28"/>
        </w:rPr>
      </w:pPr>
      <w:r>
        <w:rPr>
          <w:sz w:val="28"/>
          <w:szCs w:val="28"/>
        </w:rPr>
        <w:t xml:space="preserve">4.2. Предложения по проекту, представленные в срок, установленный пунктом 3.2. настоящего Положения, подлежат обязательному рассмотрению. </w:t>
      </w:r>
      <w:proofErr w:type="gramStart"/>
      <w:r>
        <w:rPr>
          <w:sz w:val="28"/>
          <w:szCs w:val="28"/>
        </w:rPr>
        <w:t>Предложения, представленные с нарушением порядка и сроков рассмотрению не подлежат</w:t>
      </w:r>
      <w:proofErr w:type="gramEnd"/>
      <w:r>
        <w:rPr>
          <w:sz w:val="28"/>
          <w:szCs w:val="28"/>
        </w:rPr>
        <w:t>.</w:t>
      </w:r>
    </w:p>
    <w:p w:rsidR="007E6ABC" w:rsidRDefault="000E20C6">
      <w:pPr>
        <w:widowControl/>
        <w:ind w:right="-5" w:firstLine="851"/>
        <w:jc w:val="both"/>
        <w:rPr>
          <w:sz w:val="28"/>
          <w:szCs w:val="28"/>
        </w:rPr>
      </w:pPr>
      <w:r>
        <w:rPr>
          <w:sz w:val="28"/>
          <w:szCs w:val="28"/>
        </w:rPr>
        <w:t>4.3. В течение 10 дней со дня окончания принятия предложений по проекту аппарат готовит заключение и рекомендации по поступившим предложениям о принятии или отклонении предложений по проекту и направляет указанные предложения Представительному Собранию округа. Заседание Представительного Собрания округа проводится не ранее чем через 30 дней со дня официального опубликования (обнародования) проекта.</w:t>
      </w:r>
    </w:p>
    <w:p w:rsidR="007E6ABC" w:rsidRDefault="007E6ABC">
      <w:pPr>
        <w:widowControl/>
        <w:ind w:right="-5" w:firstLine="851"/>
        <w:jc w:val="both"/>
        <w:rPr>
          <w:sz w:val="28"/>
          <w:szCs w:val="28"/>
        </w:rPr>
      </w:pPr>
    </w:p>
    <w:p w:rsidR="007E6ABC" w:rsidRDefault="000E20C6">
      <w:pPr>
        <w:widowControl/>
        <w:ind w:right="-5"/>
        <w:jc w:val="center"/>
        <w:rPr>
          <w:sz w:val="28"/>
          <w:szCs w:val="28"/>
        </w:rPr>
      </w:pPr>
      <w:r>
        <w:rPr>
          <w:sz w:val="28"/>
          <w:szCs w:val="28"/>
        </w:rPr>
        <w:t>5. Порядок организации и проведения публичных слушаний по проекту</w:t>
      </w:r>
    </w:p>
    <w:p w:rsidR="007E6ABC" w:rsidRDefault="007E6ABC">
      <w:pPr>
        <w:widowControl/>
        <w:ind w:right="-5" w:firstLine="851"/>
        <w:jc w:val="both"/>
        <w:rPr>
          <w:sz w:val="28"/>
          <w:szCs w:val="28"/>
        </w:rPr>
      </w:pPr>
    </w:p>
    <w:p w:rsidR="007E6ABC" w:rsidRDefault="000E20C6">
      <w:pPr>
        <w:widowControl/>
        <w:ind w:right="-5" w:firstLine="851"/>
        <w:jc w:val="both"/>
        <w:rPr>
          <w:sz w:val="28"/>
          <w:szCs w:val="28"/>
        </w:rPr>
      </w:pPr>
      <w:r>
        <w:rPr>
          <w:sz w:val="28"/>
          <w:szCs w:val="28"/>
        </w:rPr>
        <w:t>5.1. Дата, время и место проведения публичных слушаний по проекту назначается решением Представительного Собрания округа.</w:t>
      </w:r>
    </w:p>
    <w:p w:rsidR="007E6ABC" w:rsidRDefault="000E20C6">
      <w:pPr>
        <w:widowControl/>
        <w:ind w:right="-5" w:firstLine="851"/>
        <w:jc w:val="both"/>
        <w:rPr>
          <w:sz w:val="28"/>
          <w:szCs w:val="28"/>
        </w:rPr>
      </w:pPr>
      <w:r>
        <w:rPr>
          <w:sz w:val="28"/>
          <w:szCs w:val="28"/>
        </w:rPr>
        <w:t xml:space="preserve">5.2. Аппарат осуществляет организацию подготовки и проведения публичных слушаний по проекту. </w:t>
      </w:r>
    </w:p>
    <w:p w:rsidR="007E6ABC" w:rsidRDefault="000E20C6">
      <w:pPr>
        <w:widowControl/>
        <w:ind w:right="-5" w:firstLine="851"/>
        <w:jc w:val="both"/>
        <w:rPr>
          <w:sz w:val="28"/>
          <w:szCs w:val="28"/>
        </w:rPr>
      </w:pPr>
      <w:r>
        <w:rPr>
          <w:sz w:val="28"/>
          <w:szCs w:val="28"/>
        </w:rPr>
        <w:t xml:space="preserve">5.3. Перед началом проведения публичных слушаний аппарат регистрирует выступающих и участников публичных слушаний.  </w:t>
      </w:r>
    </w:p>
    <w:p w:rsidR="007E6ABC" w:rsidRDefault="000E20C6">
      <w:pPr>
        <w:widowControl/>
        <w:ind w:right="-5" w:firstLine="851"/>
        <w:jc w:val="both"/>
        <w:rPr>
          <w:sz w:val="28"/>
          <w:szCs w:val="28"/>
        </w:rPr>
      </w:pPr>
      <w:r>
        <w:rPr>
          <w:sz w:val="28"/>
          <w:szCs w:val="28"/>
        </w:rPr>
        <w:t xml:space="preserve">5.4. В процессе проведения публичных слушаний докладывается проект </w:t>
      </w:r>
      <w:proofErr w:type="gramStart"/>
      <w:r>
        <w:rPr>
          <w:sz w:val="28"/>
          <w:szCs w:val="28"/>
        </w:rPr>
        <w:t>решения</w:t>
      </w:r>
      <w:proofErr w:type="gramEnd"/>
      <w:r>
        <w:rPr>
          <w:sz w:val="28"/>
          <w:szCs w:val="28"/>
        </w:rPr>
        <w:t xml:space="preserve"> и обсуждаются поступившие предложения по проекту. </w:t>
      </w:r>
    </w:p>
    <w:p w:rsidR="007E6ABC" w:rsidRDefault="000E20C6">
      <w:pPr>
        <w:widowControl/>
        <w:ind w:right="-5" w:firstLine="851"/>
        <w:jc w:val="both"/>
        <w:rPr>
          <w:sz w:val="28"/>
          <w:szCs w:val="28"/>
        </w:rPr>
      </w:pPr>
      <w:r>
        <w:rPr>
          <w:sz w:val="28"/>
          <w:szCs w:val="28"/>
        </w:rPr>
        <w:t>5.5. Время выступления участников публичных слушаний определяется исходя из количества участников публичных слушаний и времени, отведенного на проведение публичных слушаний.</w:t>
      </w:r>
    </w:p>
    <w:p w:rsidR="007E6ABC" w:rsidRDefault="000E20C6">
      <w:pPr>
        <w:widowControl/>
        <w:ind w:right="-5" w:firstLine="851"/>
        <w:jc w:val="both"/>
        <w:rPr>
          <w:sz w:val="28"/>
          <w:szCs w:val="28"/>
        </w:rPr>
      </w:pPr>
      <w:r>
        <w:rPr>
          <w:sz w:val="28"/>
          <w:szCs w:val="28"/>
        </w:rPr>
        <w:t xml:space="preserve">5.6. По окончании публичных слушаний оформляется протокол, который подписывается председателем и секретарем, определенных участниками публичных слушаний. </w:t>
      </w:r>
    </w:p>
    <w:p w:rsidR="007E6ABC" w:rsidRDefault="000E20C6">
      <w:pPr>
        <w:widowControl/>
        <w:shd w:val="clear" w:color="auto" w:fill="FFFFFF"/>
        <w:tabs>
          <w:tab w:val="left" w:pos="997"/>
        </w:tabs>
        <w:ind w:right="-5" w:firstLine="851"/>
        <w:jc w:val="both"/>
        <w:rPr>
          <w:sz w:val="28"/>
          <w:szCs w:val="28"/>
        </w:rPr>
      </w:pPr>
      <w:r>
        <w:rPr>
          <w:sz w:val="28"/>
          <w:szCs w:val="28"/>
        </w:rPr>
        <w:t>5.7. Результаты публичных слушаний по проекту опубликовываются в районной газете «</w:t>
      </w:r>
      <w:proofErr w:type="spellStart"/>
      <w:r>
        <w:rPr>
          <w:sz w:val="28"/>
          <w:szCs w:val="28"/>
        </w:rPr>
        <w:t>Белозерье</w:t>
      </w:r>
      <w:proofErr w:type="spellEnd"/>
      <w:r>
        <w:rPr>
          <w:sz w:val="28"/>
          <w:szCs w:val="28"/>
        </w:rPr>
        <w:t>» не позднее 10 дней со дня проведения публичных слушаний.</w:t>
      </w:r>
    </w:p>
    <w:p w:rsidR="007E6ABC" w:rsidRDefault="007E6ABC">
      <w:pPr>
        <w:pStyle w:val="a5"/>
        <w:ind w:firstLine="851"/>
        <w:jc w:val="both"/>
        <w:rPr>
          <w:b w:val="0"/>
          <w:bCs w:val="0"/>
          <w:sz w:val="28"/>
          <w:szCs w:val="28"/>
        </w:rPr>
      </w:pPr>
    </w:p>
    <w:p w:rsidR="007E6ABC" w:rsidRDefault="007E6ABC">
      <w:pPr>
        <w:shd w:val="clear" w:color="auto" w:fill="FFFFFF"/>
        <w:tabs>
          <w:tab w:val="left" w:pos="997"/>
        </w:tabs>
        <w:ind w:firstLine="851"/>
        <w:jc w:val="both"/>
        <w:rPr>
          <w:sz w:val="28"/>
          <w:szCs w:val="28"/>
        </w:rPr>
      </w:pPr>
    </w:p>
    <w:p w:rsidR="007E6ABC" w:rsidRDefault="007E6ABC">
      <w:pPr>
        <w:shd w:val="clear" w:color="auto" w:fill="FFFFFF"/>
        <w:tabs>
          <w:tab w:val="left" w:pos="997"/>
        </w:tabs>
        <w:ind w:firstLine="851"/>
        <w:jc w:val="both"/>
      </w:pPr>
    </w:p>
    <w:sectPr w:rsidR="007E6ABC">
      <w:headerReference w:type="default" r:id="rId16"/>
      <w:pgSz w:w="11905" w:h="16837"/>
      <w:pgMar w:top="284" w:right="925" w:bottom="709" w:left="162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BC" w:rsidRDefault="000E20C6">
      <w:r>
        <w:separator/>
      </w:r>
    </w:p>
  </w:endnote>
  <w:endnote w:type="continuationSeparator" w:id="0">
    <w:p w:rsidR="007E6ABC" w:rsidRDefault="000E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OpenSymbol">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BC" w:rsidRDefault="000E20C6">
      <w:r>
        <w:separator/>
      </w:r>
    </w:p>
  </w:footnote>
  <w:footnote w:type="continuationSeparator" w:id="0">
    <w:p w:rsidR="007E6ABC" w:rsidRDefault="000E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BC" w:rsidRDefault="007E6AB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E18D9"/>
    <w:multiLevelType w:val="hybridMultilevel"/>
    <w:tmpl w:val="D60E6988"/>
    <w:lvl w:ilvl="0" w:tplc="040A6C10">
      <w:start w:val="1"/>
      <w:numFmt w:val="decimal"/>
      <w:lvlText w:val="%1."/>
      <w:lvlJc w:val="left"/>
      <w:pPr>
        <w:ind w:left="1485" w:hanging="945"/>
      </w:pPr>
    </w:lvl>
    <w:lvl w:ilvl="1" w:tplc="1D8AB7BE">
      <w:start w:val="1"/>
      <w:numFmt w:val="lowerLetter"/>
      <w:lvlText w:val="%2."/>
      <w:lvlJc w:val="left"/>
      <w:pPr>
        <w:ind w:left="1620" w:hanging="360"/>
      </w:pPr>
    </w:lvl>
    <w:lvl w:ilvl="2" w:tplc="AD06368E">
      <w:start w:val="1"/>
      <w:numFmt w:val="lowerRoman"/>
      <w:lvlText w:val="%3."/>
      <w:lvlJc w:val="right"/>
      <w:pPr>
        <w:ind w:left="2340" w:hanging="180"/>
      </w:pPr>
    </w:lvl>
    <w:lvl w:ilvl="3" w:tplc="52C48084">
      <w:start w:val="1"/>
      <w:numFmt w:val="decimal"/>
      <w:lvlText w:val="%4."/>
      <w:lvlJc w:val="left"/>
      <w:pPr>
        <w:ind w:left="3060" w:hanging="360"/>
      </w:pPr>
    </w:lvl>
    <w:lvl w:ilvl="4" w:tplc="C8C001F0">
      <w:start w:val="1"/>
      <w:numFmt w:val="lowerLetter"/>
      <w:lvlText w:val="%5."/>
      <w:lvlJc w:val="left"/>
      <w:pPr>
        <w:ind w:left="3780" w:hanging="360"/>
      </w:pPr>
    </w:lvl>
    <w:lvl w:ilvl="5" w:tplc="A77246B4">
      <w:start w:val="1"/>
      <w:numFmt w:val="lowerRoman"/>
      <w:lvlText w:val="%6."/>
      <w:lvlJc w:val="right"/>
      <w:pPr>
        <w:ind w:left="4500" w:hanging="180"/>
      </w:pPr>
    </w:lvl>
    <w:lvl w:ilvl="6" w:tplc="FEDE4EC2">
      <w:start w:val="1"/>
      <w:numFmt w:val="decimal"/>
      <w:lvlText w:val="%7."/>
      <w:lvlJc w:val="left"/>
      <w:pPr>
        <w:ind w:left="5220" w:hanging="360"/>
      </w:pPr>
    </w:lvl>
    <w:lvl w:ilvl="7" w:tplc="F3EE9314">
      <w:start w:val="1"/>
      <w:numFmt w:val="lowerLetter"/>
      <w:lvlText w:val="%8."/>
      <w:lvlJc w:val="left"/>
      <w:pPr>
        <w:ind w:left="5940" w:hanging="360"/>
      </w:pPr>
    </w:lvl>
    <w:lvl w:ilvl="8" w:tplc="D1B6AD8E">
      <w:start w:val="1"/>
      <w:numFmt w:val="lowerRoman"/>
      <w:lvlText w:val="%9."/>
      <w:lvlJc w:val="right"/>
      <w:pPr>
        <w:ind w:left="6660" w:hanging="180"/>
      </w:pPr>
    </w:lvl>
  </w:abstractNum>
  <w:abstractNum w:abstractNumId="1">
    <w:nsid w:val="64182A6D"/>
    <w:multiLevelType w:val="hybridMultilevel"/>
    <w:tmpl w:val="B55AF2DE"/>
    <w:lvl w:ilvl="0" w:tplc="D64E0D80">
      <w:start w:val="1"/>
      <w:numFmt w:val="decimal"/>
      <w:lvlText w:val="%1."/>
      <w:lvlJc w:val="left"/>
      <w:pPr>
        <w:ind w:left="1069" w:hanging="360"/>
      </w:pPr>
      <w:rPr>
        <w:color w:val="000000"/>
      </w:rPr>
    </w:lvl>
    <w:lvl w:ilvl="1" w:tplc="5010D590">
      <w:start w:val="1"/>
      <w:numFmt w:val="lowerLetter"/>
      <w:lvlText w:val="%2."/>
      <w:lvlJc w:val="left"/>
      <w:pPr>
        <w:ind w:left="1789" w:hanging="360"/>
      </w:pPr>
    </w:lvl>
    <w:lvl w:ilvl="2" w:tplc="892CC0EE">
      <w:start w:val="1"/>
      <w:numFmt w:val="lowerRoman"/>
      <w:lvlText w:val="%3."/>
      <w:lvlJc w:val="right"/>
      <w:pPr>
        <w:ind w:left="2509" w:hanging="180"/>
      </w:pPr>
    </w:lvl>
    <w:lvl w:ilvl="3" w:tplc="0CE2BFA4">
      <w:start w:val="1"/>
      <w:numFmt w:val="decimal"/>
      <w:lvlText w:val="%4."/>
      <w:lvlJc w:val="left"/>
      <w:pPr>
        <w:ind w:left="3229" w:hanging="360"/>
      </w:pPr>
    </w:lvl>
    <w:lvl w:ilvl="4" w:tplc="A1BAD0C2">
      <w:start w:val="1"/>
      <w:numFmt w:val="lowerLetter"/>
      <w:lvlText w:val="%5."/>
      <w:lvlJc w:val="left"/>
      <w:pPr>
        <w:ind w:left="3949" w:hanging="360"/>
      </w:pPr>
    </w:lvl>
    <w:lvl w:ilvl="5" w:tplc="5D3E7B02">
      <w:start w:val="1"/>
      <w:numFmt w:val="lowerRoman"/>
      <w:lvlText w:val="%6."/>
      <w:lvlJc w:val="right"/>
      <w:pPr>
        <w:ind w:left="4669" w:hanging="180"/>
      </w:pPr>
    </w:lvl>
    <w:lvl w:ilvl="6" w:tplc="5838DDD6">
      <w:start w:val="1"/>
      <w:numFmt w:val="decimal"/>
      <w:lvlText w:val="%7."/>
      <w:lvlJc w:val="left"/>
      <w:pPr>
        <w:ind w:left="5389" w:hanging="360"/>
      </w:pPr>
    </w:lvl>
    <w:lvl w:ilvl="7" w:tplc="F0CC72EA">
      <w:start w:val="1"/>
      <w:numFmt w:val="lowerLetter"/>
      <w:lvlText w:val="%8."/>
      <w:lvlJc w:val="left"/>
      <w:pPr>
        <w:ind w:left="6109" w:hanging="360"/>
      </w:pPr>
    </w:lvl>
    <w:lvl w:ilvl="8" w:tplc="EEC21E00">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C"/>
    <w:rsid w:val="000E20C6"/>
    <w:rsid w:val="006B4494"/>
    <w:rsid w:val="007E6ABC"/>
    <w:rsid w:val="00895624"/>
    <w:rsid w:val="009B38A4"/>
    <w:rsid w:val="00B4352F"/>
    <w:rsid w:val="00EC7A1F"/>
    <w:rsid w:val="00F3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ar-SA"/>
    </w:rPr>
  </w:style>
  <w:style w:type="paragraph" w:styleId="1">
    <w:name w:val="heading 1"/>
    <w:basedOn w:val="a"/>
    <w:next w:val="a"/>
    <w:link w:val="10"/>
    <w:pPr>
      <w:keepNext/>
      <w:widowControl/>
      <w:jc w:val="both"/>
      <w:outlineLvl w:val="0"/>
    </w:pPr>
    <w:rPr>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pPr>
      <w:widowControl/>
      <w:jc w:val="center"/>
    </w:pPr>
    <w:rPr>
      <w:b/>
      <w:bCs/>
      <w:sz w:val="36"/>
      <w:szCs w:val="24"/>
    </w:rPr>
  </w:style>
  <w:style w:type="character" w:customStyle="1" w:styleId="TitleChar">
    <w:name w:val="Title Char"/>
    <w:basedOn w:val="a0"/>
    <w:uiPriority w:val="10"/>
    <w:rPr>
      <w:sz w:val="48"/>
      <w:szCs w:val="48"/>
    </w:rPr>
  </w:style>
  <w:style w:type="paragraph" w:styleId="a6">
    <w:name w:val="Subtitle"/>
    <w:basedOn w:val="a"/>
    <w:next w:val="a"/>
    <w:link w:val="a8"/>
    <w:pPr>
      <w:widowControl/>
      <w:jc w:val="center"/>
    </w:pPr>
    <w:rPr>
      <w:sz w:val="32"/>
      <w:szCs w:val="24"/>
    </w:rPr>
  </w:style>
  <w:style w:type="character" w:customStyle="1" w:styleId="a8">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suppressLineNumbers/>
      <w:tabs>
        <w:tab w:val="center" w:pos="4677"/>
        <w:tab w:val="right" w:pos="9355"/>
      </w:tabs>
    </w:pPr>
  </w:style>
  <w:style w:type="character" w:customStyle="1" w:styleId="ac">
    <w:name w:val="Верхний колонтитул Знак"/>
    <w:basedOn w:val="a0"/>
    <w:link w:val="ab"/>
    <w:uiPriority w:val="99"/>
  </w:style>
  <w:style w:type="paragraph" w:styleId="ad">
    <w:name w:val="footer"/>
    <w:basedOn w:val="a"/>
    <w:link w:val="ae"/>
    <w:pPr>
      <w:suppressLineNumbers/>
      <w:tabs>
        <w:tab w:val="center" w:pos="4677"/>
        <w:tab w:val="right" w:pos="9355"/>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bsatz-Standardschriftart">
    <w:name w:val="Absatz-Standardschriftart"/>
  </w:style>
  <w:style w:type="character" w:customStyle="1" w:styleId="12">
    <w:name w:val="Основной шрифт абзаца1"/>
  </w:style>
  <w:style w:type="character" w:styleId="afa">
    <w:name w:val="page number"/>
    <w:basedOn w:val="12"/>
  </w:style>
  <w:style w:type="character" w:customStyle="1" w:styleId="afb">
    <w:name w:val="Символ нумерации"/>
    <w:rPr>
      <w:rFonts w:ascii="Times New Roman" w:hAnsi="Times New Roman"/>
      <w:sz w:val="28"/>
      <w:szCs w:val="28"/>
    </w:rPr>
  </w:style>
  <w:style w:type="character" w:customStyle="1" w:styleId="afc">
    <w:name w:val="Маркеры"/>
    <w:rPr>
      <w:rFonts w:ascii="OpenSymbol" w:eastAsia="OpenSymbol" w:hAnsi="OpenSymbol"/>
    </w:rPr>
  </w:style>
  <w:style w:type="paragraph" w:customStyle="1" w:styleId="afd">
    <w:name w:val="Заголовок"/>
    <w:basedOn w:val="a"/>
    <w:next w:val="afe"/>
    <w:pPr>
      <w:keepNext/>
      <w:spacing w:before="240" w:after="120"/>
    </w:pPr>
    <w:rPr>
      <w:rFonts w:ascii="Arial" w:eastAsia="Lucida Sans Unicode" w:hAnsi="Arial"/>
      <w:sz w:val="28"/>
      <w:szCs w:val="28"/>
    </w:rPr>
  </w:style>
  <w:style w:type="paragraph" w:styleId="afe">
    <w:name w:val="Body Text"/>
    <w:basedOn w:val="a"/>
    <w:pPr>
      <w:widowControl/>
      <w:jc w:val="both"/>
    </w:pPr>
    <w:rPr>
      <w:sz w:val="28"/>
      <w:szCs w:val="24"/>
    </w:rPr>
  </w:style>
  <w:style w:type="paragraph" w:styleId="aff">
    <w:name w:val="List"/>
    <w:basedOn w:val="afe"/>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ConsNormal">
    <w:name w:val="ConsNormal"/>
    <w:pPr>
      <w:widowControl w:val="0"/>
      <w:ind w:right="19772" w:firstLine="720"/>
    </w:pPr>
    <w:rPr>
      <w:rFonts w:ascii="Arial" w:eastAsia="Arial" w:hAnsi="Arial"/>
      <w:lang w:eastAsia="ar-SA"/>
    </w:rPr>
  </w:style>
  <w:style w:type="paragraph" w:customStyle="1" w:styleId="ConsNonformat">
    <w:name w:val="ConsNonformat"/>
    <w:pPr>
      <w:widowControl w:val="0"/>
      <w:ind w:right="19772"/>
    </w:pPr>
    <w:rPr>
      <w:rFonts w:ascii="Courier New" w:eastAsia="Arial" w:hAnsi="Courier New"/>
      <w:lang w:eastAsia="ar-SA"/>
    </w:rPr>
  </w:style>
  <w:style w:type="paragraph" w:customStyle="1" w:styleId="ConsPlusNormal">
    <w:name w:val="ConsPlusNormal"/>
    <w:pPr>
      <w:widowControl w:val="0"/>
      <w:ind w:firstLine="720"/>
    </w:pPr>
    <w:rPr>
      <w:rFonts w:ascii="Arial" w:eastAsia="Arial" w:hAnsi="Arial"/>
      <w:lang w:eastAsia="ar-SA"/>
    </w:rPr>
  </w:style>
  <w:style w:type="paragraph" w:styleId="aff0">
    <w:name w:val="Body Text Indent"/>
    <w:basedOn w:val="a"/>
    <w:pPr>
      <w:widowControl/>
      <w:spacing w:after="120"/>
      <w:ind w:left="283"/>
    </w:pPr>
    <w:rPr>
      <w:sz w:val="24"/>
      <w:szCs w:val="24"/>
    </w:rPr>
  </w:style>
  <w:style w:type="paragraph" w:customStyle="1" w:styleId="aff1">
    <w:name w:val="Содержимое фрейма"/>
    <w:basedOn w:val="afe"/>
  </w:style>
  <w:style w:type="paragraph" w:customStyle="1" w:styleId="ConsPlusNonformat">
    <w:name w:val="ConsPlusNonformat"/>
    <w:pPr>
      <w:widowControl w:val="0"/>
    </w:pPr>
    <w:rPr>
      <w:rFonts w:ascii="Courier New" w:eastAsia="Arial" w:hAnsi="Courier New"/>
      <w:lang w:eastAsia="ar-SA"/>
    </w:rPr>
  </w:style>
  <w:style w:type="paragraph" w:customStyle="1" w:styleId="ConsPlusTitle">
    <w:name w:val="ConsPlusTitle"/>
    <w:pPr>
      <w:widowControl w:val="0"/>
    </w:pPr>
    <w:rPr>
      <w:rFonts w:ascii="Arial" w:eastAsia="Arial" w:hAnsi="Arial"/>
      <w:b/>
      <w:bCs/>
      <w:lang w:eastAsia="ar-SA"/>
    </w:rPr>
  </w:style>
  <w:style w:type="paragraph" w:customStyle="1" w:styleId="ConsPlusCell">
    <w:name w:val="ConsPlusCell"/>
    <w:basedOn w:val="a"/>
    <w:rPr>
      <w:rFonts w:ascii="Arial" w:eastAsia="Arial" w:hAnsi="Arial"/>
      <w:lang w:eastAsia="en-US" w:bidi="en-US"/>
    </w:rPr>
  </w:style>
  <w:style w:type="paragraph" w:customStyle="1" w:styleId="ConsPlusDocList">
    <w:name w:val="ConsPlusDocList"/>
    <w:basedOn w:val="a"/>
    <w:rPr>
      <w:rFonts w:ascii="Courier New" w:eastAsia="Courier New" w:hAnsi="Courier New"/>
      <w:lang w:eastAsia="en-US" w:bidi="en-US"/>
    </w:rPr>
  </w:style>
  <w:style w:type="character" w:customStyle="1" w:styleId="ae">
    <w:name w:val="Нижний колонтитул Знак"/>
    <w:link w:val="ad"/>
    <w:rPr>
      <w:lang w:eastAsia="ar-SA"/>
    </w:rPr>
  </w:style>
  <w:style w:type="paragraph" w:styleId="aff2">
    <w:name w:val="Balloon Text"/>
    <w:basedOn w:val="a"/>
    <w:link w:val="aff3"/>
    <w:rPr>
      <w:rFonts w:ascii="Tahoma" w:hAnsi="Tahoma"/>
      <w:sz w:val="16"/>
      <w:szCs w:val="16"/>
    </w:rPr>
  </w:style>
  <w:style w:type="character" w:customStyle="1" w:styleId="aff3">
    <w:name w:val="Текст выноски Знак"/>
    <w:link w:val="aff2"/>
    <w:rPr>
      <w:rFonts w:ascii="Tahoma" w:hAnsi="Tahoma"/>
      <w:sz w:val="16"/>
      <w:szCs w:val="16"/>
      <w:lang w:eastAsia="ar-SA"/>
    </w:rPr>
  </w:style>
  <w:style w:type="character" w:customStyle="1" w:styleId="a7">
    <w:name w:val="Название Знак"/>
    <w:link w:val="a5"/>
    <w:rPr>
      <w:b/>
      <w:bCs/>
      <w:sz w:val="36"/>
      <w:szCs w:val="24"/>
      <w:lang w:eastAsia="ar-SA"/>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avo-search.minjust.ru:8080/bigs/showDocument.html?id=387507C3-B80D-4C0D-9291-8CDC81673F2B"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xn----7sbgzthdfjrl6l.xn--p1ai/" TargetMode="External"/><Relationship Id="rId10" Type="http://schemas.openxmlformats.org/officeDocument/2006/relationships/image" Target="media/image10.jpg"/><Relationship Id="rId4" Type="http://schemas.openxmlformats.org/officeDocument/2006/relationships/settings" Target="settings.xml"/><Relationship Id="rId14" Type="http://schemas.openxmlformats.org/officeDocument/2006/relationships/hyperlink" Target="http://pravo-minjus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Pages>
  <Words>32692</Words>
  <Characters>186351</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Осипова Светлана Евгеньевна</cp:lastModifiedBy>
  <cp:revision>10</cp:revision>
  <cp:lastPrinted>2022-09-21T08:28:00Z</cp:lastPrinted>
  <dcterms:created xsi:type="dcterms:W3CDTF">2022-09-19T12:02:00Z</dcterms:created>
  <dcterms:modified xsi:type="dcterms:W3CDTF">2022-09-21T13:43:00Z</dcterms:modified>
</cp:coreProperties>
</file>