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19" w:rsidRPr="00C54DA3" w:rsidRDefault="00424A19" w:rsidP="00163065">
      <w:pPr>
        <w:spacing w:before="240" w:after="60" w:line="240" w:lineRule="auto"/>
        <w:ind w:left="-284"/>
        <w:jc w:val="center"/>
        <w:outlineLvl w:val="0"/>
        <w:rPr>
          <w:rFonts w:ascii="Arial" w:eastAsia="Arial Unicode MS" w:hAnsi="Arial" w:cs="Times New Roman"/>
          <w:b/>
          <w:bCs/>
          <w:color w:val="000000"/>
          <w:kern w:val="1"/>
          <w:lang w:eastAsia="ar-SA"/>
        </w:rPr>
      </w:pPr>
      <w:r>
        <w:rPr>
          <w:rFonts w:ascii="Arial" w:eastAsia="Arial Unicode MS" w:hAnsi="Arial" w:cs="Times New Roman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17D0D3F9" wp14:editId="4160A5D6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8D" w:rsidRPr="004A46AE" w:rsidRDefault="0025658D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24A19" w:rsidRPr="00586337" w:rsidRDefault="00424A19" w:rsidP="00424A1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424A19" w:rsidRDefault="00424A19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586337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5E51BC" w:rsidRDefault="005E51BC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25658D" w:rsidRPr="004A46AE" w:rsidRDefault="0025658D" w:rsidP="006D53F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ar-SA"/>
        </w:rPr>
      </w:pPr>
    </w:p>
    <w:p w:rsidR="00424A19" w:rsidRPr="004A2A9C" w:rsidRDefault="004A46AE" w:rsidP="004A46A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                                                </w:t>
      </w:r>
      <w:r w:rsidR="00424A19" w:rsidRPr="004A2A9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РЕШЕНИЕ</w:t>
      </w:r>
    </w:p>
    <w:p w:rsidR="0025658D" w:rsidRPr="004A2A9C" w:rsidRDefault="0025658D" w:rsidP="005E5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925883" w:rsidRPr="00925883" w:rsidRDefault="00925883" w:rsidP="00925883">
      <w:pPr>
        <w:pStyle w:val="1"/>
        <w:rPr>
          <w:rFonts w:ascii="Times New Roman" w:hAnsi="Times New Roman" w:cs="Times New Roman"/>
          <w:b w:val="0"/>
          <w:color w:val="auto"/>
        </w:rPr>
      </w:pPr>
      <w:r w:rsidRPr="00925883">
        <w:rPr>
          <w:rFonts w:ascii="Times New Roman" w:hAnsi="Times New Roman" w:cs="Times New Roman"/>
          <w:b w:val="0"/>
          <w:color w:val="auto"/>
        </w:rPr>
        <w:t>От 31.10.2022 №</w:t>
      </w:r>
      <w:r>
        <w:rPr>
          <w:rFonts w:ascii="Times New Roman" w:hAnsi="Times New Roman" w:cs="Times New Roman"/>
          <w:b w:val="0"/>
          <w:color w:val="auto"/>
        </w:rPr>
        <w:t>31</w:t>
      </w:r>
      <w:bookmarkStart w:id="0" w:name="_GoBack"/>
      <w:bookmarkEnd w:id="0"/>
    </w:p>
    <w:p w:rsidR="00F6792D" w:rsidRPr="004A46AE" w:rsidRDefault="00F6792D" w:rsidP="0092588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16"/>
          <w:szCs w:val="16"/>
          <w:lang w:eastAsia="ru-RU"/>
        </w:rPr>
      </w:pPr>
    </w:p>
    <w:p w:rsidR="0025658D" w:rsidRDefault="0025658D" w:rsidP="004A46AE">
      <w:pPr>
        <w:pStyle w:val="ConsPlusTitle"/>
        <w:widowControl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23BA9">
        <w:rPr>
          <w:rFonts w:ascii="Times New Roman" w:hAnsi="Times New Roman" w:cs="Times New Roman"/>
          <w:b w:val="0"/>
          <w:bCs/>
          <w:kern w:val="2"/>
          <w:sz w:val="28"/>
          <w:szCs w:val="28"/>
        </w:rPr>
        <w:t xml:space="preserve">Об утверждении </w:t>
      </w:r>
      <w:r w:rsidRPr="00723BA9">
        <w:rPr>
          <w:rFonts w:ascii="Times New Roman" w:hAnsi="Times New Roman" w:cs="Times New Roman"/>
          <w:b w:val="0"/>
          <w:sz w:val="28"/>
          <w:szCs w:val="28"/>
        </w:rPr>
        <w:t xml:space="preserve">Положения о порядке и условиях приватизации муниципального имущества </w:t>
      </w:r>
      <w:r>
        <w:rPr>
          <w:rFonts w:ascii="Times New Roman" w:hAnsi="Times New Roman" w:cs="Times New Roman"/>
          <w:b w:val="0"/>
          <w:sz w:val="28"/>
          <w:szCs w:val="28"/>
        </w:rPr>
        <w:t>Белозерского  муниципального   округа Вологодской области</w:t>
      </w:r>
    </w:p>
    <w:p w:rsidR="00956BAF" w:rsidRDefault="00956BAF" w:rsidP="00DB30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412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  <w:r w:rsidRPr="00CF41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41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6FF3" w:rsidRPr="006057C2" w:rsidRDefault="00686FF3" w:rsidP="00DB30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FF3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Российской Федерации, </w:t>
      </w:r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Федеральным законом от 21 декабря 2001 года № 178-ФЗ «О приватизации государственного и муниципального имущества», статьей 51 Федерального закона от 6 октября 2003 года № 131-ФЗ «Об общих принципах организации местного самоуправления в Российской Федерации»</w:t>
      </w:r>
      <w:r w:rsidRPr="00686FF3">
        <w:rPr>
          <w:rFonts w:ascii="Times New Roman" w:hAnsi="Times New Roman" w:cs="Times New Roman"/>
          <w:sz w:val="28"/>
          <w:szCs w:val="28"/>
        </w:rPr>
        <w:t>, п</w:t>
      </w:r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</w:t>
      </w:r>
      <w:proofErr w:type="gramEnd"/>
      <w:r w:rsidRPr="00686FF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электронной форме», </w:t>
      </w:r>
      <w:r w:rsidRPr="00956BAF">
        <w:rPr>
          <w:rFonts w:ascii="Times New Roman" w:hAnsi="Times New Roman" w:cs="Times New Roman"/>
          <w:sz w:val="28"/>
        </w:rPr>
        <w:t xml:space="preserve">законом Вологодской области от </w:t>
      </w:r>
      <w:r w:rsidRPr="00424A19">
        <w:rPr>
          <w:rFonts w:ascii="Times New Roman" w:hAnsi="Times New Roman" w:cs="Times New Roman"/>
          <w:sz w:val="28"/>
        </w:rPr>
        <w:t>06</w:t>
      </w:r>
      <w:r w:rsidR="00730DBB">
        <w:rPr>
          <w:rFonts w:ascii="Times New Roman" w:hAnsi="Times New Roman" w:cs="Times New Roman"/>
          <w:sz w:val="28"/>
        </w:rPr>
        <w:t xml:space="preserve"> мая 2022 года</w:t>
      </w:r>
      <w:r w:rsidRPr="00424A19">
        <w:rPr>
          <w:rFonts w:ascii="Times New Roman" w:hAnsi="Times New Roman" w:cs="Times New Roman"/>
          <w:sz w:val="28"/>
        </w:rPr>
        <w:t xml:space="preserve"> № 5120-ОЗ «О преобразовании всех поселений, входящих в состав Белозерского муниципального района Вологодской области, путем их объединения, наделении вновь образованного муниципального образования статусом муниципального округа и </w:t>
      </w:r>
      <w:proofErr w:type="gramStart"/>
      <w:r w:rsidRPr="00424A19">
        <w:rPr>
          <w:rFonts w:ascii="Times New Roman" w:hAnsi="Times New Roman" w:cs="Times New Roman"/>
          <w:sz w:val="28"/>
        </w:rPr>
        <w:t>установлении</w:t>
      </w:r>
      <w:proofErr w:type="gramEnd"/>
      <w:r w:rsidRPr="00424A19">
        <w:rPr>
          <w:rFonts w:ascii="Times New Roman" w:hAnsi="Times New Roman" w:cs="Times New Roman"/>
          <w:sz w:val="28"/>
        </w:rPr>
        <w:t xml:space="preserve"> границ Белозерского муниципального округа Вологодской области»</w:t>
      </w:r>
      <w:r>
        <w:rPr>
          <w:rFonts w:ascii="Times New Roman" w:hAnsi="Times New Roman" w:cs="Times New Roman"/>
          <w:sz w:val="28"/>
        </w:rPr>
        <w:t xml:space="preserve">, </w:t>
      </w:r>
      <w:r w:rsidRPr="006057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6AE" w:rsidRPr="004A46AE" w:rsidRDefault="00686FF3" w:rsidP="004A46AE">
      <w:pPr>
        <w:pStyle w:val="ConsPlusNormal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86F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86FF3" w:rsidRDefault="00686FF3" w:rsidP="004A46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Представительное Собрание 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Белозерского муниципального </w:t>
      </w:r>
      <w:r w:rsidR="00175EE9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 w:rsidR="00730DBB">
        <w:rPr>
          <w:rFonts w:ascii="Times New Roman" w:hAnsi="Times New Roman" w:cs="Times New Roman"/>
          <w:color w:val="000000"/>
          <w:sz w:val="28"/>
          <w:szCs w:val="28"/>
        </w:rPr>
        <w:t xml:space="preserve"> Вологодской области</w:t>
      </w:r>
      <w:r w:rsidRPr="00686FF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A46AE" w:rsidRPr="004A46AE" w:rsidRDefault="004A46AE" w:rsidP="004A46A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86FF3" w:rsidRPr="00686FF3" w:rsidRDefault="00686FF3" w:rsidP="00DB301E">
      <w:pPr>
        <w:shd w:val="clear" w:color="auto" w:fill="FFFFFF"/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6FF3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686FF3" w:rsidRDefault="00686FF3" w:rsidP="00DB3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86FF3">
        <w:rPr>
          <w:rFonts w:ascii="Times New Roman" w:hAnsi="Times New Roman" w:cs="Times New Roman"/>
          <w:sz w:val="28"/>
          <w:szCs w:val="28"/>
        </w:rPr>
        <w:t>1.Утвердить прилагаемое Положение о порядке и условиях приватизации муниципального имущества</w:t>
      </w:r>
      <w:r w:rsidRPr="00686FF3">
        <w:rPr>
          <w:rFonts w:ascii="Times New Roman" w:hAnsi="Times New Roman" w:cs="Times New Roman"/>
          <w:kern w:val="2"/>
          <w:sz w:val="28"/>
          <w:szCs w:val="28"/>
        </w:rPr>
        <w:t xml:space="preserve"> Белозерского  муниципального  </w:t>
      </w:r>
      <w:r>
        <w:rPr>
          <w:rFonts w:ascii="Times New Roman" w:hAnsi="Times New Roman" w:cs="Times New Roman"/>
          <w:kern w:val="2"/>
          <w:sz w:val="28"/>
          <w:szCs w:val="28"/>
        </w:rPr>
        <w:t>округа</w:t>
      </w:r>
      <w:r w:rsidR="0068096C">
        <w:rPr>
          <w:rFonts w:ascii="Times New Roman" w:hAnsi="Times New Roman" w:cs="Times New Roman"/>
          <w:kern w:val="2"/>
          <w:sz w:val="28"/>
          <w:szCs w:val="28"/>
        </w:rPr>
        <w:t xml:space="preserve"> Вологодской области.</w:t>
      </w:r>
    </w:p>
    <w:p w:rsidR="0025658D" w:rsidRPr="00686FF3" w:rsidRDefault="006072D7" w:rsidP="00DB30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2.Решение Представительного Собрания Белозерского муниципального района от </w:t>
      </w:r>
      <w:r w:rsidR="00885000">
        <w:rPr>
          <w:rFonts w:ascii="Times New Roman" w:hAnsi="Times New Roman" w:cs="Times New Roman"/>
          <w:kern w:val="2"/>
          <w:sz w:val="28"/>
          <w:szCs w:val="28"/>
        </w:rPr>
        <w:t>31.08.2021 №55 «Об утверждении Положения о порядке и условиях приватизации муниципального имущества Белозерского муниципального района» признать утратившим силу с 01.01.2023 г.</w:t>
      </w:r>
    </w:p>
    <w:p w:rsidR="00175EE9" w:rsidRPr="006F012B" w:rsidRDefault="006072D7" w:rsidP="00DB301E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6792D">
        <w:rPr>
          <w:sz w:val="28"/>
          <w:szCs w:val="28"/>
        </w:rPr>
        <w:t>3</w:t>
      </w:r>
      <w:r w:rsidR="00686FF3" w:rsidRPr="00686FF3">
        <w:rPr>
          <w:sz w:val="28"/>
          <w:szCs w:val="28"/>
        </w:rPr>
        <w:t xml:space="preserve">. </w:t>
      </w:r>
      <w:r w:rsidR="00175EE9" w:rsidRPr="006F012B">
        <w:rPr>
          <w:color w:val="000000"/>
          <w:sz w:val="28"/>
          <w:szCs w:val="28"/>
        </w:rPr>
        <w:t xml:space="preserve">Настоящее </w:t>
      </w:r>
      <w:r w:rsidR="00175EE9">
        <w:rPr>
          <w:color w:val="000000"/>
          <w:sz w:val="28"/>
          <w:szCs w:val="28"/>
        </w:rPr>
        <w:t>решение</w:t>
      </w:r>
      <w:r w:rsidR="00175EE9" w:rsidRPr="006F012B">
        <w:rPr>
          <w:color w:val="000000"/>
          <w:sz w:val="28"/>
          <w:szCs w:val="28"/>
        </w:rPr>
        <w:t xml:space="preserve"> вступает в силу с 1 января 202</w:t>
      </w:r>
      <w:r w:rsidR="00175EE9">
        <w:rPr>
          <w:color w:val="000000"/>
          <w:sz w:val="28"/>
          <w:szCs w:val="28"/>
        </w:rPr>
        <w:t>3</w:t>
      </w:r>
      <w:r w:rsidR="00175EE9" w:rsidRPr="006F012B">
        <w:rPr>
          <w:color w:val="000000"/>
          <w:sz w:val="28"/>
          <w:szCs w:val="28"/>
        </w:rPr>
        <w:t xml:space="preserve"> года, подлежит </w:t>
      </w:r>
      <w:r w:rsidR="00175EE9">
        <w:rPr>
          <w:color w:val="000000"/>
          <w:sz w:val="28"/>
          <w:szCs w:val="28"/>
        </w:rPr>
        <w:t>опубликованию в газете «</w:t>
      </w:r>
      <w:proofErr w:type="spellStart"/>
      <w:r w:rsidR="00175EE9">
        <w:rPr>
          <w:color w:val="000000"/>
          <w:sz w:val="28"/>
          <w:szCs w:val="28"/>
        </w:rPr>
        <w:t>Белозерье</w:t>
      </w:r>
      <w:proofErr w:type="spellEnd"/>
      <w:r w:rsidR="00175EE9">
        <w:rPr>
          <w:color w:val="000000"/>
          <w:sz w:val="28"/>
          <w:szCs w:val="28"/>
        </w:rPr>
        <w:t xml:space="preserve">» и </w:t>
      </w:r>
      <w:r w:rsidR="00730DBB">
        <w:rPr>
          <w:color w:val="000000"/>
          <w:sz w:val="28"/>
          <w:szCs w:val="28"/>
        </w:rPr>
        <w:t>размещению</w:t>
      </w:r>
      <w:r w:rsidR="00175EE9">
        <w:rPr>
          <w:color w:val="000000"/>
          <w:sz w:val="28"/>
          <w:szCs w:val="28"/>
        </w:rPr>
        <w:t xml:space="preserve"> на </w:t>
      </w:r>
      <w:r w:rsidR="00175EE9" w:rsidRPr="006F012B">
        <w:rPr>
          <w:color w:val="000000"/>
          <w:sz w:val="28"/>
          <w:szCs w:val="28"/>
        </w:rPr>
        <w:t xml:space="preserve">официальном сайте </w:t>
      </w:r>
      <w:r w:rsidR="00175EE9">
        <w:rPr>
          <w:color w:val="000000"/>
          <w:sz w:val="28"/>
          <w:szCs w:val="28"/>
        </w:rPr>
        <w:t xml:space="preserve">Белозерского  муниципального  округа </w:t>
      </w:r>
      <w:r w:rsidR="00175EE9" w:rsidRPr="00175EE9">
        <w:rPr>
          <w:bCs/>
          <w:color w:val="000000"/>
          <w:sz w:val="28"/>
          <w:szCs w:val="28"/>
        </w:rPr>
        <w:t>в</w:t>
      </w:r>
      <w:r w:rsidR="00175EE9">
        <w:rPr>
          <w:b/>
          <w:bCs/>
          <w:color w:val="000000"/>
          <w:sz w:val="28"/>
          <w:szCs w:val="28"/>
        </w:rPr>
        <w:t xml:space="preserve"> </w:t>
      </w:r>
      <w:r w:rsidR="00175EE9" w:rsidRPr="006F012B">
        <w:rPr>
          <w:color w:val="000000"/>
          <w:sz w:val="28"/>
          <w:szCs w:val="28"/>
        </w:rPr>
        <w:t>информационно-коммуникационной сети «Интернет».</w:t>
      </w:r>
    </w:p>
    <w:p w:rsidR="0025658D" w:rsidRPr="004A46AE" w:rsidRDefault="0025658D" w:rsidP="00424A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24A19" w:rsidRPr="00424A19" w:rsidRDefault="00424A19" w:rsidP="001630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Председатель</w:t>
      </w:r>
    </w:p>
    <w:p w:rsidR="00424A19" w:rsidRPr="00424A19" w:rsidRDefault="00424A19" w:rsidP="001630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Представительного Собрания</w:t>
      </w:r>
    </w:p>
    <w:p w:rsidR="00C54DA3" w:rsidRDefault="00424A19" w:rsidP="00163065">
      <w:pPr>
        <w:pStyle w:val="ConsPlusNormal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24A19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Белозерского  муниципального округа</w:t>
      </w:r>
    </w:p>
    <w:p w:rsidR="00175F0C" w:rsidRDefault="00FD1776" w:rsidP="0016306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Вологодской области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391C6F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И.А. Голубева</w:t>
      </w:r>
      <w:r w:rsidR="00424A19" w:rsidRPr="00424A19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</w:p>
    <w:p w:rsidR="002649DB" w:rsidRDefault="005322DA" w:rsidP="00D120DB">
      <w:pPr>
        <w:pStyle w:val="a4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1825CB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</w:t>
      </w:r>
      <w:r w:rsidR="004A46AE">
        <w:rPr>
          <w:color w:val="000000"/>
          <w:sz w:val="28"/>
          <w:szCs w:val="28"/>
        </w:rPr>
        <w:t xml:space="preserve">            </w:t>
      </w:r>
    </w:p>
    <w:p w:rsidR="005B7548" w:rsidRPr="005322DA" w:rsidRDefault="002649DB" w:rsidP="00D120DB">
      <w:pPr>
        <w:pStyle w:val="a4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                                           </w:t>
      </w:r>
      <w:r w:rsidR="004A46AE">
        <w:rPr>
          <w:color w:val="000000"/>
          <w:sz w:val="28"/>
          <w:szCs w:val="28"/>
        </w:rPr>
        <w:t xml:space="preserve"> </w:t>
      </w:r>
      <w:r w:rsidR="005B7548" w:rsidRPr="005322DA">
        <w:rPr>
          <w:color w:val="000000"/>
        </w:rPr>
        <w:t>УТВЕРЖДЕНО</w:t>
      </w:r>
    </w:p>
    <w:p w:rsidR="005B7548" w:rsidRPr="005322DA" w:rsidRDefault="001825CB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 </w:t>
      </w:r>
      <w:r w:rsidR="004A46AE">
        <w:rPr>
          <w:color w:val="000000"/>
        </w:rPr>
        <w:t xml:space="preserve">          </w:t>
      </w:r>
      <w:r>
        <w:rPr>
          <w:color w:val="000000"/>
        </w:rPr>
        <w:t xml:space="preserve"> </w:t>
      </w:r>
      <w:r w:rsidR="005B7548" w:rsidRPr="005322DA">
        <w:rPr>
          <w:color w:val="000000"/>
        </w:rPr>
        <w:t>решением Представительного Собрания</w:t>
      </w:r>
    </w:p>
    <w:p w:rsidR="005B7548" w:rsidRPr="005322DA" w:rsidRDefault="001825CB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  </w:t>
      </w:r>
      <w:r w:rsidR="004A46AE">
        <w:rPr>
          <w:color w:val="000000"/>
        </w:rPr>
        <w:t xml:space="preserve">           </w:t>
      </w:r>
      <w:r>
        <w:rPr>
          <w:color w:val="000000"/>
        </w:rPr>
        <w:t xml:space="preserve"> </w:t>
      </w:r>
      <w:r w:rsidR="00424A19" w:rsidRPr="005322DA">
        <w:rPr>
          <w:color w:val="000000"/>
        </w:rPr>
        <w:t xml:space="preserve">Белозерского </w:t>
      </w:r>
      <w:r w:rsidR="005B7548" w:rsidRPr="005322DA">
        <w:rPr>
          <w:color w:val="000000"/>
        </w:rPr>
        <w:t xml:space="preserve"> муниципального округа</w:t>
      </w:r>
      <w:r w:rsidR="00175F0C" w:rsidRPr="005322DA">
        <w:rPr>
          <w:color w:val="000000"/>
        </w:rPr>
        <w:t xml:space="preserve"> </w:t>
      </w:r>
      <w:r>
        <w:rPr>
          <w:color w:val="000000"/>
        </w:rPr>
        <w:t xml:space="preserve">                 </w:t>
      </w:r>
    </w:p>
    <w:p w:rsidR="005B7548" w:rsidRPr="005322DA" w:rsidRDefault="001825CB" w:rsidP="005B7548">
      <w:pPr>
        <w:pStyle w:val="a4"/>
        <w:spacing w:before="0" w:beforeAutospacing="0" w:after="0" w:afterAutospacing="0"/>
        <w:ind w:left="4395"/>
        <w:rPr>
          <w:color w:val="000000"/>
        </w:rPr>
      </w:pPr>
      <w:r>
        <w:rPr>
          <w:color w:val="000000"/>
        </w:rPr>
        <w:t xml:space="preserve">         </w:t>
      </w:r>
      <w:r w:rsidR="004A46AE">
        <w:rPr>
          <w:color w:val="000000"/>
        </w:rPr>
        <w:t xml:space="preserve">             </w:t>
      </w:r>
      <w:r>
        <w:rPr>
          <w:color w:val="000000"/>
        </w:rPr>
        <w:t xml:space="preserve"> Вологодской области </w:t>
      </w:r>
      <w:r w:rsidR="005B7548" w:rsidRPr="005322DA">
        <w:rPr>
          <w:color w:val="000000"/>
        </w:rPr>
        <w:t xml:space="preserve">от </w:t>
      </w:r>
      <w:r w:rsidR="00424A19" w:rsidRPr="005322DA">
        <w:rPr>
          <w:color w:val="000000"/>
        </w:rPr>
        <w:t>_________</w:t>
      </w:r>
      <w:r w:rsidR="005B7548" w:rsidRPr="005322DA">
        <w:rPr>
          <w:color w:val="000000"/>
        </w:rPr>
        <w:t>№ __</w:t>
      </w:r>
    </w:p>
    <w:p w:rsidR="005B7548" w:rsidRDefault="005B7548" w:rsidP="005B7548">
      <w:pPr>
        <w:pStyle w:val="a4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C40EE0">
        <w:rPr>
          <w:color w:val="000000"/>
          <w:sz w:val="28"/>
          <w:szCs w:val="28"/>
        </w:rPr>
        <w:t> </w:t>
      </w:r>
    </w:p>
    <w:p w:rsidR="005B7548" w:rsidRPr="000A14AE" w:rsidRDefault="005B7548" w:rsidP="005B7548">
      <w:pPr>
        <w:pStyle w:val="a4"/>
        <w:spacing w:before="0" w:beforeAutospacing="0" w:after="0" w:afterAutospacing="0"/>
        <w:ind w:left="4395"/>
        <w:rPr>
          <w:color w:val="000000"/>
        </w:rPr>
      </w:pPr>
    </w:p>
    <w:p w:rsidR="005B7548" w:rsidRPr="00163065" w:rsidRDefault="005B7548" w:rsidP="005B7548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63065">
        <w:rPr>
          <w:b/>
          <w:bCs/>
          <w:color w:val="000000"/>
        </w:rPr>
        <w:t>ПОЛОЖЕНИЕ</w:t>
      </w:r>
    </w:p>
    <w:p w:rsidR="005B7548" w:rsidRPr="00163065" w:rsidRDefault="005B7548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163065">
        <w:rPr>
          <w:b/>
          <w:bCs/>
          <w:color w:val="000000"/>
        </w:rPr>
        <w:t xml:space="preserve">О ПОРЯДКЕ </w:t>
      </w:r>
      <w:r w:rsidR="004A06A5" w:rsidRPr="00163065">
        <w:rPr>
          <w:b/>
          <w:bCs/>
          <w:color w:val="000000"/>
        </w:rPr>
        <w:t>И</w:t>
      </w:r>
      <w:r w:rsidR="00175EE9" w:rsidRPr="00163065">
        <w:rPr>
          <w:b/>
          <w:bCs/>
          <w:color w:val="000000"/>
        </w:rPr>
        <w:t xml:space="preserve"> УСЛОВИЯХ ПРИВАТИЗАЦИИ МУНИЦИПАЛЬНОГО ИМУЩЕСТВА </w:t>
      </w:r>
      <w:r w:rsidR="00424A19" w:rsidRPr="00163065">
        <w:rPr>
          <w:b/>
          <w:bCs/>
          <w:color w:val="000000"/>
        </w:rPr>
        <w:t>БЕЛОЗЕРСКО</w:t>
      </w:r>
      <w:r w:rsidR="00175EE9" w:rsidRPr="00163065">
        <w:rPr>
          <w:b/>
          <w:bCs/>
          <w:color w:val="000000"/>
        </w:rPr>
        <w:t>ГО</w:t>
      </w:r>
      <w:r w:rsidR="00424A19" w:rsidRPr="00163065">
        <w:rPr>
          <w:b/>
          <w:bCs/>
          <w:color w:val="000000"/>
        </w:rPr>
        <w:t xml:space="preserve"> </w:t>
      </w:r>
      <w:r w:rsidRPr="00163065">
        <w:rPr>
          <w:b/>
          <w:bCs/>
          <w:color w:val="000000"/>
        </w:rPr>
        <w:t>МУНИЦИПАЛЬНО</w:t>
      </w:r>
      <w:r w:rsidR="00175EE9" w:rsidRPr="00163065">
        <w:rPr>
          <w:b/>
          <w:bCs/>
          <w:color w:val="000000"/>
        </w:rPr>
        <w:t>ГО</w:t>
      </w:r>
      <w:r w:rsidRPr="00163065">
        <w:rPr>
          <w:b/>
          <w:bCs/>
          <w:color w:val="000000"/>
        </w:rPr>
        <w:t xml:space="preserve"> ОКРУГ</w:t>
      </w:r>
      <w:r w:rsidR="00175EE9" w:rsidRPr="00163065">
        <w:rPr>
          <w:b/>
          <w:bCs/>
          <w:color w:val="000000"/>
        </w:rPr>
        <w:t>А</w:t>
      </w:r>
    </w:p>
    <w:p w:rsidR="0020022C" w:rsidRPr="00163065" w:rsidRDefault="0020022C" w:rsidP="005B7548">
      <w:pPr>
        <w:pStyle w:val="a4"/>
        <w:spacing w:before="0" w:beforeAutospacing="0" w:after="0" w:afterAutospacing="0"/>
        <w:jc w:val="center"/>
        <w:rPr>
          <w:b/>
          <w:bCs/>
          <w:color w:val="000000"/>
        </w:rPr>
      </w:pPr>
      <w:r w:rsidRPr="00163065">
        <w:rPr>
          <w:b/>
          <w:bCs/>
          <w:color w:val="000000"/>
        </w:rPr>
        <w:t>ВОЛОГОДСКОЙ ОБЛАСТИ</w:t>
      </w:r>
    </w:p>
    <w:p w:rsidR="005B7548" w:rsidRPr="00163065" w:rsidRDefault="005B7548" w:rsidP="005B7548">
      <w:pPr>
        <w:pStyle w:val="a4"/>
        <w:spacing w:before="0" w:beforeAutospacing="0" w:after="0" w:afterAutospacing="0"/>
        <w:jc w:val="center"/>
        <w:rPr>
          <w:color w:val="000000"/>
        </w:rPr>
      </w:pPr>
      <w:r w:rsidRPr="00163065">
        <w:rPr>
          <w:b/>
          <w:bCs/>
          <w:color w:val="000000"/>
        </w:rPr>
        <w:t>(далее по тексту – Положение)</w:t>
      </w:r>
    </w:p>
    <w:p w:rsidR="00686FF3" w:rsidRPr="00163065" w:rsidRDefault="00686FF3" w:rsidP="00686FF3">
      <w:pPr>
        <w:pStyle w:val="ConsPlusNormal"/>
        <w:widowControl/>
        <w:spacing w:line="240" w:lineRule="exac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86FF3" w:rsidRPr="002649DB" w:rsidRDefault="0031664D" w:rsidP="00686FF3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Г</w:t>
      </w:r>
      <w:r w:rsidR="00686FF3" w:rsidRPr="002649DB">
        <w:rPr>
          <w:rFonts w:ascii="Times New Roman" w:hAnsi="Times New Roman" w:cs="Times New Roman"/>
          <w:sz w:val="28"/>
          <w:szCs w:val="28"/>
        </w:rPr>
        <w:t>лава 1. Общие положения</w:t>
      </w:r>
    </w:p>
    <w:p w:rsidR="00686FF3" w:rsidRPr="002649DB" w:rsidRDefault="00686FF3" w:rsidP="00363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649DB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приватизации муниципального имущества Белозерского  муниципального </w:t>
      </w:r>
      <w:r w:rsidR="00175EE9" w:rsidRPr="002649DB">
        <w:rPr>
          <w:rFonts w:ascii="Times New Roman" w:hAnsi="Times New Roman" w:cs="Times New Roman"/>
          <w:sz w:val="28"/>
          <w:szCs w:val="28"/>
        </w:rPr>
        <w:t>округа</w:t>
      </w:r>
      <w:r w:rsidR="009C2F57" w:rsidRPr="002649DB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2649DB">
        <w:rPr>
          <w:rFonts w:ascii="Times New Roman" w:hAnsi="Times New Roman" w:cs="Times New Roman"/>
          <w:sz w:val="28"/>
          <w:szCs w:val="28"/>
        </w:rPr>
        <w:t xml:space="preserve">, определяемого в соответствии со статьей 50 Федерального закона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6 октября 2003 года № 131-ФЗ «Об общих принципах организации местного самоуправления в Российской Федерации» (далее – муниципальное имущество), </w:t>
      </w:r>
      <w:r w:rsidRPr="002649DB">
        <w:rPr>
          <w:rFonts w:ascii="Times New Roman" w:hAnsi="Times New Roman" w:cs="Times New Roman"/>
          <w:sz w:val="28"/>
          <w:szCs w:val="28"/>
        </w:rPr>
        <w:t xml:space="preserve">устанавливает порядок реализации полномочий органов местного самоуправления Белозерского  муниципального  </w:t>
      </w:r>
      <w:r w:rsidR="00695E60" w:rsidRPr="002649DB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2649DB">
        <w:rPr>
          <w:rFonts w:ascii="Times New Roman" w:hAnsi="Times New Roman" w:cs="Times New Roman"/>
          <w:sz w:val="28"/>
          <w:szCs w:val="28"/>
        </w:rPr>
        <w:t>(далее – муниципальное образование) в сфере приватизации муниципального имущества в соответствии</w:t>
      </w:r>
      <w:proofErr w:type="gramEnd"/>
      <w:r w:rsidRPr="002649DB">
        <w:rPr>
          <w:rFonts w:ascii="Times New Roman" w:hAnsi="Times New Roman" w:cs="Times New Roman"/>
          <w:sz w:val="28"/>
          <w:szCs w:val="28"/>
        </w:rPr>
        <w:t xml:space="preserve"> с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Федеральным законом от 21 декабря 2001 года № 178-ФЗ «О приватизации государственного и муниципального имущества» (далее – Федеральный закон № 178-ФЗ) и принятыми в соответствии с ним другими федеральными законами и иными нормативными правовыми актами Российской Федерации</w:t>
      </w:r>
      <w:r w:rsidRPr="002649DB">
        <w:rPr>
          <w:rFonts w:ascii="Times New Roman" w:hAnsi="Times New Roman" w:cs="Times New Roman"/>
          <w:sz w:val="28"/>
          <w:szCs w:val="28"/>
        </w:rPr>
        <w:t>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2. Действие настоящего Положения не распространяется на отношения, возникающие при отчуждении имущества, перечень которого установлен пунктом 2 статьи 3 Федерального закона № 178-ФЗ.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Глава 2. Компетенция органов местного самоуправления муниципального образования в сфере приватизации</w:t>
      </w:r>
    </w:p>
    <w:p w:rsidR="00686FF3" w:rsidRPr="002649DB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 xml:space="preserve">3. Представительное  Собрание  Белозерского  муниципального   </w:t>
      </w:r>
      <w:r w:rsidR="00175EE9" w:rsidRPr="002649DB">
        <w:rPr>
          <w:rFonts w:ascii="Times New Roman" w:hAnsi="Times New Roman" w:cs="Times New Roman"/>
          <w:sz w:val="28"/>
          <w:szCs w:val="28"/>
        </w:rPr>
        <w:t>округа</w:t>
      </w:r>
      <w:r w:rsidRPr="002649DB">
        <w:rPr>
          <w:rFonts w:ascii="Times New Roman" w:hAnsi="Times New Roman" w:cs="Times New Roman"/>
          <w:sz w:val="28"/>
          <w:szCs w:val="28"/>
        </w:rPr>
        <w:t>: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1) осуществляет правовое регулирование отношений в сфере приватизации муниципального имущества, если полномочия по правовому регулированию отдельных вопросов не отнесены к компетенции других органов местного самоуправления муниципального образования уставом муниципального образования и настоящим Положением;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2) утверждает прогнозный план приватизации муниципального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 xml:space="preserve">3) своими решениями поручает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2649D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 xml:space="preserve">4. </w:t>
      </w:r>
      <w:r w:rsidR="00730DBB" w:rsidRPr="002649DB">
        <w:rPr>
          <w:rFonts w:ascii="Times New Roman" w:hAnsi="Times New Roman" w:cs="Times New Roman"/>
          <w:sz w:val="28"/>
          <w:szCs w:val="28"/>
        </w:rPr>
        <w:t xml:space="preserve">Администрация Белозерского муниципального округа в лице </w:t>
      </w:r>
      <w:r w:rsidRPr="002649DB">
        <w:rPr>
          <w:rFonts w:ascii="Times New Roman" w:hAnsi="Times New Roman" w:cs="Times New Roman"/>
          <w:sz w:val="28"/>
          <w:szCs w:val="28"/>
        </w:rPr>
        <w:t>Управлени</w:t>
      </w:r>
      <w:r w:rsidR="00730DBB" w:rsidRPr="002649DB">
        <w:rPr>
          <w:rFonts w:ascii="Times New Roman" w:hAnsi="Times New Roman" w:cs="Times New Roman"/>
          <w:sz w:val="28"/>
          <w:szCs w:val="28"/>
        </w:rPr>
        <w:t>я</w:t>
      </w:r>
      <w:r w:rsidRPr="002649DB">
        <w:rPr>
          <w:rFonts w:ascii="Times New Roman" w:hAnsi="Times New Roman" w:cs="Times New Roman"/>
          <w:sz w:val="28"/>
          <w:szCs w:val="28"/>
        </w:rPr>
        <w:t xml:space="preserve"> имущественных отношений </w:t>
      </w:r>
      <w:r w:rsidR="0099724A" w:rsidRPr="002649D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649DB">
        <w:rPr>
          <w:rFonts w:ascii="Times New Roman" w:hAnsi="Times New Roman" w:cs="Times New Roman"/>
          <w:sz w:val="28"/>
          <w:szCs w:val="28"/>
        </w:rPr>
        <w:t xml:space="preserve">Белозерского муниципального </w:t>
      </w:r>
      <w:r w:rsidR="00175EE9" w:rsidRPr="002649DB">
        <w:rPr>
          <w:rFonts w:ascii="Times New Roman" w:hAnsi="Times New Roman" w:cs="Times New Roman"/>
          <w:sz w:val="28"/>
          <w:szCs w:val="28"/>
        </w:rPr>
        <w:t>округа</w:t>
      </w:r>
      <w:r w:rsidRPr="002649D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 в соответствии с требованиями настоящего Положения:</w:t>
      </w:r>
    </w:p>
    <w:p w:rsidR="00686FF3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lastRenderedPageBreak/>
        <w:t>1) обеспечивает планирование приватизации муниципального имущества;</w:t>
      </w:r>
    </w:p>
    <w:p w:rsidR="002649DB" w:rsidRDefault="002649DB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DB" w:rsidRDefault="002649DB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DB" w:rsidRPr="002649DB" w:rsidRDefault="002649DB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hAnsi="Times New Roman" w:cs="Times New Roman"/>
          <w:sz w:val="28"/>
          <w:szCs w:val="28"/>
        </w:rPr>
        <w:t>2)</w:t>
      </w:r>
      <w:r w:rsidR="00175EE9" w:rsidRPr="002649DB">
        <w:rPr>
          <w:rFonts w:ascii="Times New Roman" w:hAnsi="Times New Roman" w:cs="Times New Roman"/>
          <w:sz w:val="28"/>
          <w:szCs w:val="28"/>
        </w:rPr>
        <w:t xml:space="preserve"> </w:t>
      </w:r>
      <w:r w:rsidRPr="002649DB">
        <w:rPr>
          <w:rFonts w:ascii="Times New Roman" w:hAnsi="Times New Roman" w:cs="Times New Roman"/>
          <w:sz w:val="28"/>
          <w:szCs w:val="28"/>
        </w:rPr>
        <w:t xml:space="preserve">самостоятельно осуществляет функции по продаже муниципального имущества, если представительным органом муниципального образования не принято решение, которым поручено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юридическим лицам, указанным в подпункте 8</w:t>
      </w:r>
      <w:r w:rsidRPr="002649D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пункта 1 статьи 6 Федерального закона № 178-ФЗ, организовывать от имени собственника в установленном порядке продажу приватизируемого муниципального имущества и (или) осуществлять функции продавца такого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hAnsi="Times New Roman" w:cs="Times New Roman"/>
          <w:sz w:val="28"/>
          <w:szCs w:val="28"/>
        </w:rPr>
        <w:t>3)</w:t>
      </w:r>
      <w:r w:rsidR="00175EE9" w:rsidRPr="002649DB">
        <w:rPr>
          <w:rFonts w:ascii="Times New Roman" w:hAnsi="Times New Roman" w:cs="Times New Roman"/>
          <w:sz w:val="28"/>
          <w:szCs w:val="28"/>
        </w:rPr>
        <w:t xml:space="preserve"> </w:t>
      </w:r>
      <w:r w:rsidRPr="002649DB">
        <w:rPr>
          <w:rFonts w:ascii="Times New Roman" w:hAnsi="Times New Roman" w:cs="Times New Roman"/>
          <w:sz w:val="28"/>
          <w:szCs w:val="28"/>
        </w:rPr>
        <w:t xml:space="preserve">ежегодно в установленном порядке представляет информацию о результатах приватизации муниципального имущества за прошедший год в уполномоченный орган государственной власти Вологодской области в целях дальнейшего ее представления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Правительство Российской Федерации или уполномоченный федеральный орган исполнительной власти;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4)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ежегодно не позднее 1 марта текущего года представляет информацию о результатах </w:t>
      </w:r>
      <w:r w:rsidRPr="002649DB">
        <w:rPr>
          <w:rFonts w:ascii="Times New Roman" w:hAnsi="Times New Roman" w:cs="Times New Roman"/>
          <w:sz w:val="28"/>
          <w:szCs w:val="28"/>
        </w:rPr>
        <w:t>приватизации муниципального имущества за прошедший год в представительный орган муниципального образования;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5)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является </w:t>
      </w:r>
      <w:r w:rsidR="006057C2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структурным подразделением администрации округа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, в котор</w:t>
      </w:r>
      <w:r w:rsidR="006057C2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унитарные предприятия, акционерные общества и общества с ограниченной ответственностью, включенные в прогнозный план приватизации муниципального имущества, представляют годовую бухгалтерскую (финансовую) отчетность, промежуточную бухгалтерскую (финансовую) отчетность за квартал, полугодие, девять месяцев;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6) принимает решения об условиях приватизации муниципального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7)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со статьей 20 Федерального закона № 178-ФЗ устанавливает порядок разработки и утверждения условий конкурса по продаже </w:t>
      </w:r>
      <w:r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порядок контроля за</w:t>
      </w:r>
      <w:proofErr w:type="gramEnd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исполнением и порядок подтверждения победителем конкурса исполнения таких условий;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8)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порядок осуществления победителем конкурса по продаже акций акционерного общества, долей в уставном капитале общества с ограниченной ответственностью, которые составляют более чем 50 процентов уставного капитала указанных обществ, голосования по вопросам, предусмотренным пунктом 19 статьи 20 Федерального закона № 178-ФЗ, до перехода к нему права собственности на соответствующие акции акционерного общества, доли в уставном капитале общества с ограниченной ответственность;</w:t>
      </w:r>
      <w:proofErr w:type="gramEnd"/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9)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определяет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10)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осуществляет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приватизацией муниципального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11)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устанавливает порядок осуществления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источников тепловой энергии, тепловых сетей, централизованных систем горячего водоснабжения и отдельных объектов таких систем;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12)</w:t>
      </w:r>
      <w:r w:rsidR="00175EE9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 иные функции, предусмотренные настоящим Положением.</w:t>
      </w:r>
    </w:p>
    <w:p w:rsidR="00175F0C" w:rsidRPr="002649DB" w:rsidRDefault="00175F0C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75F0C" w:rsidRPr="002649DB" w:rsidRDefault="00175F0C" w:rsidP="0036352B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649DB">
        <w:rPr>
          <w:rFonts w:eastAsiaTheme="minorHAnsi"/>
          <w:sz w:val="28"/>
          <w:szCs w:val="28"/>
          <w:lang w:eastAsia="en-US"/>
        </w:rPr>
        <w:t>Глава 3</w:t>
      </w:r>
      <w:r w:rsidRPr="002649DB">
        <w:rPr>
          <w:sz w:val="28"/>
          <w:szCs w:val="28"/>
        </w:rPr>
        <w:t>. Планирование приватизации муниципального имущества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 xml:space="preserve">5. Планирование приватизации муниципального имущества осуществляется Уполномоченным органом путем ежегодной подготовки проекта </w:t>
      </w:r>
      <w:r w:rsidR="006F1624" w:rsidRPr="002649DB">
        <w:rPr>
          <w:sz w:val="28"/>
          <w:szCs w:val="28"/>
        </w:rPr>
        <w:t>плана (</w:t>
      </w:r>
      <w:r w:rsidRPr="002649DB">
        <w:rPr>
          <w:sz w:val="28"/>
          <w:szCs w:val="28"/>
        </w:rPr>
        <w:t>программы</w:t>
      </w:r>
      <w:r w:rsidR="006F1624" w:rsidRPr="002649DB">
        <w:rPr>
          <w:sz w:val="28"/>
          <w:szCs w:val="28"/>
        </w:rPr>
        <w:t>)</w:t>
      </w:r>
      <w:r w:rsidRPr="002649DB">
        <w:rPr>
          <w:sz w:val="28"/>
          <w:szCs w:val="28"/>
        </w:rPr>
        <w:t xml:space="preserve"> приватизации.</w:t>
      </w:r>
    </w:p>
    <w:p w:rsidR="00175F0C" w:rsidRPr="002649DB" w:rsidRDefault="009C2F57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1</w:t>
      </w:r>
      <w:r w:rsidR="00175F0C" w:rsidRPr="002649DB">
        <w:rPr>
          <w:sz w:val="28"/>
          <w:szCs w:val="28"/>
        </w:rPr>
        <w:t>)Планирование приватизации муниципального имущества осуществляется в соответствии с принципами: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сохранения в муниципальной собственности имущества муниципального образования, необходимого для решения вопросов местного значения; для осуществления отдельных государственных полномочий, переданных органам местного самоуправления;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учреждений; для решения вопросов,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свободы собственника при планировании приватизации муниципального имущества;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социально-экономической обоснованности приватизации муниципального имущества;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spellStart"/>
      <w:r w:rsidRPr="002649DB">
        <w:rPr>
          <w:sz w:val="28"/>
          <w:szCs w:val="28"/>
        </w:rPr>
        <w:t>пообъектного</w:t>
      </w:r>
      <w:proofErr w:type="spellEnd"/>
      <w:r w:rsidRPr="002649DB">
        <w:rPr>
          <w:sz w:val="28"/>
          <w:szCs w:val="28"/>
        </w:rPr>
        <w:t xml:space="preserve"> планирования видов приватизируемого муниципального имущества;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открытости деятельности органов местного самоуправления при планировании приватизации муниципального имущества.</w:t>
      </w:r>
    </w:p>
    <w:p w:rsidR="00175F0C" w:rsidRPr="002649DB" w:rsidRDefault="0031664D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2)</w:t>
      </w:r>
      <w:r w:rsidR="00175F0C" w:rsidRPr="002649DB">
        <w:rPr>
          <w:sz w:val="28"/>
          <w:szCs w:val="28"/>
        </w:rPr>
        <w:t xml:space="preserve">Предложения о приватизации муниципального имущества могут вноситься </w:t>
      </w:r>
      <w:r w:rsidR="0099724A" w:rsidRPr="002649DB">
        <w:rPr>
          <w:sz w:val="28"/>
          <w:szCs w:val="28"/>
        </w:rPr>
        <w:t>г</w:t>
      </w:r>
      <w:r w:rsidR="00175F0C" w:rsidRPr="002649DB">
        <w:rPr>
          <w:sz w:val="28"/>
          <w:szCs w:val="28"/>
        </w:rPr>
        <w:t xml:space="preserve">лавой </w:t>
      </w:r>
      <w:r w:rsidRPr="002649DB">
        <w:rPr>
          <w:sz w:val="28"/>
          <w:szCs w:val="28"/>
        </w:rPr>
        <w:t>округа</w:t>
      </w:r>
      <w:r w:rsidR="00175F0C" w:rsidRPr="002649DB">
        <w:rPr>
          <w:i/>
          <w:sz w:val="28"/>
          <w:szCs w:val="28"/>
        </w:rPr>
        <w:t xml:space="preserve">, </w:t>
      </w:r>
      <w:r w:rsidR="00175F0C" w:rsidRPr="002649DB">
        <w:rPr>
          <w:sz w:val="28"/>
          <w:szCs w:val="28"/>
        </w:rPr>
        <w:t xml:space="preserve">депутатами </w:t>
      </w:r>
      <w:r w:rsidRPr="002649DB">
        <w:rPr>
          <w:sz w:val="28"/>
          <w:szCs w:val="28"/>
        </w:rPr>
        <w:t>Представительного</w:t>
      </w:r>
      <w:r w:rsidR="00175F0C" w:rsidRPr="002649DB">
        <w:rPr>
          <w:sz w:val="28"/>
          <w:szCs w:val="28"/>
        </w:rPr>
        <w:t xml:space="preserve"> Собрания </w:t>
      </w:r>
      <w:r w:rsidRPr="002649DB">
        <w:rPr>
          <w:sz w:val="28"/>
          <w:szCs w:val="28"/>
        </w:rPr>
        <w:t>Белозерского муниципального округа</w:t>
      </w:r>
      <w:r w:rsidR="00175F0C" w:rsidRPr="002649DB">
        <w:rPr>
          <w:sz w:val="28"/>
          <w:szCs w:val="28"/>
        </w:rPr>
        <w:t xml:space="preserve">, муниципальными унитарными предприятиями, акционерными обществами (обществами с ограниченной ответственностью), акции (доли в уставном капитале) которых находятся в собственности </w:t>
      </w:r>
      <w:r w:rsidRPr="002649DB">
        <w:rPr>
          <w:sz w:val="28"/>
          <w:szCs w:val="28"/>
        </w:rPr>
        <w:t>Белозерского</w:t>
      </w:r>
      <w:r w:rsidR="00175F0C" w:rsidRPr="002649DB">
        <w:rPr>
          <w:sz w:val="28"/>
          <w:szCs w:val="28"/>
        </w:rPr>
        <w:t xml:space="preserve"> муниципального </w:t>
      </w:r>
      <w:r w:rsidRPr="002649DB">
        <w:rPr>
          <w:sz w:val="28"/>
          <w:szCs w:val="28"/>
        </w:rPr>
        <w:t>округа</w:t>
      </w:r>
      <w:r w:rsidR="00175F0C" w:rsidRPr="002649DB">
        <w:rPr>
          <w:sz w:val="28"/>
          <w:szCs w:val="28"/>
        </w:rPr>
        <w:t>, иными юридическими и физическими лицами.</w:t>
      </w:r>
      <w:bookmarkStart w:id="1" w:name="P58"/>
      <w:bookmarkEnd w:id="1"/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3</w:t>
      </w:r>
      <w:r w:rsidR="0031664D" w:rsidRPr="002649DB">
        <w:rPr>
          <w:sz w:val="28"/>
          <w:szCs w:val="28"/>
        </w:rPr>
        <w:t>)</w:t>
      </w:r>
      <w:r w:rsidRPr="002649DB">
        <w:rPr>
          <w:sz w:val="28"/>
          <w:szCs w:val="28"/>
        </w:rPr>
        <w:t xml:space="preserve">Предложения, предусмотренные пунктом </w:t>
      </w:r>
      <w:r w:rsidR="0031664D" w:rsidRPr="002649DB">
        <w:rPr>
          <w:sz w:val="28"/>
          <w:szCs w:val="28"/>
        </w:rPr>
        <w:t xml:space="preserve">2 </w:t>
      </w:r>
      <w:r w:rsidR="0099724A" w:rsidRPr="002649DB">
        <w:rPr>
          <w:sz w:val="28"/>
          <w:szCs w:val="28"/>
        </w:rPr>
        <w:t>г</w:t>
      </w:r>
      <w:r w:rsidR="00222F62" w:rsidRPr="002649DB">
        <w:rPr>
          <w:sz w:val="28"/>
          <w:szCs w:val="28"/>
        </w:rPr>
        <w:t xml:space="preserve">лавы 3 </w:t>
      </w:r>
      <w:r w:rsidRPr="002649DB">
        <w:rPr>
          <w:sz w:val="28"/>
          <w:szCs w:val="28"/>
        </w:rPr>
        <w:t xml:space="preserve">настоящего Положения, направляются в </w:t>
      </w:r>
      <w:r w:rsidR="00222F62" w:rsidRPr="002649DB">
        <w:rPr>
          <w:sz w:val="28"/>
          <w:szCs w:val="28"/>
        </w:rPr>
        <w:t>Уполномоченный орган</w:t>
      </w:r>
      <w:r w:rsidRPr="002649DB">
        <w:rPr>
          <w:i/>
          <w:sz w:val="28"/>
          <w:szCs w:val="28"/>
        </w:rPr>
        <w:t xml:space="preserve"> </w:t>
      </w:r>
      <w:r w:rsidRPr="002649DB">
        <w:rPr>
          <w:sz w:val="28"/>
          <w:szCs w:val="28"/>
        </w:rPr>
        <w:t>в срок до 1 июля текущего года с обоснованием их целесообразности и финансово-экономическими расчетами.</w:t>
      </w:r>
    </w:p>
    <w:p w:rsidR="00175F0C" w:rsidRPr="002649DB" w:rsidRDefault="00222F62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4)Уполномоченный орган</w:t>
      </w:r>
      <w:r w:rsidR="00175F0C" w:rsidRPr="002649DB">
        <w:rPr>
          <w:i/>
          <w:sz w:val="28"/>
          <w:szCs w:val="28"/>
        </w:rPr>
        <w:t xml:space="preserve"> </w:t>
      </w:r>
      <w:r w:rsidR="00175F0C" w:rsidRPr="002649DB">
        <w:rPr>
          <w:sz w:val="28"/>
          <w:szCs w:val="28"/>
        </w:rPr>
        <w:t>рассматривает все поступившие предложения, дает им оценку путем проверки предложений на соответствие действующему законодательству Российской Федерации, муниципальным правовым актам и принципам планирования приватизации муниципального имущества, установленным в пункте</w:t>
      </w:r>
      <w:r w:rsidRPr="002649DB">
        <w:rPr>
          <w:sz w:val="28"/>
          <w:szCs w:val="28"/>
        </w:rPr>
        <w:t xml:space="preserve"> 1 </w:t>
      </w:r>
      <w:r w:rsidR="0099724A" w:rsidRPr="002649DB">
        <w:rPr>
          <w:sz w:val="28"/>
          <w:szCs w:val="28"/>
        </w:rPr>
        <w:t>г</w:t>
      </w:r>
      <w:r w:rsidRPr="002649DB">
        <w:rPr>
          <w:sz w:val="28"/>
          <w:szCs w:val="28"/>
        </w:rPr>
        <w:t>лавы 3</w:t>
      </w:r>
      <w:r w:rsidR="00175F0C" w:rsidRPr="002649DB">
        <w:rPr>
          <w:sz w:val="28"/>
          <w:szCs w:val="28"/>
        </w:rPr>
        <w:t xml:space="preserve"> настоящего Положения, дополняет своими предложениями и формирует проект программы приватизации.</w:t>
      </w:r>
    </w:p>
    <w:p w:rsidR="00B004DF" w:rsidRPr="002649DB" w:rsidRDefault="00222F62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5)</w:t>
      </w:r>
      <w:r w:rsidR="00D75076" w:rsidRPr="002649DB">
        <w:rPr>
          <w:sz w:val="28"/>
          <w:szCs w:val="28"/>
        </w:rPr>
        <w:t xml:space="preserve">Прогнозный план (программа) приватизации содержит перечень объектов муниципального имущества, которые планируется приватизировать в соответствующем году. </w:t>
      </w:r>
    </w:p>
    <w:p w:rsidR="00D75076" w:rsidRDefault="00D75076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 xml:space="preserve">В прогнозном плане (программе) указывается характеристика муниципального имущества, которое планируется приватизировать, </w:t>
      </w:r>
      <w:r w:rsidRPr="002649DB">
        <w:rPr>
          <w:sz w:val="28"/>
          <w:szCs w:val="28"/>
        </w:rPr>
        <w:lastRenderedPageBreak/>
        <w:t>предполагаемые сроки приватизации, прогноз объемов поступлений в бюджет муниципального округа в результате исполнения программы приватизации.</w:t>
      </w:r>
    </w:p>
    <w:p w:rsidR="002649DB" w:rsidRDefault="002649DB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49DB" w:rsidRDefault="002649DB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49DB" w:rsidRDefault="002649DB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2649DB" w:rsidRPr="002649DB" w:rsidRDefault="002649DB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75F0C" w:rsidRPr="002649DB" w:rsidRDefault="00AE1220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 xml:space="preserve">В случае если программа приватизации принимается на плановый период, превышающий один год, прогноз объемов поступлений от реализации муниципального имущества указывается с разбивкой по годам. </w:t>
      </w:r>
    </w:p>
    <w:p w:rsidR="00175F0C" w:rsidRPr="002649DB" w:rsidRDefault="00222F62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2649DB">
        <w:rPr>
          <w:sz w:val="28"/>
          <w:szCs w:val="28"/>
        </w:rPr>
        <w:t>6)</w:t>
      </w:r>
      <w:r w:rsidR="00175F0C" w:rsidRPr="002649DB">
        <w:rPr>
          <w:sz w:val="28"/>
          <w:szCs w:val="28"/>
        </w:rPr>
        <w:t xml:space="preserve">Проект </w:t>
      </w:r>
      <w:r w:rsidR="00127FB7" w:rsidRPr="002649DB">
        <w:rPr>
          <w:sz w:val="28"/>
          <w:szCs w:val="28"/>
        </w:rPr>
        <w:t>плана (</w:t>
      </w:r>
      <w:r w:rsidR="00175F0C" w:rsidRPr="002649DB">
        <w:rPr>
          <w:sz w:val="28"/>
          <w:szCs w:val="28"/>
        </w:rPr>
        <w:t>программы</w:t>
      </w:r>
      <w:r w:rsidR="00127FB7" w:rsidRPr="002649DB">
        <w:rPr>
          <w:sz w:val="28"/>
          <w:szCs w:val="28"/>
        </w:rPr>
        <w:t>)</w:t>
      </w:r>
      <w:r w:rsidR="00175F0C" w:rsidRPr="002649DB">
        <w:rPr>
          <w:sz w:val="28"/>
          <w:szCs w:val="28"/>
        </w:rPr>
        <w:t xml:space="preserve"> приватизации вносится на рассмотрение </w:t>
      </w:r>
      <w:r w:rsidRPr="002649DB">
        <w:rPr>
          <w:sz w:val="28"/>
          <w:szCs w:val="28"/>
        </w:rPr>
        <w:t>Представительного</w:t>
      </w:r>
      <w:r w:rsidR="00175F0C" w:rsidRPr="002649DB">
        <w:rPr>
          <w:sz w:val="28"/>
          <w:szCs w:val="28"/>
        </w:rPr>
        <w:t xml:space="preserve"> Собрания </w:t>
      </w:r>
      <w:r w:rsidRPr="002649DB">
        <w:rPr>
          <w:sz w:val="28"/>
          <w:szCs w:val="28"/>
        </w:rPr>
        <w:t xml:space="preserve">округа </w:t>
      </w:r>
      <w:r w:rsidR="00175F0C" w:rsidRPr="002649DB">
        <w:rPr>
          <w:sz w:val="28"/>
          <w:szCs w:val="28"/>
        </w:rPr>
        <w:t>до 15 ноября года, предшествующего планируемому, одновременно с проектом решения о бюджете на очередной финансовый год (очередной финансовый год и плановый период) в составе прилагаемых к нему документов и материалов.</w:t>
      </w:r>
      <w:proofErr w:type="gramEnd"/>
    </w:p>
    <w:p w:rsidR="00175F0C" w:rsidRPr="002649DB" w:rsidRDefault="00222F62" w:rsidP="0036352B">
      <w:pPr>
        <w:pStyle w:val="formattexttoplevel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>7)</w:t>
      </w:r>
      <w:r w:rsidR="00175F0C" w:rsidRPr="002649DB">
        <w:rPr>
          <w:sz w:val="28"/>
          <w:szCs w:val="28"/>
        </w:rPr>
        <w:t xml:space="preserve">Программа приватизации подлежит утверждению </w:t>
      </w:r>
      <w:r w:rsidRPr="002649DB">
        <w:rPr>
          <w:sz w:val="28"/>
          <w:szCs w:val="28"/>
        </w:rPr>
        <w:t>Представительным</w:t>
      </w:r>
      <w:r w:rsidR="00175F0C" w:rsidRPr="002649DB">
        <w:rPr>
          <w:sz w:val="28"/>
          <w:szCs w:val="28"/>
        </w:rPr>
        <w:t xml:space="preserve"> Собранием </w:t>
      </w:r>
      <w:r w:rsidRPr="002649DB">
        <w:rPr>
          <w:sz w:val="28"/>
          <w:szCs w:val="28"/>
        </w:rPr>
        <w:t>округа</w:t>
      </w:r>
      <w:r w:rsidR="00175F0C" w:rsidRPr="002649DB">
        <w:rPr>
          <w:i/>
          <w:sz w:val="28"/>
          <w:szCs w:val="28"/>
        </w:rPr>
        <w:t xml:space="preserve"> </w:t>
      </w:r>
      <w:r w:rsidR="00175F0C" w:rsidRPr="002649DB">
        <w:rPr>
          <w:sz w:val="28"/>
          <w:szCs w:val="28"/>
        </w:rPr>
        <w:t>до начала очередного финансового года.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jc w:val="both"/>
        <w:rPr>
          <w:sz w:val="28"/>
          <w:szCs w:val="28"/>
        </w:rPr>
      </w:pPr>
      <w:r w:rsidRPr="002649DB">
        <w:rPr>
          <w:sz w:val="28"/>
          <w:szCs w:val="28"/>
        </w:rPr>
        <w:tab/>
      </w:r>
      <w:r w:rsidR="00222F62" w:rsidRPr="002649DB">
        <w:rPr>
          <w:sz w:val="28"/>
          <w:szCs w:val="28"/>
        </w:rPr>
        <w:t>8)</w:t>
      </w:r>
      <w:r w:rsidRPr="002649DB">
        <w:rPr>
          <w:sz w:val="28"/>
          <w:szCs w:val="28"/>
        </w:rPr>
        <w:t xml:space="preserve">Внесение изменений в утвержденную программу приватизации осуществляется в порядке, установленном пунктами </w:t>
      </w:r>
      <w:r w:rsidR="00222F62" w:rsidRPr="002649DB">
        <w:rPr>
          <w:sz w:val="28"/>
          <w:szCs w:val="28"/>
        </w:rPr>
        <w:t>1</w:t>
      </w:r>
      <w:r w:rsidRPr="002649DB">
        <w:rPr>
          <w:sz w:val="28"/>
          <w:szCs w:val="28"/>
        </w:rPr>
        <w:t>–</w:t>
      </w:r>
      <w:r w:rsidR="00222F62" w:rsidRPr="002649DB">
        <w:rPr>
          <w:sz w:val="28"/>
          <w:szCs w:val="28"/>
        </w:rPr>
        <w:t>8 главы 3</w:t>
      </w:r>
      <w:r w:rsidRPr="002649DB">
        <w:rPr>
          <w:sz w:val="28"/>
          <w:szCs w:val="28"/>
        </w:rPr>
        <w:t xml:space="preserve"> настоящего Положения.</w:t>
      </w:r>
    </w:p>
    <w:p w:rsidR="00175F0C" w:rsidRPr="002649DB" w:rsidRDefault="00175F0C" w:rsidP="0036352B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649DB">
        <w:rPr>
          <w:sz w:val="28"/>
          <w:szCs w:val="28"/>
        </w:rPr>
        <w:t xml:space="preserve">Срок для направления предложений о приватизации муниципального имущества, установленный пунктом </w:t>
      </w:r>
      <w:r w:rsidR="00222F62" w:rsidRPr="002649DB">
        <w:rPr>
          <w:sz w:val="28"/>
          <w:szCs w:val="28"/>
        </w:rPr>
        <w:t>3 главы 3</w:t>
      </w:r>
      <w:r w:rsidRPr="002649DB">
        <w:rPr>
          <w:sz w:val="28"/>
          <w:szCs w:val="28"/>
        </w:rPr>
        <w:t xml:space="preserve"> настоящего Положения, не распространяется на правоотношения, связанные с внесением изменений в утвержденную программу приватизации.</w:t>
      </w:r>
    </w:p>
    <w:p w:rsidR="00686FF3" w:rsidRPr="002649DB" w:rsidRDefault="00686FF3" w:rsidP="0036352B">
      <w:pPr>
        <w:pStyle w:val="ConsPlusNormal"/>
        <w:widowControl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FF3" w:rsidRPr="002649DB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Глава</w:t>
      </w:r>
      <w:r w:rsidR="00175F0C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Информационное обеспечение приватизации муниципального имущества</w:t>
      </w:r>
    </w:p>
    <w:p w:rsidR="00686FF3" w:rsidRPr="002649DB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FF3" w:rsidRPr="002649DB" w:rsidRDefault="008C67CE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6.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сайте в информационно-телекоммуникационной сети «Интернет» </w:t>
      </w:r>
      <w:r w:rsidR="00686FF3" w:rsidRPr="002649D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86FF3" w:rsidRPr="002649DB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86FF3" w:rsidRPr="002649DB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686FF3" w:rsidRPr="002649D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6FF3" w:rsidRPr="002649D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86FF3" w:rsidRPr="002649DB">
        <w:rPr>
          <w:rFonts w:ascii="Times New Roman" w:hAnsi="Times New Roman" w:cs="Times New Roman"/>
          <w:sz w:val="28"/>
          <w:szCs w:val="28"/>
        </w:rPr>
        <w:t xml:space="preserve"> 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сайт в сети «Интернет») размещается: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информация, содержащаяся в годовой бухгалтерской (финансовой) отчетности, промежуточной бухгалтерской (финансовой) отчетности за квартал, полугодие, девять месяцев унитарных предприятий, акционерных обществ и обществ с ограниченной ответственностью, включенных в прогнозный план приватизации муниципального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прогнозный план приватизации муниципального имущества, решения об условиях приватизации муниципального имущества, информационные сообщения о продаже муниципального имущества и об итогах его продажи, ежегодные отчеты о результатах приватизации муниципального имущества.</w:t>
      </w:r>
    </w:p>
    <w:p w:rsidR="00686FF3" w:rsidRPr="002649DB" w:rsidRDefault="008C67CE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Порядок и сроки размещения информации, указанной в пункте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с учетом положений статей 10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15 Федерального закона № 178-ФЗ определяются </w:t>
      </w:r>
      <w:r w:rsidR="00730DBB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округа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2649DB" w:rsidRDefault="008C67CE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Уполномоченны</w:t>
      </w:r>
      <w:r w:rsidR="00676DAD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686FF3" w:rsidRPr="002649DB">
        <w:rPr>
          <w:rFonts w:ascii="Times New Roman" w:hAnsi="Times New Roman" w:cs="Times New Roman"/>
          <w:sz w:val="28"/>
          <w:szCs w:val="28"/>
        </w:rPr>
        <w:t xml:space="preserve"> осуществляет функции администратора сайта в сети «Интернет» и определяет порядок его функционирования.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FF3" w:rsidRPr="002649DB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222F62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Решение об условиях приватизации муниципального имущества</w:t>
      </w:r>
    </w:p>
    <w:p w:rsidR="00686FF3" w:rsidRPr="002649DB" w:rsidRDefault="00686FF3" w:rsidP="0036352B">
      <w:pPr>
        <w:pStyle w:val="ConsPlusNormal"/>
        <w:keepNext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FF3" w:rsidRPr="002649DB" w:rsidRDefault="008C67CE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686FF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об условиях приватизации муниципального имущества принимаются 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Белозерского муниципального округа</w:t>
      </w:r>
      <w:r w:rsidR="00686FF3" w:rsidRPr="002649DB">
        <w:rPr>
          <w:rFonts w:ascii="Times New Roman" w:hAnsi="Times New Roman" w:cs="Times New Roman"/>
          <w:sz w:val="28"/>
          <w:szCs w:val="28"/>
        </w:rPr>
        <w:t xml:space="preserve"> </w:t>
      </w:r>
      <w:r w:rsidR="003B7F23" w:rsidRPr="002649DB">
        <w:rPr>
          <w:rFonts w:ascii="Times New Roman" w:hAnsi="Times New Roman" w:cs="Times New Roman"/>
          <w:sz w:val="28"/>
          <w:szCs w:val="28"/>
        </w:rPr>
        <w:t>(</w:t>
      </w:r>
      <w:r w:rsidR="00686FF3" w:rsidRPr="002649DB">
        <w:rPr>
          <w:rFonts w:ascii="Times New Roman" w:hAnsi="Times New Roman" w:cs="Times New Roman"/>
          <w:sz w:val="28"/>
          <w:szCs w:val="28"/>
        </w:rPr>
        <w:t xml:space="preserve">в соответствии с прогнозным планом приватизации муниципального имущества и оформляются </w:t>
      </w:r>
      <w:r w:rsidR="00ED4483" w:rsidRPr="002649DB">
        <w:rPr>
          <w:rFonts w:ascii="Times New Roman" w:hAnsi="Times New Roman" w:cs="Times New Roman"/>
          <w:sz w:val="28"/>
          <w:szCs w:val="28"/>
        </w:rPr>
        <w:t>постановлением</w:t>
      </w:r>
      <w:r w:rsidR="00686FF3" w:rsidRPr="002649DB">
        <w:rPr>
          <w:rFonts w:ascii="Times New Roman" w:hAnsi="Times New Roman" w:cs="Times New Roman"/>
          <w:sz w:val="28"/>
          <w:szCs w:val="28"/>
        </w:rPr>
        <w:t xml:space="preserve"> 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730DBB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Белозерского муниципального округа</w:t>
      </w:r>
      <w:r w:rsidR="00676DAD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(далее</w:t>
      </w:r>
      <w:r w:rsidR="00730DBB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DAD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- администрация округа)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686FF3" w:rsidRDefault="008C67CE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86FF3" w:rsidRPr="002649DB">
        <w:rPr>
          <w:rFonts w:ascii="Times New Roman" w:hAnsi="Times New Roman" w:cs="Times New Roman"/>
          <w:sz w:val="28"/>
          <w:szCs w:val="28"/>
        </w:rPr>
        <w:t>. Решения об условиях приватизации муниципального имущества должны подготавливаться и приниматься в сроки, позволяющие обеспечить его приватизацию в предполагаемые сроки приватизации, содержащиеся в прогнозном плане приватизации муниципального имущества.</w:t>
      </w:r>
    </w:p>
    <w:p w:rsidR="002649DB" w:rsidRDefault="002649DB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9DB" w:rsidRPr="002649DB" w:rsidRDefault="002649DB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1</w:t>
      </w:r>
      <w:r w:rsidR="008C67CE" w:rsidRPr="002649DB">
        <w:rPr>
          <w:rFonts w:ascii="Times New Roman" w:hAnsi="Times New Roman" w:cs="Times New Roman"/>
          <w:sz w:val="28"/>
          <w:szCs w:val="28"/>
        </w:rPr>
        <w:t>1</w:t>
      </w:r>
      <w:r w:rsidRPr="002649DB">
        <w:rPr>
          <w:rFonts w:ascii="Times New Roman" w:hAnsi="Times New Roman" w:cs="Times New Roman"/>
          <w:sz w:val="28"/>
          <w:szCs w:val="28"/>
        </w:rPr>
        <w:t xml:space="preserve">. Подготовка решений об условиях приватизации осуществляется в порядке, установленном 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округа</w:t>
      </w:r>
      <w:r w:rsidRPr="002649DB">
        <w:rPr>
          <w:rFonts w:ascii="Times New Roman" w:hAnsi="Times New Roman" w:cs="Times New Roman"/>
          <w:sz w:val="28"/>
          <w:szCs w:val="28"/>
        </w:rPr>
        <w:t>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1</w:t>
      </w:r>
      <w:r w:rsidR="008C67CE" w:rsidRPr="002649DB">
        <w:rPr>
          <w:rFonts w:ascii="Times New Roman" w:hAnsi="Times New Roman" w:cs="Times New Roman"/>
          <w:sz w:val="28"/>
          <w:szCs w:val="28"/>
        </w:rPr>
        <w:t>2</w:t>
      </w:r>
      <w:r w:rsidRPr="002649DB">
        <w:rPr>
          <w:rFonts w:ascii="Times New Roman" w:hAnsi="Times New Roman" w:cs="Times New Roman"/>
          <w:sz w:val="28"/>
          <w:szCs w:val="28"/>
        </w:rPr>
        <w:t xml:space="preserve">. В решении об условиях приватизации муниципального имущества должны </w:t>
      </w:r>
      <w:r w:rsidR="00B004DF" w:rsidRPr="002649DB">
        <w:rPr>
          <w:rFonts w:ascii="Times New Roman" w:hAnsi="Times New Roman" w:cs="Times New Roman"/>
          <w:sz w:val="28"/>
          <w:szCs w:val="28"/>
        </w:rPr>
        <w:t>содержаться следующие сведения: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1)наименование имущества и иные позволяющие его индивидуализировать сведения (характеристика имущества);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способ приватизации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3) начальная цена имущества (за исключением случая продажи муниципального имущества без объявления цены);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срок рассрочки платежа (в случае ее предоставления);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5) информация об отнесении объекта культурного наследия к объектам, включенным в реестр объектов культурного наследия (памятников истории и культуры) народов Российской Федерации (в случае приватизации объекта культурного наследия);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6) срок сохранения назначения имущества (в случае приватизации объектов социально-культурного и коммунально-бытового назначения (за исключением объектов, указанных в статье 30</w:t>
      </w:r>
      <w:r w:rsidRPr="002649DB">
        <w:rPr>
          <w:rFonts w:ascii="Times New Roman" w:eastAsiaTheme="minorHAnsi" w:hAnsi="Times New Roman" w:cs="Times New Roman"/>
          <w:spacing w:val="-4"/>
          <w:sz w:val="28"/>
          <w:szCs w:val="28"/>
          <w:vertAlign w:val="superscript"/>
          <w:lang w:eastAsia="en-US"/>
        </w:rPr>
        <w:t>1</w:t>
      </w:r>
      <w:r w:rsidRPr="002649D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 Федерального закона № 178-ФЗ);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7) условия инвестиционных обязательств и эксплуатационных обязательств, оформленные в соответствии со статьей 30</w:t>
      </w:r>
      <w:r w:rsidRPr="002649DB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1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№ 178-ФЗ;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8) иные необходимые для приватизации имущества сведения.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состав подлежащего приватизации имущественного комплекса унитарного предприятия, определенный в соответствии со статьей 11 Федерального закона № 178-ФЗ;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перечень объектов (в том числе исключительных прав), не подлежащих приватизации в составе имущественного комплекса унитарного предприятия;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размер уставного капитала акционерного общества или общества с ограниченной ответственностью,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создаваемых</w:t>
      </w:r>
      <w:proofErr w:type="gramEnd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4)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муниципального образования.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приватизации муниципального имущества, определенные в решении об условиях приватизации муниципального имущества, не подлежат изменению, за исключением случая, предусмотренного подпунктом 2 пункта 1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признания продажи муниципального имущества несостоявшейся Уполномоченный орган в месячный срок должен принять одно из следующих решений, оформляемых </w:t>
      </w:r>
      <w:r w:rsidR="00730DBB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постановлением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округа</w:t>
      </w:r>
      <w:r w:rsidRPr="002649DB">
        <w:rPr>
          <w:rFonts w:ascii="Times New Roman" w:hAnsi="Times New Roman" w:cs="Times New Roman"/>
          <w:sz w:val="28"/>
          <w:szCs w:val="28"/>
        </w:rPr>
        <w:t>: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1) о продаже муниципального имущества ранее установленным способом;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2) об изменении способа приватизации муниципального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lastRenderedPageBreak/>
        <w:t>3) об отмене ранее принятого решения об условиях приватизации муниципального имущества.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49DB" w:rsidRDefault="00686FF3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2649DB">
        <w:rPr>
          <w:rFonts w:ascii="Times New Roman" w:hAnsi="Times New Roman" w:cs="Times New Roman"/>
          <w:sz w:val="28"/>
          <w:szCs w:val="28"/>
        </w:rPr>
        <w:t xml:space="preserve">Глава 5. </w:t>
      </w:r>
      <w:r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Требования к условиям конкурса по продаже акций акционерного общества, долей в уставном капитале общества с ограниченной </w:t>
      </w:r>
      <w:r w:rsidR="00FF7F58"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тветственностью, </w:t>
      </w:r>
    </w:p>
    <w:p w:rsidR="002649DB" w:rsidRDefault="002649DB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2649DB" w:rsidRDefault="002649DB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86FF3" w:rsidRPr="002649DB" w:rsidRDefault="00686FF3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proofErr w:type="gramStart"/>
      <w:r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Федерации, к порядку осуществления контроля за исполнением условий конкурса и порядку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подтверждения победителем конкурса исполнения таких условий</w:t>
      </w:r>
      <w:proofErr w:type="gramEnd"/>
    </w:p>
    <w:p w:rsidR="00686FF3" w:rsidRPr="002649DB" w:rsidRDefault="00686FF3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</w:t>
      </w:r>
      <w:r w:rsidR="008C67CE"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6</w:t>
      </w:r>
      <w:r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.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Условия конкурса </w:t>
      </w:r>
      <w:r w:rsidRPr="002649D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по продаже акций акционерного общества, долей в уставном капитале общества с ограниченной ответственностью, объектов культурного наследия, включенных в единый государственной реестр объектов культурного наследия (памятников истории и культуры) народов Российской Федерации (далее – конкурс),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определены пунктом 21 статьи 20 Федерального закона № 178-ФЗ.</w:t>
      </w:r>
      <w:proofErr w:type="gramEnd"/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Условия конкурса должны иметь экономическое обоснование, этапы и сроки исполнения, порядок подтверждения победителем конкурса исполнения таких условий.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.Условия конкурса не подлежат изменению.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Контроль за исполнением победителем конкурса условий конкурса осуществляет Уполномоченный орган в соответствии с заключенным с победителем конкурса договором купли-продажи имущества в соответствии с установленным ей порядком с учетом раздела </w:t>
      </w:r>
      <w:r w:rsidRPr="002649DB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IV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об организации и проведении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№ 860 (далее – Положение № 860).</w:t>
      </w:r>
      <w:proofErr w:type="gramEnd"/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20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Состав и порядок организации работы комиссии, создаваемой в целях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победителем конкурса условий конкурса, определяется </w:t>
      </w:r>
      <w:r w:rsidR="00730DBB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постановлением 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</w:t>
      </w:r>
      <w:r w:rsidR="00730DBB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3B7F2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6. Требования к порядку осуществления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</w:t>
      </w:r>
    </w:p>
    <w:p w:rsidR="00686FF3" w:rsidRPr="002649DB" w:rsidRDefault="00686FF3" w:rsidP="0036352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hAnsi="Times New Roman" w:cs="Times New Roman"/>
          <w:sz w:val="28"/>
          <w:szCs w:val="28"/>
        </w:rPr>
        <w:t>2</w:t>
      </w:r>
      <w:r w:rsidR="008C67CE" w:rsidRPr="002649DB">
        <w:rPr>
          <w:rFonts w:ascii="Times New Roman" w:hAnsi="Times New Roman" w:cs="Times New Roman"/>
          <w:sz w:val="28"/>
          <w:szCs w:val="28"/>
        </w:rPr>
        <w:t>1</w:t>
      </w:r>
      <w:r w:rsidRPr="002649D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исполнением условий эксплуатационных обязательств в отношении объектов электросетевого хозяйства, источников тепловой энергии, тепловых сетей, централизованных систем горячего водоснабжения и отдельных объектов таких систем (далее – эксплуатационные обязательства) осуществляет </w:t>
      </w:r>
      <w:r w:rsidR="00730DBB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</w:t>
      </w:r>
      <w:r w:rsidR="00676DAD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округа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При осуществлении контроля, указанного в пункте 2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Положения, </w:t>
      </w:r>
      <w:r w:rsidR="00ED448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дминистрация </w:t>
      </w:r>
      <w:r w:rsidR="00676DAD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округа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должна: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1) вести учет договоров купли-продажи соответствующего имущества;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принимать от покупателей имущества отчетные документы, подтверждающие выполнение условий эксплуатационных обязательств по форме и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сроки, установленные договорами купли-продажи имущества в соответствии с законодательством;</w:t>
      </w:r>
    </w:p>
    <w:p w:rsidR="00686FF3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проводить проверки фактического исполнения условий эксплуатационных обязательств в месте расположения соответствующего имущества в сроки, определенные договорами купли-продажи имущества, путем составления соответствующих актов проверки;</w:t>
      </w:r>
    </w:p>
    <w:p w:rsidR="002649DB" w:rsidRDefault="002649DB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649DB" w:rsidRPr="002649DB" w:rsidRDefault="002649DB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4) принимать меры по расторжению договоров купли-продажи имущества в случае неисполнения либо ненадлежащего исполнения условий эксплуатационных обязательств в соответствии с законодательством.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hAnsi="Times New Roman" w:cs="Times New Roman"/>
          <w:sz w:val="28"/>
          <w:szCs w:val="28"/>
        </w:rPr>
        <w:t>2</w:t>
      </w:r>
      <w:r w:rsidR="008C67CE" w:rsidRPr="002649DB">
        <w:rPr>
          <w:rFonts w:ascii="Times New Roman" w:hAnsi="Times New Roman" w:cs="Times New Roman"/>
          <w:sz w:val="28"/>
          <w:szCs w:val="28"/>
        </w:rPr>
        <w:t>3</w:t>
      </w:r>
      <w:r w:rsidRPr="002649DB">
        <w:rPr>
          <w:rFonts w:ascii="Times New Roman" w:hAnsi="Times New Roman" w:cs="Times New Roman"/>
          <w:sz w:val="28"/>
          <w:szCs w:val="28"/>
        </w:rPr>
        <w:t>. Фактическое исполнение условий эксплуатационных обязатель</w:t>
      </w:r>
      <w:proofErr w:type="gramStart"/>
      <w:r w:rsidRPr="002649D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649DB">
        <w:rPr>
          <w:rFonts w:ascii="Times New Roman" w:hAnsi="Times New Roman" w:cs="Times New Roman"/>
          <w:sz w:val="28"/>
          <w:szCs w:val="28"/>
        </w:rPr>
        <w:t xml:space="preserve">оверяется 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специально созданной для этих целей комиссией.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Состав и порядок организации работы указанной комиссии определяется </w:t>
      </w:r>
      <w:r w:rsidR="00ED4483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дминистрацией</w:t>
      </w:r>
      <w:r w:rsidR="00676DAD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Глава 7. Порядок оплаты муниципального имущества при его приватизации</w:t>
      </w:r>
    </w:p>
    <w:p w:rsidR="00686FF3" w:rsidRPr="002649DB" w:rsidRDefault="00686FF3" w:rsidP="0036352B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2649DB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8C67CE" w:rsidRPr="002649DB">
        <w:rPr>
          <w:rFonts w:ascii="Times New Roman" w:hAnsi="Times New Roman" w:cs="Times New Roman"/>
          <w:spacing w:val="-4"/>
          <w:sz w:val="28"/>
          <w:szCs w:val="28"/>
        </w:rPr>
        <w:t>4</w:t>
      </w:r>
      <w:r w:rsidRPr="002649DB">
        <w:rPr>
          <w:rFonts w:ascii="Times New Roman" w:hAnsi="Times New Roman" w:cs="Times New Roman"/>
          <w:spacing w:val="-4"/>
          <w:sz w:val="28"/>
          <w:szCs w:val="28"/>
        </w:rPr>
        <w:t xml:space="preserve">. </w:t>
      </w:r>
      <w:r w:rsidRPr="002649D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Оплата приобретаемого покупателем имущества производится единовременно или в рассрочку. Срок рассрочки не может быть более чем один год.</w:t>
      </w:r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2</w:t>
      </w:r>
      <w:r w:rsidR="008C67CE" w:rsidRPr="002649D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5</w:t>
      </w:r>
      <w:r w:rsidRPr="002649DB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. Задаток победителя продажи приватизируемого имущества засчитывается в счет оплаты приватизируемого имущества и подлежит перечислению в местный бюджет в течение пяти календарных дней со дня истечения срока, установленного для заключения договора купли-продажи имущества.</w:t>
      </w:r>
      <w:bookmarkStart w:id="2" w:name="Par2"/>
      <w:bookmarkEnd w:id="2"/>
    </w:p>
    <w:p w:rsidR="00686FF3" w:rsidRPr="002649DB" w:rsidRDefault="00686FF3" w:rsidP="0036352B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C67CE"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Pr="002649DB">
        <w:rPr>
          <w:rFonts w:ascii="Times New Roman" w:eastAsiaTheme="minorHAnsi" w:hAnsi="Times New Roman" w:cs="Times New Roman"/>
          <w:sz w:val="28"/>
          <w:szCs w:val="28"/>
          <w:lang w:eastAsia="en-US"/>
        </w:rPr>
        <w:t>. Денежные средства в счет оплаты приватизируемого имущества перечисляются победителем продажи приватизируемого имущества муниципального имущества в местный бюджет на счет, указанный в информационном сообщении о проведении продажи имущества, в сроки, определяемые в соответствии с Положением № 860.</w:t>
      </w:r>
    </w:p>
    <w:p w:rsidR="00686FF3" w:rsidRPr="002649DB" w:rsidRDefault="00686FF3" w:rsidP="003635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2</w:t>
      </w:r>
      <w:r w:rsidR="008C67CE" w:rsidRPr="002649DB">
        <w:rPr>
          <w:rFonts w:ascii="Times New Roman" w:hAnsi="Times New Roman" w:cs="Times New Roman"/>
          <w:sz w:val="28"/>
          <w:szCs w:val="28"/>
        </w:rPr>
        <w:t>7</w:t>
      </w:r>
      <w:r w:rsidRPr="002649DB">
        <w:rPr>
          <w:rFonts w:ascii="Times New Roman" w:hAnsi="Times New Roman" w:cs="Times New Roman"/>
          <w:sz w:val="28"/>
          <w:szCs w:val="28"/>
        </w:rPr>
        <w:t>. Покупатель вправе оплатить приобретаемое государственное или муниципальное имущество досрочно.</w:t>
      </w:r>
    </w:p>
    <w:p w:rsidR="00686FF3" w:rsidRPr="002649DB" w:rsidRDefault="00686FF3" w:rsidP="003635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649DB">
        <w:rPr>
          <w:rFonts w:ascii="Times New Roman" w:hAnsi="Times New Roman" w:cs="Times New Roman"/>
          <w:sz w:val="28"/>
          <w:szCs w:val="28"/>
        </w:rPr>
        <w:t>2</w:t>
      </w:r>
      <w:r w:rsidR="008C67CE" w:rsidRPr="002649DB">
        <w:rPr>
          <w:rFonts w:ascii="Times New Roman" w:hAnsi="Times New Roman" w:cs="Times New Roman"/>
          <w:sz w:val="28"/>
          <w:szCs w:val="28"/>
        </w:rPr>
        <w:t>8</w:t>
      </w:r>
      <w:r w:rsidRPr="002649DB">
        <w:rPr>
          <w:rFonts w:ascii="Times New Roman" w:hAnsi="Times New Roman" w:cs="Times New Roman"/>
          <w:sz w:val="28"/>
          <w:szCs w:val="28"/>
        </w:rPr>
        <w:t>. Передача покупателю приобретенного в рассрочку имущества осуществляется в порядке, установленном законодательством Российской</w:t>
      </w:r>
      <w:r w:rsidRPr="002649D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49DB">
        <w:rPr>
          <w:rFonts w:ascii="Times New Roman" w:hAnsi="Times New Roman" w:cs="Times New Roman"/>
          <w:sz w:val="28"/>
          <w:szCs w:val="28"/>
        </w:rPr>
        <w:t>Федерации и договором купли-продажи муниципального имущества, в срок, определенный пунктом 5 статьи 35 Федерального закона № 178-ФЗ.</w:t>
      </w:r>
    </w:p>
    <w:p w:rsidR="005B7548" w:rsidRPr="002649DB" w:rsidRDefault="005B7548" w:rsidP="005B7548">
      <w:pPr>
        <w:pStyle w:val="a4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sectPr w:rsidR="005B7548" w:rsidRPr="002649DB" w:rsidSect="002649DB">
      <w:pgSz w:w="11906" w:h="16838"/>
      <w:pgMar w:top="142" w:right="424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93C"/>
    <w:multiLevelType w:val="hybridMultilevel"/>
    <w:tmpl w:val="EE805BB6"/>
    <w:lvl w:ilvl="0" w:tplc="112AF7E6">
      <w:start w:val="5"/>
      <w:numFmt w:val="decimal"/>
      <w:lvlText w:val="%1."/>
      <w:lvlJc w:val="left"/>
      <w:pPr>
        <w:ind w:left="1425" w:hanging="360"/>
      </w:pPr>
      <w:rPr>
        <w:rFonts w:eastAsiaTheme="minorHAns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AC46058"/>
    <w:multiLevelType w:val="hybridMultilevel"/>
    <w:tmpl w:val="D9762DA2"/>
    <w:lvl w:ilvl="0" w:tplc="2018898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DE013F4"/>
    <w:multiLevelType w:val="hybridMultilevel"/>
    <w:tmpl w:val="4F4CA24A"/>
    <w:lvl w:ilvl="0" w:tplc="BAD65BB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0E6B64"/>
    <w:multiLevelType w:val="hybridMultilevel"/>
    <w:tmpl w:val="140EB7EC"/>
    <w:lvl w:ilvl="0" w:tplc="8294E6A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77"/>
    <w:rsid w:val="00056ED9"/>
    <w:rsid w:val="00072AF5"/>
    <w:rsid w:val="00095F70"/>
    <w:rsid w:val="000A14AE"/>
    <w:rsid w:val="000E407A"/>
    <w:rsid w:val="00127FB7"/>
    <w:rsid w:val="00163065"/>
    <w:rsid w:val="00175EE9"/>
    <w:rsid w:val="00175F0C"/>
    <w:rsid w:val="001825CB"/>
    <w:rsid w:val="001A6053"/>
    <w:rsid w:val="001C62BA"/>
    <w:rsid w:val="001F7226"/>
    <w:rsid w:val="0020022C"/>
    <w:rsid w:val="00222F62"/>
    <w:rsid w:val="0025658D"/>
    <w:rsid w:val="002649DB"/>
    <w:rsid w:val="002A1D04"/>
    <w:rsid w:val="0031664D"/>
    <w:rsid w:val="00326577"/>
    <w:rsid w:val="003305CD"/>
    <w:rsid w:val="003629BF"/>
    <w:rsid w:val="0036352B"/>
    <w:rsid w:val="00391C6F"/>
    <w:rsid w:val="003B7F23"/>
    <w:rsid w:val="00424A19"/>
    <w:rsid w:val="00435815"/>
    <w:rsid w:val="00462088"/>
    <w:rsid w:val="00472335"/>
    <w:rsid w:val="00497E26"/>
    <w:rsid w:val="004A06A5"/>
    <w:rsid w:val="004A2A9C"/>
    <w:rsid w:val="004A46AE"/>
    <w:rsid w:val="004B1261"/>
    <w:rsid w:val="004D29E5"/>
    <w:rsid w:val="00527B1C"/>
    <w:rsid w:val="005322DA"/>
    <w:rsid w:val="005325A2"/>
    <w:rsid w:val="00580F10"/>
    <w:rsid w:val="005B7548"/>
    <w:rsid w:val="005E51BC"/>
    <w:rsid w:val="006057C2"/>
    <w:rsid w:val="006072D7"/>
    <w:rsid w:val="00676DAD"/>
    <w:rsid w:val="0068096C"/>
    <w:rsid w:val="00686FF3"/>
    <w:rsid w:val="00695E60"/>
    <w:rsid w:val="006D53F4"/>
    <w:rsid w:val="006F1624"/>
    <w:rsid w:val="00730DBB"/>
    <w:rsid w:val="00785D4C"/>
    <w:rsid w:val="0080041F"/>
    <w:rsid w:val="00800C8A"/>
    <w:rsid w:val="008361C2"/>
    <w:rsid w:val="00885000"/>
    <w:rsid w:val="008C67CE"/>
    <w:rsid w:val="008F1A01"/>
    <w:rsid w:val="00920238"/>
    <w:rsid w:val="00925883"/>
    <w:rsid w:val="00956BAF"/>
    <w:rsid w:val="0099724A"/>
    <w:rsid w:val="009C2F57"/>
    <w:rsid w:val="009D2F73"/>
    <w:rsid w:val="00A073DD"/>
    <w:rsid w:val="00A17AD8"/>
    <w:rsid w:val="00AA7B8B"/>
    <w:rsid w:val="00AE1220"/>
    <w:rsid w:val="00AE4F28"/>
    <w:rsid w:val="00AF0034"/>
    <w:rsid w:val="00B004DF"/>
    <w:rsid w:val="00BD1EC5"/>
    <w:rsid w:val="00C12E75"/>
    <w:rsid w:val="00C16290"/>
    <w:rsid w:val="00C54379"/>
    <w:rsid w:val="00C54DA3"/>
    <w:rsid w:val="00C54FDB"/>
    <w:rsid w:val="00CA1636"/>
    <w:rsid w:val="00CC6819"/>
    <w:rsid w:val="00D120DB"/>
    <w:rsid w:val="00D44417"/>
    <w:rsid w:val="00D71C53"/>
    <w:rsid w:val="00D75076"/>
    <w:rsid w:val="00DA632A"/>
    <w:rsid w:val="00DB301E"/>
    <w:rsid w:val="00E52BBA"/>
    <w:rsid w:val="00EA4316"/>
    <w:rsid w:val="00ED4483"/>
    <w:rsid w:val="00F26F88"/>
    <w:rsid w:val="00F34C6B"/>
    <w:rsid w:val="00F6792D"/>
    <w:rsid w:val="00F80BEF"/>
    <w:rsid w:val="00FA7B76"/>
    <w:rsid w:val="00FD1776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AF"/>
  </w:style>
  <w:style w:type="paragraph" w:styleId="1">
    <w:name w:val="heading 1"/>
    <w:basedOn w:val="a"/>
    <w:next w:val="a"/>
    <w:link w:val="10"/>
    <w:qFormat/>
    <w:rsid w:val="0052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uiPriority w:val="99"/>
    <w:rsid w:val="00956BA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List Paragraph"/>
    <w:basedOn w:val="a"/>
    <w:uiPriority w:val="34"/>
    <w:qFormat/>
    <w:rsid w:val="0080041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B7548"/>
    <w:rPr>
      <w:color w:val="0000FF"/>
      <w:u w:val="single"/>
    </w:rPr>
  </w:style>
  <w:style w:type="character" w:customStyle="1" w:styleId="11">
    <w:name w:val="Гиперссылка1"/>
    <w:basedOn w:val="a0"/>
    <w:rsid w:val="005B7548"/>
  </w:style>
  <w:style w:type="paragraph" w:customStyle="1" w:styleId="consplusnormal0">
    <w:name w:val="consplusnormal"/>
    <w:basedOn w:val="a"/>
    <w:rsid w:val="005B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4A1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D1E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2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unhideWhenUsed/>
    <w:rsid w:val="00175EE9"/>
    <w:pPr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75EE9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formattexttopleveltext">
    <w:name w:val="formattext topleveltext"/>
    <w:basedOn w:val="a"/>
    <w:rsid w:val="0017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9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57A9-DFE1-4668-A987-5C451FE53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Аннин Валерий Романович</dc:creator>
  <cp:lastModifiedBy>Осипова Светлана Евгеньевна</cp:lastModifiedBy>
  <cp:revision>42</cp:revision>
  <cp:lastPrinted>2022-11-02T07:00:00Z</cp:lastPrinted>
  <dcterms:created xsi:type="dcterms:W3CDTF">2022-09-30T07:01:00Z</dcterms:created>
  <dcterms:modified xsi:type="dcterms:W3CDTF">2022-11-02T12:49:00Z</dcterms:modified>
</cp:coreProperties>
</file>