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408B5053" wp14:editId="3B95538C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1F6BE1" w:rsidRPr="000715FF" w:rsidRDefault="001F6BE1" w:rsidP="001F6BE1">
      <w:pPr>
        <w:spacing w:after="160" w:line="256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1F6BE1" w:rsidRPr="000715FF" w:rsidRDefault="001F6BE1" w:rsidP="001F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E1" w:rsidRDefault="00557B39" w:rsidP="001F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6BE1"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744FD">
        <w:rPr>
          <w:rFonts w:ascii="Times New Roman" w:eastAsia="Times New Roman" w:hAnsi="Times New Roman" w:cs="Times New Roman"/>
          <w:sz w:val="28"/>
          <w:szCs w:val="28"/>
        </w:rPr>
        <w:t>09.12.2022</w:t>
      </w:r>
      <w:bookmarkStart w:id="0" w:name="_GoBack"/>
      <w:bookmarkEnd w:id="0"/>
      <w:r w:rsidR="003744FD">
        <w:rPr>
          <w:rFonts w:ascii="Times New Roman" w:eastAsia="Times New Roman" w:hAnsi="Times New Roman" w:cs="Times New Roman"/>
          <w:sz w:val="28"/>
          <w:szCs w:val="28"/>
        </w:rPr>
        <w:t>№97</w:t>
      </w:r>
    </w:p>
    <w:p w:rsidR="001F6BE1" w:rsidRDefault="001F6BE1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B39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1F6BE1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AD8">
        <w:rPr>
          <w:rFonts w:ascii="Times New Roman" w:hAnsi="Times New Roman" w:cs="Times New Roman"/>
          <w:sz w:val="28"/>
          <w:szCs w:val="28"/>
        </w:rPr>
        <w:t>сход</w:t>
      </w:r>
      <w:r w:rsidR="00EF349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91AD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1F6BE1">
        <w:rPr>
          <w:rFonts w:ascii="Times New Roman" w:hAnsi="Times New Roman" w:cs="Times New Roman"/>
          <w:sz w:val="28"/>
          <w:szCs w:val="28"/>
        </w:rPr>
        <w:t>Белозерском</w:t>
      </w:r>
    </w:p>
    <w:p w:rsidR="00557B39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5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55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39">
        <w:rPr>
          <w:rFonts w:ascii="Times New Roman" w:hAnsi="Times New Roman" w:cs="Times New Roman"/>
          <w:sz w:val="28"/>
          <w:szCs w:val="28"/>
        </w:rPr>
        <w:t>В</w:t>
      </w:r>
      <w:r w:rsidR="00557B39" w:rsidRPr="00D91AD8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557B3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91AD8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AD8">
        <w:rPr>
          <w:rFonts w:ascii="Times New Roman" w:hAnsi="Times New Roman" w:cs="Times New Roman"/>
          <w:sz w:val="28"/>
          <w:szCs w:val="28"/>
        </w:rPr>
        <w:t>годской</w:t>
      </w:r>
      <w:proofErr w:type="spellEnd"/>
      <w:r w:rsidRPr="00D91AD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B39" w:rsidRDefault="00557B39" w:rsidP="00D9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BE1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3,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</w:t>
      </w:r>
      <w:r w:rsidRPr="004E1011">
        <w:rPr>
          <w:rFonts w:ascii="Times New Roman" w:hAnsi="Times New Roman" w:cs="Times New Roman"/>
          <w:sz w:val="28"/>
          <w:szCs w:val="28"/>
        </w:rPr>
        <w:t>. Федерального закона от</w:t>
      </w:r>
      <w:r w:rsidR="00611F44">
        <w:rPr>
          <w:rFonts w:ascii="Times New Roman" w:hAnsi="Times New Roman" w:cs="Times New Roman"/>
          <w:sz w:val="28"/>
          <w:szCs w:val="28"/>
        </w:rPr>
        <w:t xml:space="preserve">  </w:t>
      </w:r>
      <w:r w:rsidRPr="004E1011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E101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 13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F6BE1">
        <w:rPr>
          <w:rFonts w:ascii="Times New Roman" w:hAnsi="Times New Roman" w:cs="Times New Roman"/>
          <w:sz w:val="28"/>
          <w:szCs w:val="28"/>
        </w:rPr>
        <w:t>Устава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BE1" w:rsidRDefault="001F6BE1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</w:t>
      </w:r>
      <w:r w:rsidR="001F6BE1">
        <w:rPr>
          <w:rFonts w:ascii="Times New Roman" w:hAnsi="Times New Roman" w:cs="Times New Roman"/>
          <w:sz w:val="28"/>
          <w:szCs w:val="28"/>
        </w:rPr>
        <w:t xml:space="preserve">авительное Собрание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B3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57B39" w:rsidRPr="00557B39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Pr="004E1011" w:rsidRDefault="00611F44" w:rsidP="00D91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AD8" w:rsidRPr="004E101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F349C" w:rsidRPr="004E1011">
        <w:rPr>
          <w:rFonts w:ascii="Times New Roman" w:hAnsi="Times New Roman" w:cs="Times New Roman"/>
          <w:sz w:val="28"/>
          <w:szCs w:val="28"/>
        </w:rPr>
        <w:t xml:space="preserve">о </w:t>
      </w:r>
      <w:r w:rsidR="00EF349C" w:rsidRPr="00D91AD8">
        <w:rPr>
          <w:rFonts w:ascii="Times New Roman" w:hAnsi="Times New Roman" w:cs="Times New Roman"/>
          <w:sz w:val="28"/>
          <w:szCs w:val="28"/>
        </w:rPr>
        <w:t>сход</w:t>
      </w:r>
      <w:r w:rsidR="00EF349C">
        <w:rPr>
          <w:rFonts w:ascii="Times New Roman" w:hAnsi="Times New Roman" w:cs="Times New Roman"/>
          <w:sz w:val="28"/>
          <w:szCs w:val="28"/>
        </w:rPr>
        <w:t>ах</w:t>
      </w:r>
      <w:r w:rsidR="00EF349C" w:rsidRPr="00D91AD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349C">
        <w:rPr>
          <w:rFonts w:ascii="Times New Roman" w:hAnsi="Times New Roman" w:cs="Times New Roman"/>
          <w:sz w:val="28"/>
          <w:szCs w:val="28"/>
        </w:rPr>
        <w:t xml:space="preserve"> в</w:t>
      </w:r>
      <w:r w:rsidR="001F6BE1">
        <w:rPr>
          <w:rFonts w:ascii="Times New Roman" w:hAnsi="Times New Roman" w:cs="Times New Roman"/>
          <w:sz w:val="28"/>
          <w:szCs w:val="28"/>
        </w:rPr>
        <w:t xml:space="preserve"> Белозерском </w:t>
      </w:r>
      <w:r w:rsidR="00EF349C">
        <w:rPr>
          <w:rFonts w:ascii="Times New Roman" w:hAnsi="Times New Roman" w:cs="Times New Roman"/>
          <w:sz w:val="28"/>
          <w:szCs w:val="28"/>
        </w:rPr>
        <w:t>муниципальном округе В</w:t>
      </w:r>
      <w:r w:rsidR="00EF349C" w:rsidRPr="00D91AD8">
        <w:rPr>
          <w:rFonts w:ascii="Times New Roman" w:hAnsi="Times New Roman" w:cs="Times New Roman"/>
          <w:sz w:val="28"/>
          <w:szCs w:val="28"/>
        </w:rPr>
        <w:t>ологодской области</w:t>
      </w:r>
      <w:r w:rsidR="00EF349C">
        <w:rPr>
          <w:rFonts w:ascii="Times New Roman" w:hAnsi="Times New Roman" w:cs="Times New Roman"/>
          <w:sz w:val="28"/>
          <w:szCs w:val="28"/>
        </w:rPr>
        <w:t xml:space="preserve"> </w:t>
      </w:r>
      <w:r w:rsidR="002122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EF349C">
        <w:rPr>
          <w:rFonts w:ascii="Times New Roman" w:hAnsi="Times New Roman" w:cs="Times New Roman"/>
          <w:sz w:val="28"/>
          <w:szCs w:val="28"/>
        </w:rPr>
        <w:br/>
      </w:r>
      <w:r w:rsidR="00D91AD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1AD8" w:rsidRPr="004E1011">
        <w:rPr>
          <w:rFonts w:ascii="Times New Roman" w:hAnsi="Times New Roman" w:cs="Times New Roman"/>
          <w:sz w:val="28"/>
          <w:szCs w:val="28"/>
        </w:rPr>
        <w:t>.</w:t>
      </w:r>
    </w:p>
    <w:p w:rsidR="00D91AD8" w:rsidRDefault="001F6BE1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1F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1F6BE1">
        <w:rPr>
          <w:rFonts w:ascii="Times New Roman" w:eastAsia="Times New Roman" w:hAnsi="Times New Roman" w:cs="Times New Roman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 силу с 1 января 2023 года, 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«Белозерье» и </w:t>
      </w:r>
      <w:r w:rsidR="00D91AD8" w:rsidRPr="00400684">
        <w:rPr>
          <w:rFonts w:ascii="Times New Roman" w:eastAsia="Times New Roman" w:hAnsi="Times New Roman" w:cs="Times New Roman"/>
          <w:sz w:val="28"/>
          <w:szCs w:val="28"/>
        </w:rPr>
        <w:t>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Белозерского муниципального округа</w:t>
      </w:r>
      <w:r w:rsidR="00D91AD8" w:rsidRPr="0040068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557B39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39" w:rsidRPr="00A2239A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>Председатель</w:t>
      </w: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Представительного Собрания округа: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557B39" w:rsidRPr="008C6A0A" w:rsidRDefault="00557B39" w:rsidP="00557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 Глава округа:                                         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Д.А.Соловьев</w:t>
      </w:r>
      <w:proofErr w:type="spellEnd"/>
    </w:p>
    <w:p w:rsidR="00D91AD8" w:rsidRPr="00A2239A" w:rsidRDefault="00D91AD8" w:rsidP="00D91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AD8" w:rsidRPr="00A2239A" w:rsidRDefault="00D91AD8" w:rsidP="00D91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AD8" w:rsidRPr="00A2239A" w:rsidRDefault="00D91AD8" w:rsidP="00D91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AD8" w:rsidRPr="001F6BE1" w:rsidRDefault="00D91AD8">
      <w:pPr>
        <w:rPr>
          <w:rFonts w:ascii="Times New Roman" w:hAnsi="Times New Roman" w:cs="Times New Roman"/>
          <w:b/>
          <w:sz w:val="28"/>
        </w:rPr>
      </w:pPr>
    </w:p>
    <w:p w:rsidR="00D91AD8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7B39" w:rsidRDefault="00557B39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318F" w:rsidRDefault="0002318F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4"/>
        </w:rPr>
      </w:pPr>
      <w:bookmarkStart w:id="1" w:name="_Hlk118558288"/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>Представительного</w:t>
      </w:r>
      <w:proofErr w:type="gramEnd"/>
    </w:p>
    <w:p w:rsidR="00557B39" w:rsidRPr="00557B39" w:rsidRDefault="00EF349C" w:rsidP="00557B3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округа </w:t>
      </w:r>
      <w:proofErr w:type="gramStart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557B3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№__</w:t>
      </w:r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bookmarkEnd w:id="1"/>
    <w:p w:rsidR="00D91AD8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7B39" w:rsidRDefault="00557B39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49C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</w:rPr>
        <w:t>О СХОД</w:t>
      </w:r>
      <w:r w:rsidR="00EF349C" w:rsidRPr="00557B39">
        <w:rPr>
          <w:rFonts w:ascii="Times New Roman" w:hAnsi="Times New Roman" w:cs="Times New Roman"/>
          <w:b/>
          <w:sz w:val="24"/>
          <w:szCs w:val="24"/>
        </w:rPr>
        <w:t>АХ</w:t>
      </w:r>
      <w:r w:rsidRPr="00557B39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6BE1" w:rsidRPr="00557B39">
        <w:rPr>
          <w:rFonts w:ascii="Times New Roman" w:hAnsi="Times New Roman" w:cs="Times New Roman"/>
          <w:b/>
          <w:sz w:val="24"/>
          <w:szCs w:val="24"/>
        </w:rPr>
        <w:t xml:space="preserve">БЕЛОЗЕРСКОМ 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557B39">
        <w:rPr>
          <w:rFonts w:ascii="Times New Roman" w:hAnsi="Times New Roman" w:cs="Times New Roman"/>
          <w:b/>
          <w:sz w:val="24"/>
          <w:szCs w:val="24"/>
        </w:rPr>
        <w:t>ОКРУГ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>Е</w:t>
      </w:r>
      <w:r w:rsidRPr="00557B39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</w:t>
      </w: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7B3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054F" w:rsidRPr="00557B39" w:rsidRDefault="005D054F" w:rsidP="005D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Настоящее Положение о сходах граждан в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Белозерском</w:t>
      </w:r>
      <w:r w:rsidRPr="00557B39">
        <w:rPr>
          <w:rFonts w:ascii="Times New Roman" w:hAnsi="Times New Roman" w:cs="Times New Roman"/>
          <w:sz w:val="24"/>
          <w:szCs w:val="24"/>
        </w:rPr>
        <w:t xml:space="preserve"> муниципальном округе Вологодской области (далее – Положение) разработано в соответствии со статьей 25.1 Федерального закона от 6 октября 2003 года № 131-ФЗ «Об общих принципах организации местного самоуправления в Российской Федерации», статьей 13 Устава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557B39">
        <w:rPr>
          <w:rFonts w:ascii="Times New Roman" w:hAnsi="Times New Roman" w:cs="Times New Roman"/>
          <w:sz w:val="24"/>
          <w:szCs w:val="24"/>
        </w:rPr>
        <w:t>муниципального округа в целях обеспечения многообразия форм участия населения в осуществлении местного самоуправл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ения на территории Белозерского </w:t>
      </w:r>
      <w:r w:rsidRPr="00557B39">
        <w:rPr>
          <w:rFonts w:ascii="Times New Roman" w:hAnsi="Times New Roman" w:cs="Times New Roman"/>
          <w:sz w:val="24"/>
          <w:szCs w:val="24"/>
        </w:rPr>
        <w:t xml:space="preserve">муниципального округа Вологодской </w:t>
      </w:r>
      <w:r w:rsidR="001F6BE1" w:rsidRPr="00557B3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1F6BE1" w:rsidRPr="00557B3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округ) и регулирует порядок инициирования, назначения, подготовки, проведения и установления результатов сходов граждан, проживающих на территории 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1.2. Правом участия в сходе граждан, проводимых на территории  округа, имеют граждане Российской Федерации, достигшие на день схода возраста </w:t>
      </w:r>
      <w:r w:rsidR="00255847" w:rsidRPr="00557B39">
        <w:rPr>
          <w:rFonts w:ascii="Times New Roman" w:hAnsi="Times New Roman" w:cs="Times New Roman"/>
          <w:sz w:val="24"/>
          <w:szCs w:val="24"/>
        </w:rPr>
        <w:t>восемнадцати</w:t>
      </w:r>
      <w:r w:rsidRPr="00557B39">
        <w:rPr>
          <w:rFonts w:ascii="Times New Roman" w:hAnsi="Times New Roman" w:cs="Times New Roman"/>
          <w:sz w:val="24"/>
          <w:szCs w:val="24"/>
        </w:rPr>
        <w:t xml:space="preserve"> лет, место жительства которых расположено в границах населенного пункта, входящего в состав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 Не имеют права участвовать в сходе граждан граждане Российской Федерации, признанные судом недееспособными или содержащиеся в местах лишения свободы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 xml:space="preserve">по приговору суда, а также граждане, не зарегистрированные по месту жительства на территории 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1.4. Жители участвуют в сходе граждан непосредственно. Каждый гражданин имеет один голос.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1.5. Сход граждан может проводиться: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в населенном пункте, входящем в состав  округа,  по вопросу введения и использования средств самообложения граждан на территории данного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2) в соответствии с законом области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населенного пункта, в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ходящего в состав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округа, по вопросу введения и использования средств самообложения граждан на данной части территории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в сельском населенном пункте,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5</w:t>
      </w:r>
      <w:r w:rsidRPr="00557B39">
        <w:rPr>
          <w:rFonts w:ascii="Times New Roman" w:hAnsi="Times New Roman" w:cs="Times New Roman"/>
          <w:sz w:val="24"/>
          <w:szCs w:val="24"/>
        </w:rPr>
        <w:t xml:space="preserve">. Сход граждан правомочен при участии в нем более половины обладающих избирательным правом жителей населенного пункта (либо части его территории).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со статьей 13 У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Решение схода граждан считается принятым, если за него проголосовало более половины участников схода граждан.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6</w:t>
      </w:r>
      <w:r w:rsidRPr="00557B39">
        <w:rPr>
          <w:rFonts w:ascii="Times New Roman" w:hAnsi="Times New Roman" w:cs="Times New Roman"/>
          <w:sz w:val="24"/>
          <w:szCs w:val="24"/>
        </w:rPr>
        <w:t>. Подготовка, созыв и проведение сходов граждан осуществляются администрац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ией 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7</w:t>
      </w:r>
      <w:r w:rsidRPr="00557B39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сходов граждан, осуществляются за счет средств бюд</w:t>
      </w:r>
      <w:r w:rsidR="001F6BE1" w:rsidRPr="00557B39">
        <w:rPr>
          <w:rFonts w:ascii="Times New Roman" w:hAnsi="Times New Roman" w:cs="Times New Roman"/>
          <w:sz w:val="24"/>
          <w:szCs w:val="24"/>
        </w:rPr>
        <w:t>жета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7B39">
        <w:rPr>
          <w:rFonts w:ascii="Times New Roman" w:hAnsi="Times New Roman" w:cs="Times New Roman"/>
          <w:b/>
          <w:sz w:val="24"/>
          <w:szCs w:val="24"/>
        </w:rPr>
        <w:t>. ПОРЯДОК СОЗЫВА И ПРОВЕДЕНИЯ СХОДА ГРАЖДАН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2.1. Решение о проведении схода принимает г</w:t>
      </w:r>
      <w:r w:rsidR="00AF38B2" w:rsidRPr="00557B39">
        <w:rPr>
          <w:rFonts w:ascii="Times New Roman" w:hAnsi="Times New Roman" w:cs="Times New Roman"/>
          <w:sz w:val="24"/>
          <w:szCs w:val="24"/>
        </w:rPr>
        <w:t>лава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</w:t>
      </w:r>
      <w:r w:rsidR="00E707F4" w:rsidRPr="00557B39">
        <w:rPr>
          <w:rFonts w:ascii="Times New Roman" w:hAnsi="Times New Roman" w:cs="Times New Roman"/>
          <w:sz w:val="24"/>
          <w:szCs w:val="24"/>
        </w:rPr>
        <w:t xml:space="preserve">руга по собственной инициативе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либо по инициативе группы жителей соответствующего населенного пункта (либо части его территории) численностью не менее </w:t>
      </w:r>
      <w:r w:rsidR="00255847" w:rsidRPr="00557B39">
        <w:rPr>
          <w:rFonts w:ascii="Times New Roman" w:hAnsi="Times New Roman" w:cs="Times New Roman"/>
          <w:sz w:val="24"/>
          <w:szCs w:val="24"/>
        </w:rPr>
        <w:t>десяти</w:t>
      </w:r>
      <w:r w:rsidRPr="00557B3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F6BE1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Инициатива жителей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(либо части его территории)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>должна быть оформлена в виде подписных листов (приложение</w:t>
      </w:r>
      <w:proofErr w:type="gramEnd"/>
    </w:p>
    <w:p w:rsidR="00400684" w:rsidRPr="00557B39" w:rsidRDefault="00400684" w:rsidP="001F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847" w:rsidRPr="00557B39">
        <w:rPr>
          <w:rFonts w:ascii="Times New Roman" w:hAnsi="Times New Roman" w:cs="Times New Roman"/>
          <w:sz w:val="24"/>
          <w:szCs w:val="24"/>
        </w:rPr>
        <w:t xml:space="preserve">№ </w:t>
      </w:r>
      <w:r w:rsidRPr="00557B39">
        <w:rPr>
          <w:rFonts w:ascii="Times New Roman" w:hAnsi="Times New Roman" w:cs="Times New Roman"/>
          <w:sz w:val="24"/>
          <w:szCs w:val="24"/>
        </w:rPr>
        <w:t>1 к настоящему Положению), в которых должны быть указаны:</w:t>
      </w:r>
      <w:proofErr w:type="gramEnd"/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вопросы, выносимые на сход;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предлагаемые сроки проведения схода;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жительства, его подпись и дата подписания.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При заполнении подписного листа гражданами, поддерживающими инициативу о созыве схода, предоставляется письменное согласие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на обработку их персональных данных, оформленное в соответствии </w:t>
      </w:r>
      <w:r w:rsidRPr="00557B39">
        <w:rPr>
          <w:rFonts w:ascii="Times New Roman" w:hAnsi="Times New Roman" w:cs="Times New Roman"/>
          <w:sz w:val="24"/>
          <w:szCs w:val="24"/>
        </w:rPr>
        <w:br/>
        <w:t>с Федеральным законом от 27.07.2006 № 152-ФЗ «О персональных данных».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2.3. Подписные листы заверяются лицом, осуществляющим сбор подписей, с указанием даты, фамилии, имени, отчества (последнее – при наличии), даты рождения, номера и серии паспорта или заменяющего его документа, адреса места жительства и направляются главе  округа.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2.4. Решение о проведении схода либо об отклонении инициативы граждан о проведении схода должно быть принято в течение тридцати дней со дня поступления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подписных листов. 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лицу, осуществлявшему сбор подписей, почтовым отправлением с уведомлением о вручении либо вручается под роспись.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2.5. Решение об отклонении инициативы граждан принимается гл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авой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в следующих случаях: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непредставления подписных листов;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неисполнения требований к оформлению подписных листов, указанных в пунктах 2.2 – 2.3 настоящего Положения;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если вопрос, выносимый на сход, находится за пределами полномочий схода;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если вопрос, выносимый на сход, противоречит федеральному и областному законодательству, Ус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таву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округа, настоящему Положению.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уведомлении об отклонении инициативы граждан должны быть указаны основания, предусмотренные настоящим пунктом.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2.6. Решение о проведении сх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ода принимает глава </w:t>
      </w:r>
      <w:r w:rsidRPr="00557B39">
        <w:rPr>
          <w:rFonts w:ascii="Times New Roman" w:hAnsi="Times New Roman" w:cs="Times New Roman"/>
          <w:sz w:val="24"/>
          <w:szCs w:val="24"/>
        </w:rPr>
        <w:t>округа посредством принятия постановления администр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ации 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постановлении администра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ции  </w:t>
      </w:r>
      <w:r w:rsidRPr="00557B39">
        <w:rPr>
          <w:rFonts w:ascii="Times New Roman" w:hAnsi="Times New Roman" w:cs="Times New Roman"/>
          <w:sz w:val="24"/>
          <w:szCs w:val="24"/>
        </w:rPr>
        <w:t>округа о проведении схода граждан указываются: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проект повестки проведения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время и место проведения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председательствующий и секретарь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докладчики, содокладчики (при наличии) на сходе граждан;</w:t>
      </w:r>
    </w:p>
    <w:p w:rsidR="00245AC7" w:rsidRPr="00557B39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населенный пункт (часть населенного пункта), в котором проводится сход граждан.</w:t>
      </w:r>
    </w:p>
    <w:p w:rsidR="00245AC7" w:rsidRPr="00557B39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Одновременно с постановлением администра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ции 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 о проведении схода граждан готовится список жителей населенного пункта (части населенного пункта), имеющих право участвовать в сходе (приложение </w:t>
      </w:r>
      <w:r w:rsidR="00255847" w:rsidRPr="00557B39">
        <w:rPr>
          <w:rFonts w:ascii="Times New Roman" w:hAnsi="Times New Roman" w:cs="Times New Roman"/>
          <w:sz w:val="24"/>
          <w:szCs w:val="24"/>
        </w:rPr>
        <w:t xml:space="preserve">№ </w:t>
      </w:r>
      <w:r w:rsidRPr="00557B39">
        <w:rPr>
          <w:rFonts w:ascii="Times New Roman" w:hAnsi="Times New Roman" w:cs="Times New Roman"/>
          <w:sz w:val="24"/>
          <w:szCs w:val="24"/>
        </w:rPr>
        <w:t>2</w:t>
      </w:r>
      <w:r w:rsidR="00255847" w:rsidRPr="00557B3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57B39">
        <w:rPr>
          <w:rFonts w:ascii="Times New Roman" w:hAnsi="Times New Roman" w:cs="Times New Roman"/>
          <w:sz w:val="24"/>
          <w:szCs w:val="24"/>
        </w:rPr>
        <w:t>).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2.7. Сходом граждан может быть принято решение о включении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в повестку иных вопросов. Такое решение считается принятым, если за их включение </w:t>
      </w:r>
      <w:r w:rsidRPr="00557B39">
        <w:rPr>
          <w:rFonts w:ascii="Times New Roman" w:hAnsi="Times New Roman" w:cs="Times New Roman"/>
          <w:sz w:val="24"/>
          <w:szCs w:val="24"/>
        </w:rPr>
        <w:lastRenderedPageBreak/>
        <w:t>проголосовало не менее половины граждан, присутствующих на сходе.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Если сход проводится по инициативе граждан, в повестку </w:t>
      </w:r>
      <w:r w:rsidRPr="00557B39">
        <w:rPr>
          <w:rFonts w:ascii="Times New Roman" w:hAnsi="Times New Roman" w:cs="Times New Roman"/>
          <w:sz w:val="24"/>
          <w:szCs w:val="24"/>
        </w:rPr>
        <w:br/>
        <w:t>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2.8. Постановление администр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о проведении схода граждан подлежит </w:t>
      </w:r>
      <w:r w:rsidR="00D3111F" w:rsidRPr="00557B39">
        <w:rPr>
          <w:rFonts w:ascii="Times New Roman" w:hAnsi="Times New Roman" w:cs="Times New Roman"/>
          <w:sz w:val="24"/>
          <w:szCs w:val="24"/>
        </w:rPr>
        <w:t>официальному опубликованию в газете «Белозерье»</w:t>
      </w:r>
      <w:r w:rsidRPr="00557B3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 округа не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чем за десять дней до даты проведения схода граждан.</w:t>
      </w:r>
    </w:p>
    <w:p w:rsidR="00400684" w:rsidRPr="00557B39" w:rsidRDefault="00400684" w:rsidP="00D3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2.9. Постановление администр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о проведении схода граждан является официальным извещением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>о времени и месте проведения соответствующего схода граждан, если иное не предусмотрено федеральным законодательством и законодательством области.</w:t>
      </w:r>
      <w:r w:rsidRPr="00557B39">
        <w:rPr>
          <w:rFonts w:ascii="Times New Roman" w:hAnsi="Times New Roman" w:cs="Times New Roman"/>
          <w:sz w:val="24"/>
          <w:szCs w:val="24"/>
        </w:rPr>
        <w:cr/>
      </w:r>
      <w:r w:rsidRPr="00557B39">
        <w:rPr>
          <w:rFonts w:ascii="Times New Roman" w:hAnsi="Times New Roman" w:cs="Times New Roman"/>
          <w:sz w:val="24"/>
          <w:szCs w:val="24"/>
        </w:rPr>
        <w:tab/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10</w:t>
      </w:r>
      <w:r w:rsidRPr="00557B39">
        <w:rPr>
          <w:rFonts w:ascii="Times New Roman" w:hAnsi="Times New Roman" w:cs="Times New Roman"/>
          <w:sz w:val="24"/>
          <w:szCs w:val="24"/>
        </w:rPr>
        <w:t>. Жит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ели населенного пункта округа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 (либо части его территории), обладающие избирательным правом, участвуют в сходе граждан непосредственно.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Каждый гражданин имеет один голос. 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сходе, </w:t>
      </w:r>
      <w:r w:rsidRPr="00557B39">
        <w:rPr>
          <w:rFonts w:ascii="Times New Roman" w:hAnsi="Times New Roman" w:cs="Times New Roman"/>
          <w:sz w:val="24"/>
          <w:szCs w:val="24"/>
        </w:rPr>
        <w:br/>
        <w:t>а также на их свободное волеизъявление.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Граждане допускаются к участию в сходе граждан, если они внесены </w:t>
      </w:r>
      <w:r w:rsidRPr="00557B39">
        <w:rPr>
          <w:rFonts w:ascii="Times New Roman" w:hAnsi="Times New Roman" w:cs="Times New Roman"/>
          <w:sz w:val="24"/>
          <w:szCs w:val="24"/>
        </w:rPr>
        <w:br/>
      </w:r>
      <w:r w:rsidR="00D3111F" w:rsidRPr="00557B39">
        <w:rPr>
          <w:rFonts w:ascii="Times New Roman" w:hAnsi="Times New Roman" w:cs="Times New Roman"/>
          <w:sz w:val="24"/>
          <w:szCs w:val="24"/>
        </w:rPr>
        <w:t>в список жителей населенного пункта округа</w:t>
      </w:r>
      <w:r w:rsidRPr="00557B39">
        <w:rPr>
          <w:rFonts w:ascii="Times New Roman" w:hAnsi="Times New Roman" w:cs="Times New Roman"/>
          <w:sz w:val="24"/>
          <w:szCs w:val="24"/>
        </w:rPr>
        <w:t>, имеющих право на участие в сходе.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На сход допускаются также без права голоса другие граждане, изъявившие желание участвовать в сходе.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11</w:t>
      </w:r>
      <w:r w:rsidRPr="00557B39">
        <w:rPr>
          <w:rFonts w:ascii="Times New Roman" w:hAnsi="Times New Roman" w:cs="Times New Roman"/>
          <w:sz w:val="24"/>
          <w:szCs w:val="24"/>
        </w:rPr>
        <w:t xml:space="preserve">. Перед открытием схода граждан проводится регистрация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его участников путем проставления подписи гражданами в списке, указанном в пункте 2.6 настоящего Положения.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При отсутствии гражданина, внесенного в список, указанный в пункте 2.6 настоящего Положения, на сходе граждан, секретарем схода граждан в графе для постановки подписи ставится прочерк.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12</w:t>
      </w:r>
      <w:r w:rsidRPr="00557B39">
        <w:rPr>
          <w:rFonts w:ascii="Times New Roman" w:hAnsi="Times New Roman" w:cs="Times New Roman"/>
          <w:sz w:val="24"/>
          <w:szCs w:val="24"/>
        </w:rPr>
        <w:t>. На сходе председательствует г</w:t>
      </w:r>
      <w:r w:rsidR="00D3111F" w:rsidRPr="00557B39">
        <w:rPr>
          <w:rFonts w:ascii="Times New Roman" w:hAnsi="Times New Roman" w:cs="Times New Roman"/>
          <w:sz w:val="24"/>
          <w:szCs w:val="24"/>
        </w:rPr>
        <w:t>лава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или иное уполномоченное им лицо.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13</w:t>
      </w:r>
      <w:r w:rsidRPr="00557B39">
        <w:rPr>
          <w:rFonts w:ascii="Times New Roman" w:hAnsi="Times New Roman" w:cs="Times New Roman"/>
          <w:sz w:val="24"/>
          <w:szCs w:val="24"/>
        </w:rPr>
        <w:t>. Председательствующий на сходе граждан: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оглашает вопрос, вынесенный на сход граждан, и план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дает слово докладчикам и содокладчикам, которые доводят до сведения граждан, суть вопроса, вынесенного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дает слово гражданам из числа приглашенных на сход граждан (специалистам, экспертам и т.п.);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дает слово гражданам, желающим выступить на сходе граждан по вопросу, вынесенному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проводит голосование по вопросу, вынесенному на сход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14</w:t>
      </w:r>
      <w:r w:rsidRPr="00557B39">
        <w:rPr>
          <w:rFonts w:ascii="Times New Roman" w:hAnsi="Times New Roman" w:cs="Times New Roman"/>
          <w:sz w:val="24"/>
          <w:szCs w:val="24"/>
        </w:rPr>
        <w:t>. Секретарь ведет протокол схода и  готовит заключение о результатах проведения схода граждан, обеспечивает достоверность отраженных в указанных документах сведений.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15</w:t>
      </w:r>
      <w:r w:rsidRPr="00557B39">
        <w:rPr>
          <w:rFonts w:ascii="Times New Roman" w:hAnsi="Times New Roman" w:cs="Times New Roman"/>
          <w:sz w:val="24"/>
          <w:szCs w:val="24"/>
        </w:rPr>
        <w:t>. В протоколе схода граждан указываются: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дата и место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общее число граждан, проживающих на территории населенного пункта  округа (либо части его территории) и имеющих право принимать участие в сходе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количество присутствующих, имеющих право на участие в сходе;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фамилия, имя, отчество (при наличии) и должность председательствующего на сходе граждан, секретаря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повестка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6) краткое содержание выступлений;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7) результаты голосования и принятые решения.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16</w:t>
      </w:r>
      <w:r w:rsidRPr="00557B39">
        <w:rPr>
          <w:rFonts w:ascii="Times New Roman" w:hAnsi="Times New Roman" w:cs="Times New Roman"/>
          <w:sz w:val="24"/>
          <w:szCs w:val="24"/>
        </w:rPr>
        <w:t>. Протокол схода граждан оформляется секретарем схода граждан в течение трех дней со дня окончания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подписывается лицом, председательствующим на сходе граждан, и секретарем схода граждан.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К протоколу прикладывается список участников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57B39">
        <w:rPr>
          <w:rFonts w:ascii="Times New Roman" w:hAnsi="Times New Roman" w:cs="Times New Roman"/>
          <w:b/>
          <w:sz w:val="24"/>
          <w:szCs w:val="24"/>
        </w:rPr>
        <w:t>. РЕЗУЛЬТАТЫ СХОДА ГРАЖДАН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3.1. Решение схода граждан принимается открытым голосованием. Решение схода граждан считается принятым, если за него проголосовало более половины участников схода.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3.2. Решения, принятые на сходе граждан, оформляются заключением о результатах проведения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3.3. В заключении о результатах проведения схода граждан указывается: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дата проведения схода граждан, время их начала и окончания, место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вопрос, вынесенный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3) данные об опубликовании постановления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 администрации округа </w:t>
      </w:r>
      <w:r w:rsidRPr="00557B39">
        <w:rPr>
          <w:rFonts w:ascii="Times New Roman" w:hAnsi="Times New Roman" w:cs="Times New Roman"/>
          <w:sz w:val="24"/>
          <w:szCs w:val="24"/>
        </w:rPr>
        <w:t>о проведении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инициалы, фамилии председательствующего на сходе граждан, секретаря схода граждан, их должности;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5) количество голосов участников схода граждан, поданных в поддержку и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вопросу, вынесенному на сход граждан.</w:t>
      </w:r>
    </w:p>
    <w:p w:rsidR="00400684" w:rsidRPr="00557B39" w:rsidRDefault="00AF38B2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3.4</w:t>
      </w:r>
      <w:r w:rsidR="00400684" w:rsidRPr="00557B39">
        <w:rPr>
          <w:rFonts w:ascii="Times New Roman" w:hAnsi="Times New Roman" w:cs="Times New Roman"/>
          <w:sz w:val="24"/>
          <w:szCs w:val="24"/>
        </w:rPr>
        <w:t>. Заключение о результатах проведения схода граждан оформляется секретарем схода граждан в течение пяти дней со дня окончания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Заключение о результатах проведения схода граждан подписывается лицом, председательствующим на сходе граждан, и секретарем схода граждан. </w:t>
      </w:r>
    </w:p>
    <w:p w:rsidR="00400684" w:rsidRPr="00557B39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 xml:space="preserve">Заключение о результатах проведения схода граждан подлежит официальному опубликованию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в газете «Белозерье»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 </w:t>
      </w:r>
      <w:r w:rsidR="00AF38B2" w:rsidRPr="00557B39">
        <w:rPr>
          <w:rFonts w:ascii="Times New Roman" w:hAnsi="Times New Roman" w:cs="Times New Roman"/>
          <w:sz w:val="24"/>
          <w:szCs w:val="24"/>
        </w:rPr>
        <w:t>в информационно</w:t>
      </w:r>
      <w:r w:rsidR="002122A9" w:rsidRPr="00557B3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</w:t>
      </w:r>
      <w:r w:rsidRPr="00557B39">
        <w:rPr>
          <w:rFonts w:ascii="Times New Roman" w:hAnsi="Times New Roman" w:cs="Times New Roman"/>
          <w:sz w:val="24"/>
          <w:szCs w:val="24"/>
        </w:rPr>
        <w:t>округа в течение 10 дней со дня его подписания.</w:t>
      </w:r>
    </w:p>
    <w:p w:rsidR="00400684" w:rsidRPr="00557B39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В случае проведения схода граждан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 один экземпляр заключения о результатах проведения схода граждан направляется в Представительное Собр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в течение десяти дней со дня его подписания.</w:t>
      </w:r>
    </w:p>
    <w:p w:rsidR="00400684" w:rsidRPr="00557B39" w:rsidRDefault="00AF38B2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3.5</w:t>
      </w:r>
      <w:r w:rsidR="00400684" w:rsidRPr="00557B39">
        <w:rPr>
          <w:rFonts w:ascii="Times New Roman" w:hAnsi="Times New Roman" w:cs="Times New Roman"/>
          <w:sz w:val="24"/>
          <w:szCs w:val="24"/>
        </w:rPr>
        <w:t>. Органы местного самоуправл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ения  округа </w:t>
      </w:r>
      <w:r w:rsidR="00400684" w:rsidRPr="00557B39">
        <w:rPr>
          <w:rFonts w:ascii="Times New Roman" w:hAnsi="Times New Roman" w:cs="Times New Roman"/>
          <w:sz w:val="24"/>
          <w:szCs w:val="24"/>
        </w:rPr>
        <w:t xml:space="preserve">обеспечивают исполнение решений, принятых на сходах граждан. </w:t>
      </w:r>
    </w:p>
    <w:p w:rsidR="00400684" w:rsidRPr="00557B39" w:rsidRDefault="00AF38B2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3.6</w:t>
      </w:r>
      <w:r w:rsidR="00400684" w:rsidRPr="00557B39">
        <w:rPr>
          <w:rFonts w:ascii="Times New Roman" w:hAnsi="Times New Roman" w:cs="Times New Roman"/>
          <w:sz w:val="24"/>
          <w:szCs w:val="24"/>
        </w:rPr>
        <w:t>. Решение, принятое на сходе граждан, может быть отменено или изменено путем принятия иного решения на сходе граждан либо быть обжаловано в судебном порядке.</w:t>
      </w:r>
    </w:p>
    <w:p w:rsidR="00400684" w:rsidRPr="00557B39" w:rsidRDefault="00AF38B2" w:rsidP="00400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3.7</w:t>
      </w:r>
      <w:r w:rsidR="00400684" w:rsidRPr="0055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Неисполнение решений, принятых на сходах граждан, влечет установленную действующим законодательством ответственность. </w:t>
      </w:r>
    </w:p>
    <w:p w:rsidR="008E26DC" w:rsidRDefault="006F7C52" w:rsidP="006F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3CC" w:rsidRDefault="003903CC" w:rsidP="003903CC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3903CC" w:rsidSect="0076038B">
          <w:headerReference w:type="default" r:id="rId9"/>
          <w:pgSz w:w="11906" w:h="16838"/>
          <w:pgMar w:top="-587" w:right="707" w:bottom="568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3CC" w:rsidRPr="00FE30E8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</w:p>
    <w:p w:rsidR="003903CC" w:rsidRPr="00CF1B0F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Положению</w:t>
      </w:r>
      <w:r w:rsidR="00D31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сходах граждан в Белозерском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муниципальном округе Вологодской области 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ПОДПИСНОЙ ЛИСТ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FE30E8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Мы,  нижеподписавшиеся,  поддерживаем  инициативу  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_________________________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схода граждан с формулировкой вопроса:</w:t>
      </w:r>
    </w:p>
    <w:p w:rsidR="003903CC" w:rsidRPr="00CF1B0F" w:rsidRDefault="003903CC" w:rsidP="003903C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 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(сроки проведения схода граждан)</w:t>
      </w:r>
    </w:p>
    <w:p w:rsidR="003903CC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</w:t>
      </w:r>
    </w:p>
    <w:p w:rsidR="003903CC" w:rsidRPr="00CF1B0F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309"/>
        <w:gridCol w:w="2086"/>
        <w:gridCol w:w="1759"/>
        <w:gridCol w:w="1225"/>
        <w:gridCol w:w="2693"/>
        <w:gridCol w:w="3402"/>
      </w:tblGrid>
      <w:tr w:rsidR="003903CC" w:rsidRPr="00FE30E8" w:rsidTr="00846877">
        <w:trPr>
          <w:trHeight w:val="7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</w:t>
            </w: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FE30E8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Подписной лист удостоверяю ______________________________________________________</w:t>
      </w:r>
    </w:p>
    <w:p w:rsidR="003903CC" w:rsidRPr="00CF1B0F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                                                            </w:t>
      </w:r>
      <w:proofErr w:type="gramStart"/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(фамилия, имя, отчество, дата рождения,</w:t>
      </w:r>
      <w:proofErr w:type="gramEnd"/>
    </w:p>
    <w:p w:rsidR="003903CC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3903CC" w:rsidRDefault="003903CC" w:rsidP="003903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жительства, серия и номер паспорта или заменяющего его</w:t>
      </w:r>
    </w:p>
    <w:p w:rsidR="003903CC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903CC" w:rsidRPr="00CF1B0F" w:rsidRDefault="003903CC" w:rsidP="003903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документа лица, собиравшего подписи)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3903CC" w:rsidRPr="00CF1B0F" w:rsidRDefault="003903CC" w:rsidP="003903C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(п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одпись и дата)</w:t>
      </w:r>
    </w:p>
    <w:p w:rsidR="003903CC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903CC" w:rsidRPr="007303DB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7303DB">
        <w:rPr>
          <w:rFonts w:ascii="Times New Roman" w:hAnsi="Times New Roman" w:cs="Times New Roman"/>
          <w:sz w:val="18"/>
          <w:szCs w:val="28"/>
        </w:rPr>
        <w:t>*</w:t>
      </w:r>
      <w:r w:rsidRPr="007303DB">
        <w:rPr>
          <w:sz w:val="14"/>
        </w:rPr>
        <w:t xml:space="preserve"> </w:t>
      </w:r>
      <w:r w:rsidRPr="007303DB">
        <w:rPr>
          <w:rFonts w:ascii="Times New Roman" w:hAnsi="Times New Roman" w:cs="Times New Roman"/>
          <w:sz w:val="18"/>
          <w:szCs w:val="28"/>
        </w:rPr>
        <w:t xml:space="preserve">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</w:t>
      </w:r>
      <w:r w:rsidR="00D3111F">
        <w:rPr>
          <w:rFonts w:ascii="Times New Roman" w:hAnsi="Times New Roman" w:cs="Times New Roman"/>
          <w:sz w:val="18"/>
          <w:szCs w:val="28"/>
        </w:rPr>
        <w:t xml:space="preserve">администрацией Белозерского </w:t>
      </w:r>
      <w:r>
        <w:rPr>
          <w:rFonts w:ascii="Times New Roman" w:hAnsi="Times New Roman" w:cs="Times New Roman"/>
          <w:sz w:val="18"/>
          <w:szCs w:val="28"/>
        </w:rPr>
        <w:t xml:space="preserve"> муниципального округа Вологодской области</w:t>
      </w:r>
      <w:r w:rsidRPr="007303DB">
        <w:rPr>
          <w:rFonts w:ascii="Times New Roman" w:hAnsi="Times New Roman" w:cs="Times New Roman"/>
          <w:sz w:val="18"/>
          <w:szCs w:val="28"/>
        </w:rPr>
        <w:t xml:space="preserve"> (адрес</w:t>
      </w:r>
      <w:r>
        <w:rPr>
          <w:rFonts w:ascii="Times New Roman" w:hAnsi="Times New Roman" w:cs="Times New Roman"/>
          <w:sz w:val="18"/>
          <w:szCs w:val="28"/>
        </w:rPr>
        <w:t>: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8"/>
        </w:rPr>
        <w:t>Вологодская область, г. Вологда, ул. Пушкинская, д. 24</w:t>
      </w:r>
      <w:r w:rsidRPr="007303DB">
        <w:rPr>
          <w:rFonts w:ascii="Times New Roman" w:hAnsi="Times New Roman" w:cs="Times New Roman"/>
          <w:sz w:val="18"/>
          <w:szCs w:val="28"/>
        </w:rPr>
        <w:t xml:space="preserve">) вышеуказанных персональных данных в целях регистрации в качестве участника </w:t>
      </w:r>
      <w:r>
        <w:rPr>
          <w:rFonts w:ascii="Times New Roman" w:hAnsi="Times New Roman" w:cs="Times New Roman"/>
          <w:sz w:val="18"/>
          <w:szCs w:val="28"/>
        </w:rPr>
        <w:t>схода граждан по вопросу ____________________________________________________________________________________________________________________________________________________________________</w:t>
      </w:r>
      <w:r w:rsidRPr="007303DB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</w:t>
      </w:r>
      <w:proofErr w:type="gramEnd"/>
    </w:p>
    <w:p w:rsidR="003903CC" w:rsidRDefault="003903CC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57B39" w:rsidRDefault="00557B39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3CC" w:rsidRPr="00FE30E8" w:rsidRDefault="003903CC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3903CC" w:rsidRPr="00CF1B0F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</w:t>
      </w:r>
      <w:r w:rsidR="00D31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 о сходах граждан в Белозерском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муниципальном округе Вологодской области 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  </w:t>
      </w:r>
      <w:r w:rsidR="00D3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3CC" w:rsidRPr="003903CC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903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                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3903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(наименование населенного пункта)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309"/>
        <w:gridCol w:w="2086"/>
        <w:gridCol w:w="1759"/>
        <w:gridCol w:w="1225"/>
        <w:gridCol w:w="2693"/>
        <w:gridCol w:w="3402"/>
      </w:tblGrid>
      <w:tr w:rsidR="003903CC" w:rsidRPr="00FE30E8" w:rsidTr="00846877">
        <w:trPr>
          <w:trHeight w:val="7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</w:t>
            </w: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FE30E8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_____________________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 (подпись)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    _________   ______________________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420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606EB3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DB">
        <w:rPr>
          <w:rFonts w:ascii="Times New Roman" w:hAnsi="Times New Roman" w:cs="Times New Roman"/>
          <w:sz w:val="18"/>
          <w:szCs w:val="28"/>
        </w:rPr>
        <w:t>*</w:t>
      </w:r>
      <w:r w:rsidRPr="007303DB">
        <w:rPr>
          <w:sz w:val="14"/>
        </w:rPr>
        <w:t xml:space="preserve"> </w:t>
      </w:r>
      <w:r w:rsidRPr="007303DB">
        <w:rPr>
          <w:rFonts w:ascii="Times New Roman" w:hAnsi="Times New Roman" w:cs="Times New Roman"/>
          <w:sz w:val="18"/>
          <w:szCs w:val="28"/>
        </w:rPr>
        <w:t xml:space="preserve">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</w:t>
      </w:r>
      <w:r w:rsidR="00D3111F">
        <w:rPr>
          <w:rFonts w:ascii="Times New Roman" w:hAnsi="Times New Roman" w:cs="Times New Roman"/>
          <w:sz w:val="18"/>
          <w:szCs w:val="28"/>
        </w:rPr>
        <w:t xml:space="preserve">администрацией Белозерского </w:t>
      </w:r>
      <w:r>
        <w:rPr>
          <w:rFonts w:ascii="Times New Roman" w:hAnsi="Times New Roman" w:cs="Times New Roman"/>
          <w:sz w:val="18"/>
          <w:szCs w:val="28"/>
        </w:rPr>
        <w:t>муниципального округа Вологодской области</w:t>
      </w:r>
      <w:r w:rsidRPr="007303DB">
        <w:rPr>
          <w:rFonts w:ascii="Times New Roman" w:hAnsi="Times New Roman" w:cs="Times New Roman"/>
          <w:sz w:val="18"/>
          <w:szCs w:val="28"/>
        </w:rPr>
        <w:t xml:space="preserve"> (адрес</w:t>
      </w:r>
      <w:r>
        <w:rPr>
          <w:rFonts w:ascii="Times New Roman" w:hAnsi="Times New Roman" w:cs="Times New Roman"/>
          <w:sz w:val="18"/>
          <w:szCs w:val="28"/>
        </w:rPr>
        <w:t>: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8"/>
        </w:rPr>
        <w:t>Вологодская область, г. Вологда, ул. Пушкинская, д. 24</w:t>
      </w:r>
      <w:r w:rsidRPr="007303DB">
        <w:rPr>
          <w:rFonts w:ascii="Times New Roman" w:hAnsi="Times New Roman" w:cs="Times New Roman"/>
          <w:sz w:val="18"/>
          <w:szCs w:val="28"/>
        </w:rPr>
        <w:t xml:space="preserve">) вышеуказанных персональных данных в целях регистрации в качестве участника </w:t>
      </w:r>
      <w:r>
        <w:rPr>
          <w:rFonts w:ascii="Times New Roman" w:hAnsi="Times New Roman" w:cs="Times New Roman"/>
          <w:sz w:val="18"/>
          <w:szCs w:val="28"/>
        </w:rPr>
        <w:t>схода граждан по вопросу ____________________________________________________________________________________________________________________________________________________________________</w:t>
      </w:r>
      <w:r w:rsidRPr="007303DB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</w:t>
      </w:r>
      <w:r>
        <w:rPr>
          <w:rFonts w:ascii="Times New Roman" w:hAnsi="Times New Roman" w:cs="Times New Roman"/>
          <w:sz w:val="18"/>
          <w:szCs w:val="28"/>
        </w:rPr>
        <w:t>.</w:t>
      </w:r>
      <w:proofErr w:type="gramEnd"/>
    </w:p>
    <w:p w:rsidR="003903CC" w:rsidRDefault="003903CC" w:rsidP="008E26DC">
      <w:pPr>
        <w:rPr>
          <w:rFonts w:ascii="Times New Roman" w:hAnsi="Times New Roman" w:cs="Times New Roman"/>
          <w:sz w:val="28"/>
          <w:szCs w:val="28"/>
        </w:rPr>
        <w:sectPr w:rsidR="003903CC" w:rsidSect="003903CC">
          <w:pgSz w:w="16838" w:h="11906" w:orient="landscape"/>
          <w:pgMar w:top="567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557B39" w:rsidRDefault="003903CC" w:rsidP="003903C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903CC" w:rsidRPr="004060E5" w:rsidRDefault="003903CC" w:rsidP="003903C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E5">
        <w:rPr>
          <w:rFonts w:ascii="Times New Roman" w:hAnsi="Times New Roman" w:cs="Times New Roman"/>
          <w:b/>
          <w:sz w:val="28"/>
          <w:szCs w:val="28"/>
        </w:rPr>
        <w:t>к проекту решения Предста</w:t>
      </w:r>
      <w:r w:rsidR="00D3111F">
        <w:rPr>
          <w:rFonts w:ascii="Times New Roman" w:hAnsi="Times New Roman" w:cs="Times New Roman"/>
          <w:b/>
          <w:sz w:val="28"/>
          <w:szCs w:val="28"/>
        </w:rPr>
        <w:t xml:space="preserve">вительного Собрания Белозерского </w:t>
      </w:r>
      <w:r w:rsidRPr="004060E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«</w:t>
      </w:r>
      <w:r w:rsidRPr="00716B33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D3111F">
        <w:rPr>
          <w:rFonts w:ascii="Times New Roman" w:hAnsi="Times New Roman" w:cs="Times New Roman"/>
          <w:b/>
          <w:sz w:val="28"/>
          <w:szCs w:val="28"/>
        </w:rPr>
        <w:t xml:space="preserve">я о сходах граждан в Белозерском </w:t>
      </w:r>
      <w:r w:rsidRPr="00716B33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</w:t>
      </w:r>
      <w:r w:rsidRPr="00716B3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сходах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="00D3111F">
        <w:rPr>
          <w:rFonts w:ascii="Times New Roman" w:hAnsi="Times New Roman" w:cs="Times New Roman"/>
          <w:sz w:val="28"/>
          <w:szCs w:val="28"/>
        </w:rPr>
        <w:t>в Белозерском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муниципальном округе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716B33">
        <w:rPr>
          <w:rFonts w:ascii="Times New Roman" w:hAnsi="Times New Roman" w:cs="Times New Roman"/>
          <w:sz w:val="28"/>
          <w:szCs w:val="28"/>
        </w:rPr>
        <w:t>со ст. 3, 25.1. Федерального закона от 06.10.2003 № 131-ФЗ «Об общих принципах организации местного самоуправления в Российской Федера</w:t>
      </w:r>
      <w:r w:rsidR="00D3111F">
        <w:rPr>
          <w:rFonts w:ascii="Times New Roman" w:hAnsi="Times New Roman" w:cs="Times New Roman"/>
          <w:sz w:val="28"/>
          <w:szCs w:val="28"/>
        </w:rPr>
        <w:t xml:space="preserve">ции», ст. 13 Устава Белозерского 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2759C3">
        <w:rPr>
          <w:rFonts w:ascii="Times New Roman" w:hAnsi="Times New Roman" w:cs="Times New Roman"/>
          <w:sz w:val="28"/>
          <w:szCs w:val="28"/>
        </w:rPr>
        <w:t>обеспечения многообразия форм участия населения</w:t>
      </w:r>
      <w:proofErr w:type="gramEnd"/>
      <w:r w:rsidRPr="002759C3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</w:t>
      </w:r>
      <w:r w:rsidR="00D3111F">
        <w:rPr>
          <w:rFonts w:ascii="Times New Roman" w:hAnsi="Times New Roman" w:cs="Times New Roman"/>
          <w:sz w:val="28"/>
          <w:szCs w:val="28"/>
        </w:rPr>
        <w:t>ления на территории Белозерского</w:t>
      </w:r>
      <w:r w:rsidRPr="002759C3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Положение, которое</w:t>
      </w:r>
      <w:r w:rsidRPr="0027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9C3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716B33">
        <w:rPr>
          <w:rFonts w:ascii="Times New Roman" w:hAnsi="Times New Roman" w:cs="Times New Roman"/>
          <w:sz w:val="28"/>
          <w:szCs w:val="28"/>
        </w:rPr>
        <w:t>порядок инициирования, назначения, подготовки, проведения и установления результатов сходов граждан, прожив</w:t>
      </w:r>
      <w:r w:rsidR="00D3111F">
        <w:rPr>
          <w:rFonts w:ascii="Times New Roman" w:hAnsi="Times New Roman" w:cs="Times New Roman"/>
          <w:sz w:val="28"/>
          <w:szCs w:val="28"/>
        </w:rPr>
        <w:t xml:space="preserve">ающих на территории Белозерского 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rPr>
          <w:rFonts w:ascii="Times New Roman" w:hAnsi="Times New Roman" w:cs="Times New Roman"/>
          <w:sz w:val="28"/>
          <w:szCs w:val="28"/>
        </w:rPr>
      </w:pPr>
    </w:p>
    <w:sectPr w:rsidR="003903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8B" w:rsidRDefault="0076038B" w:rsidP="0002318F">
      <w:pPr>
        <w:spacing w:after="0" w:line="240" w:lineRule="auto"/>
      </w:pPr>
      <w:r>
        <w:separator/>
      </w:r>
    </w:p>
  </w:endnote>
  <w:endnote w:type="continuationSeparator" w:id="0">
    <w:p w:rsidR="0076038B" w:rsidRDefault="0076038B" w:rsidP="000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8B" w:rsidRDefault="0076038B" w:rsidP="0002318F">
      <w:pPr>
        <w:spacing w:after="0" w:line="240" w:lineRule="auto"/>
      </w:pPr>
      <w:r>
        <w:separator/>
      </w:r>
    </w:p>
  </w:footnote>
  <w:footnote w:type="continuationSeparator" w:id="0">
    <w:p w:rsidR="0076038B" w:rsidRDefault="0076038B" w:rsidP="000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8B" w:rsidRPr="0002318F" w:rsidRDefault="0076038B">
    <w:pPr>
      <w:pStyle w:val="a5"/>
      <w:jc w:val="center"/>
      <w:rPr>
        <w:rFonts w:ascii="Times New Roman" w:hAnsi="Times New Roman" w:cs="Times New Roman"/>
        <w:sz w:val="24"/>
      </w:rPr>
    </w:pPr>
  </w:p>
  <w:p w:rsidR="0076038B" w:rsidRPr="0002318F" w:rsidRDefault="0076038B">
    <w:pPr>
      <w:pStyle w:val="a5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8B" w:rsidRPr="000E32C4" w:rsidRDefault="0076038B">
    <w:pPr>
      <w:pStyle w:val="a5"/>
      <w:jc w:val="center"/>
      <w:rPr>
        <w:rFonts w:ascii="Times New Roman" w:hAnsi="Times New Roman" w:cs="Times New Roman"/>
        <w:sz w:val="24"/>
      </w:rPr>
    </w:pPr>
  </w:p>
  <w:p w:rsidR="0076038B" w:rsidRPr="000E32C4" w:rsidRDefault="0076038B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A"/>
    <w:rsid w:val="0002318F"/>
    <w:rsid w:val="00092110"/>
    <w:rsid w:val="00097D28"/>
    <w:rsid w:val="001F6BE1"/>
    <w:rsid w:val="002122A9"/>
    <w:rsid w:val="00245AC7"/>
    <w:rsid w:val="00255847"/>
    <w:rsid w:val="002604C6"/>
    <w:rsid w:val="002702CF"/>
    <w:rsid w:val="003744FD"/>
    <w:rsid w:val="003903CC"/>
    <w:rsid w:val="0039160C"/>
    <w:rsid w:val="003D79B4"/>
    <w:rsid w:val="00400684"/>
    <w:rsid w:val="00410276"/>
    <w:rsid w:val="00410E8F"/>
    <w:rsid w:val="004619D4"/>
    <w:rsid w:val="00477108"/>
    <w:rsid w:val="005035B6"/>
    <w:rsid w:val="00512C35"/>
    <w:rsid w:val="00557B39"/>
    <w:rsid w:val="005D054F"/>
    <w:rsid w:val="005F31B4"/>
    <w:rsid w:val="005F4331"/>
    <w:rsid w:val="00606EB3"/>
    <w:rsid w:val="00611F44"/>
    <w:rsid w:val="0063667E"/>
    <w:rsid w:val="0063740B"/>
    <w:rsid w:val="006818E1"/>
    <w:rsid w:val="006D6600"/>
    <w:rsid w:val="006F7C52"/>
    <w:rsid w:val="00702469"/>
    <w:rsid w:val="00716B33"/>
    <w:rsid w:val="00742848"/>
    <w:rsid w:val="0076038B"/>
    <w:rsid w:val="00806E2B"/>
    <w:rsid w:val="00846877"/>
    <w:rsid w:val="0087609E"/>
    <w:rsid w:val="008E26DC"/>
    <w:rsid w:val="009341C2"/>
    <w:rsid w:val="00977283"/>
    <w:rsid w:val="009F11F1"/>
    <w:rsid w:val="00A86EEA"/>
    <w:rsid w:val="00AF38B2"/>
    <w:rsid w:val="00B47B15"/>
    <w:rsid w:val="00B94259"/>
    <w:rsid w:val="00C327F4"/>
    <w:rsid w:val="00CF1B0F"/>
    <w:rsid w:val="00D3111F"/>
    <w:rsid w:val="00D373E7"/>
    <w:rsid w:val="00D91AD8"/>
    <w:rsid w:val="00E25D3D"/>
    <w:rsid w:val="00E45727"/>
    <w:rsid w:val="00E707F4"/>
    <w:rsid w:val="00EF349C"/>
    <w:rsid w:val="00FD6E9E"/>
    <w:rsid w:val="00FE30E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  <w:style w:type="paragraph" w:styleId="a9">
    <w:name w:val="Balloon Text"/>
    <w:basedOn w:val="a"/>
    <w:link w:val="aa"/>
    <w:uiPriority w:val="99"/>
    <w:semiHidden/>
    <w:unhideWhenUsed/>
    <w:rsid w:val="001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  <w:style w:type="paragraph" w:styleId="a9">
    <w:name w:val="Balloon Text"/>
    <w:basedOn w:val="a"/>
    <w:link w:val="aa"/>
    <w:uiPriority w:val="99"/>
    <w:semiHidden/>
    <w:unhideWhenUsed/>
    <w:rsid w:val="001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34</cp:revision>
  <cp:lastPrinted>2022-11-29T12:20:00Z</cp:lastPrinted>
  <dcterms:created xsi:type="dcterms:W3CDTF">2022-11-08T06:39:00Z</dcterms:created>
  <dcterms:modified xsi:type="dcterms:W3CDTF">2022-12-14T07:59:00Z</dcterms:modified>
</cp:coreProperties>
</file>