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DC6AB2" w:rsidRDefault="007912B1" w:rsidP="00DB1F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59E6" w:rsidRPr="00DC6AB2" w:rsidRDefault="00DC3BC1" w:rsidP="00DB1F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 w:rsidP="00DB1F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 w:rsidP="00DB1F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Pr="00DC6AB2" w:rsidRDefault="002259E6" w:rsidP="00DB1F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4795" w:rsidRPr="00A640F8" w:rsidRDefault="00712A0B" w:rsidP="00DB1F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259E6" w:rsidRDefault="002259E6" w:rsidP="00DB1F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9E6" w:rsidRPr="00DC3BC1" w:rsidRDefault="00DC3BC1" w:rsidP="00DB1F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64795">
        <w:rPr>
          <w:rFonts w:ascii="Times New Roman" w:hAnsi="Times New Roman"/>
          <w:sz w:val="28"/>
        </w:rPr>
        <w:t>____________</w:t>
      </w:r>
      <w:r w:rsidR="00DB1F56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 xml:space="preserve"> № _____</w:t>
      </w:r>
    </w:p>
    <w:p w:rsidR="002259E6" w:rsidRDefault="00712A0B" w:rsidP="00DB1F5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</w:t>
      </w:r>
    </w:p>
    <w:p w:rsidR="00DB1F56" w:rsidRDefault="009B4D93" w:rsidP="00DB1F56">
      <w:pPr>
        <w:pStyle w:val="aa"/>
        <w:rPr>
          <w:rFonts w:ascii="Times New Roman" w:eastAsia="Arial Unicode MS" w:hAnsi="Times New Roman"/>
          <w:sz w:val="28"/>
          <w:szCs w:val="28"/>
        </w:rPr>
      </w:pPr>
      <w:r w:rsidRPr="009B4D93">
        <w:rPr>
          <w:rFonts w:ascii="Times New Roman" w:eastAsia="Arial Unicode MS" w:hAnsi="Times New Roman"/>
          <w:sz w:val="28"/>
          <w:szCs w:val="28"/>
        </w:rPr>
        <w:t xml:space="preserve">Об </w:t>
      </w:r>
      <w:r w:rsidR="00DB1F56"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9B4D93">
        <w:rPr>
          <w:rFonts w:ascii="Times New Roman" w:eastAsia="Arial Unicode MS" w:hAnsi="Times New Roman"/>
          <w:sz w:val="28"/>
          <w:szCs w:val="28"/>
        </w:rPr>
        <w:t xml:space="preserve">утверждении </w:t>
      </w:r>
      <w:r w:rsidR="00DB1F5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B4D93">
        <w:rPr>
          <w:rFonts w:ascii="Times New Roman" w:eastAsia="Arial Unicode MS" w:hAnsi="Times New Roman"/>
          <w:sz w:val="28"/>
          <w:szCs w:val="28"/>
        </w:rPr>
        <w:t>Положения</w:t>
      </w:r>
      <w:r w:rsidR="00DB1F56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9B4D93">
        <w:rPr>
          <w:rFonts w:ascii="Times New Roman" w:eastAsia="Arial Unicode MS" w:hAnsi="Times New Roman"/>
          <w:sz w:val="28"/>
          <w:szCs w:val="28"/>
        </w:rPr>
        <w:t xml:space="preserve"> о </w:t>
      </w:r>
    </w:p>
    <w:p w:rsidR="00DB1F56" w:rsidRDefault="009B4D93" w:rsidP="00DB1F56">
      <w:pPr>
        <w:pStyle w:val="aa"/>
        <w:rPr>
          <w:rFonts w:ascii="Times New Roman" w:eastAsia="Arial Unicode MS" w:hAnsi="Times New Roman"/>
          <w:sz w:val="28"/>
          <w:szCs w:val="28"/>
        </w:rPr>
      </w:pPr>
      <w:proofErr w:type="gramStart"/>
      <w:r w:rsidRPr="009B4D93">
        <w:rPr>
          <w:rFonts w:ascii="Times New Roman" w:eastAsia="Arial Unicode MS" w:hAnsi="Times New Roman"/>
          <w:sz w:val="28"/>
          <w:szCs w:val="28"/>
        </w:rPr>
        <w:t>статусе</w:t>
      </w:r>
      <w:proofErr w:type="gramEnd"/>
      <w:r w:rsidRPr="009B4D93">
        <w:rPr>
          <w:rFonts w:ascii="Times New Roman" w:eastAsia="Arial Unicode MS" w:hAnsi="Times New Roman"/>
          <w:sz w:val="28"/>
          <w:szCs w:val="28"/>
        </w:rPr>
        <w:t xml:space="preserve"> </w:t>
      </w:r>
      <w:r w:rsidR="00DB1F56" w:rsidRPr="009B4D93">
        <w:rPr>
          <w:rFonts w:ascii="Times New Roman" w:eastAsia="Arial Unicode MS" w:hAnsi="Times New Roman"/>
          <w:sz w:val="28"/>
          <w:szCs w:val="28"/>
        </w:rPr>
        <w:t xml:space="preserve">лиц, замещающих </w:t>
      </w:r>
      <w:proofErr w:type="spellStart"/>
      <w:r w:rsidR="00DB1F56" w:rsidRPr="009B4D93">
        <w:rPr>
          <w:rFonts w:ascii="Times New Roman" w:eastAsia="Arial Unicode MS" w:hAnsi="Times New Roman"/>
          <w:sz w:val="28"/>
          <w:szCs w:val="28"/>
        </w:rPr>
        <w:t>муни</w:t>
      </w:r>
      <w:r w:rsidR="00DB1F56">
        <w:rPr>
          <w:rFonts w:ascii="Times New Roman" w:eastAsia="Arial Unicode MS" w:hAnsi="Times New Roman"/>
          <w:sz w:val="28"/>
          <w:szCs w:val="28"/>
        </w:rPr>
        <w:t>ци</w:t>
      </w:r>
      <w:proofErr w:type="spellEnd"/>
      <w:r w:rsidR="00DB1F56">
        <w:rPr>
          <w:rFonts w:ascii="Times New Roman" w:eastAsia="Arial Unicode MS" w:hAnsi="Times New Roman"/>
          <w:sz w:val="28"/>
          <w:szCs w:val="28"/>
        </w:rPr>
        <w:t>-</w:t>
      </w:r>
    </w:p>
    <w:p w:rsidR="009B4D93" w:rsidRDefault="00DB1F56" w:rsidP="00DB1F56">
      <w:pPr>
        <w:pStyle w:val="aa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пальные</w:t>
      </w:r>
      <w:proofErr w:type="spellEnd"/>
      <w:r w:rsidRPr="00DB1F56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должности Белозерского</w:t>
      </w:r>
    </w:p>
    <w:p w:rsidR="00DB1F56" w:rsidRPr="009B4D93" w:rsidRDefault="00DB1F56" w:rsidP="00DB1F56">
      <w:pPr>
        <w:pStyle w:val="aa"/>
        <w:rPr>
          <w:rFonts w:ascii="Times New Roman" w:eastAsia="Arial Unicode MS" w:hAnsi="Times New Roman"/>
          <w:sz w:val="28"/>
          <w:szCs w:val="28"/>
        </w:rPr>
      </w:pPr>
      <w:r w:rsidRPr="009B4D93">
        <w:rPr>
          <w:rFonts w:ascii="Times New Roman" w:eastAsia="Arial Unicode MS" w:hAnsi="Times New Roman"/>
          <w:sz w:val="28"/>
          <w:szCs w:val="28"/>
        </w:rPr>
        <w:t>муниципального округа</w:t>
      </w:r>
    </w:p>
    <w:p w:rsidR="009B4D93" w:rsidRPr="009B4D93" w:rsidRDefault="009B4D93" w:rsidP="00DB1F56">
      <w:pPr>
        <w:pStyle w:val="aa"/>
        <w:rPr>
          <w:rFonts w:eastAsia="Arial Unicode MS"/>
          <w:color w:val="auto"/>
        </w:rPr>
      </w:pPr>
      <w:r>
        <w:rPr>
          <w:rFonts w:ascii="Times New Roman" w:eastAsia="Arial Unicode MS" w:hAnsi="Times New Roman"/>
          <w:sz w:val="28"/>
          <w:szCs w:val="28"/>
        </w:rPr>
        <w:br/>
      </w:r>
    </w:p>
    <w:p w:rsidR="009B4D93" w:rsidRDefault="009B4D93" w:rsidP="00DB1F56">
      <w:pPr>
        <w:widowControl w:val="0"/>
        <w:tabs>
          <w:tab w:val="left" w:pos="7968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9B4D93">
        <w:rPr>
          <w:rFonts w:ascii="Times New Roman" w:eastAsia="Arial Unicode MS" w:hAnsi="Times New Roman"/>
          <w:sz w:val="28"/>
          <w:szCs w:val="28"/>
        </w:rPr>
        <w:t>В соответствии с частью 4 статьи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</w:t>
      </w:r>
      <w:r w:rsidR="00475C4F">
        <w:rPr>
          <w:rFonts w:ascii="Times New Roman" w:eastAsia="Arial Unicode MS" w:hAnsi="Times New Roman"/>
          <w:sz w:val="28"/>
          <w:szCs w:val="28"/>
        </w:rPr>
        <w:t>едеральным законом от 25.12.2008</w:t>
      </w:r>
      <w:r w:rsidRPr="009B4D93">
        <w:rPr>
          <w:rFonts w:ascii="Times New Roman" w:eastAsia="Arial Unicode MS" w:hAnsi="Times New Roman"/>
          <w:sz w:val="28"/>
          <w:szCs w:val="28"/>
        </w:rPr>
        <w:t xml:space="preserve"> №273-ФЗ</w:t>
      </w:r>
      <w:r w:rsidRPr="009B4D93"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9B4D93">
        <w:rPr>
          <w:rFonts w:ascii="Times New Roman" w:eastAsia="Arial Unicode MS" w:hAnsi="Times New Roman"/>
          <w:sz w:val="28"/>
          <w:szCs w:val="28"/>
        </w:rPr>
        <w:t xml:space="preserve">«О противодействии коррупции», </w:t>
      </w:r>
      <w:r w:rsidR="00475C4F">
        <w:rPr>
          <w:rFonts w:ascii="Times New Roman" w:eastAsia="Arial Unicode MS" w:hAnsi="Times New Roman"/>
          <w:sz w:val="28"/>
          <w:szCs w:val="28"/>
        </w:rPr>
        <w:t>Федеральным законом от 07.02.2011</w:t>
      </w:r>
      <w:r w:rsidRPr="009B4D93">
        <w:rPr>
          <w:rFonts w:ascii="Times New Roman" w:eastAsia="Arial Unicode MS" w:hAnsi="Times New Roman"/>
          <w:sz w:val="28"/>
          <w:szCs w:val="28"/>
        </w:rPr>
        <w:t xml:space="preserve"> № 6-ФЗ «Об общих принципах организации и деятельности контрольно</w:t>
      </w:r>
      <w:r w:rsidRPr="009B4D93">
        <w:rPr>
          <w:rFonts w:ascii="Times New Roman" w:eastAsia="Arial Unicode MS" w:hAnsi="Times New Roman"/>
          <w:sz w:val="28"/>
          <w:szCs w:val="28"/>
        </w:rPr>
        <w:softHyphen/>
        <w:t>-счетных органов субъектов Российской Федерации и муниципальных образований», Трудовым кодексом Российской Федерации, законом Вологодской области от</w:t>
      </w:r>
      <w:proofErr w:type="gramEnd"/>
      <w:r w:rsidRPr="009B4D93">
        <w:rPr>
          <w:rFonts w:ascii="Times New Roman" w:eastAsia="Arial Unicode MS" w:hAnsi="Times New Roman"/>
          <w:sz w:val="28"/>
          <w:szCs w:val="28"/>
        </w:rPr>
        <w:t xml:space="preserve"> 06.05.2022 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</w:t>
      </w:r>
      <w:r>
        <w:rPr>
          <w:rFonts w:ascii="Times New Roman" w:eastAsia="Arial Unicode MS" w:hAnsi="Times New Roman"/>
          <w:sz w:val="28"/>
          <w:szCs w:val="28"/>
        </w:rPr>
        <w:t>,</w:t>
      </w:r>
    </w:p>
    <w:p w:rsidR="00DB1F56" w:rsidRDefault="00DB1F56" w:rsidP="00DB1F56">
      <w:pPr>
        <w:widowControl w:val="0"/>
        <w:tabs>
          <w:tab w:val="left" w:pos="7968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:rsidR="009B4D93" w:rsidRPr="009B4D93" w:rsidRDefault="009B4D93" w:rsidP="00DB1F56">
      <w:pPr>
        <w:widowControl w:val="0"/>
        <w:tabs>
          <w:tab w:val="left" w:pos="7968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DB1F56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9B4D93">
        <w:rPr>
          <w:rFonts w:ascii="Times New Roman" w:eastAsia="Arial Unicode MS" w:hAnsi="Times New Roman"/>
          <w:sz w:val="28"/>
          <w:szCs w:val="28"/>
        </w:rPr>
        <w:t>Предст</w:t>
      </w:r>
      <w:r>
        <w:rPr>
          <w:rFonts w:ascii="Times New Roman" w:eastAsia="Arial Unicode MS" w:hAnsi="Times New Roman"/>
          <w:sz w:val="28"/>
          <w:szCs w:val="28"/>
        </w:rPr>
        <w:t xml:space="preserve">авительное Собрание </w:t>
      </w:r>
      <w:r w:rsidRPr="009B4D93">
        <w:rPr>
          <w:rFonts w:ascii="Times New Roman" w:eastAsia="Arial Unicode MS" w:hAnsi="Times New Roman"/>
          <w:sz w:val="28"/>
          <w:szCs w:val="28"/>
        </w:rPr>
        <w:t>округа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9B4D93" w:rsidRPr="009B4D93" w:rsidRDefault="009B4D93" w:rsidP="00DB1F56">
      <w:pPr>
        <w:widowControl w:val="0"/>
        <w:tabs>
          <w:tab w:val="left" w:pos="7968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9B4D93" w:rsidRDefault="009B4D93" w:rsidP="00DB1F56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DB1F56">
        <w:rPr>
          <w:rFonts w:ascii="Times New Roman" w:eastAsia="Arial Unicode MS" w:hAnsi="Times New Roman"/>
          <w:bCs/>
          <w:sz w:val="26"/>
          <w:szCs w:val="26"/>
        </w:rPr>
        <w:t>РЕШИЛО:</w:t>
      </w:r>
    </w:p>
    <w:p w:rsidR="00DB1F56" w:rsidRPr="00DB1F56" w:rsidRDefault="00DB1F56" w:rsidP="00DB1F56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9B4D93" w:rsidRPr="009B4D93" w:rsidRDefault="009B4D93" w:rsidP="00DB1F56">
      <w:pPr>
        <w:widowControl w:val="0"/>
        <w:numPr>
          <w:ilvl w:val="0"/>
          <w:numId w:val="1"/>
        </w:numPr>
        <w:tabs>
          <w:tab w:val="left" w:pos="1025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8"/>
          <w:szCs w:val="28"/>
        </w:rPr>
      </w:pPr>
      <w:r w:rsidRPr="009B4D93">
        <w:rPr>
          <w:rFonts w:ascii="Times New Roman" w:eastAsia="Arial Unicode MS" w:hAnsi="Times New Roman"/>
          <w:sz w:val="28"/>
          <w:szCs w:val="28"/>
        </w:rPr>
        <w:t>Утвердить Положение о статусе лиц, замещающих муни</w:t>
      </w:r>
      <w:r>
        <w:rPr>
          <w:rFonts w:ascii="Times New Roman" w:eastAsia="Arial Unicode MS" w:hAnsi="Times New Roman"/>
          <w:sz w:val="28"/>
          <w:szCs w:val="28"/>
        </w:rPr>
        <w:t>ципальные должности Белозерского</w:t>
      </w:r>
      <w:r w:rsidRPr="009B4D93">
        <w:rPr>
          <w:rFonts w:ascii="Times New Roman" w:eastAsia="Arial Unicode MS" w:hAnsi="Times New Roman"/>
          <w:sz w:val="28"/>
          <w:szCs w:val="28"/>
        </w:rPr>
        <w:t xml:space="preserve"> муниципального округа согласно приложению к настоящему решению.</w:t>
      </w:r>
    </w:p>
    <w:p w:rsidR="00E27A66" w:rsidRDefault="00E27A66" w:rsidP="00E27A66">
      <w:pPr>
        <w:pStyle w:val="ConsPlusNormal"/>
        <w:widowControl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2.Признать утратившими силу нормативные правовые акты</w:t>
      </w:r>
      <w:r w:rsidRPr="0014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Белозерского муниципального района </w:t>
      </w:r>
      <w:r w:rsidRPr="009B551B">
        <w:rPr>
          <w:rFonts w:ascii="Times New Roman" w:hAnsi="Times New Roman" w:cs="Times New Roman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нормативные правовые акты поселений, входящих в состав Представительного Собрания Белозерского муниципального района </w:t>
      </w:r>
      <w:r w:rsidRPr="009B551B">
        <w:rPr>
          <w:rFonts w:ascii="Times New Roman" w:hAnsi="Times New Roman" w:cs="Times New Roman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Pr="0014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 решению.</w:t>
      </w:r>
    </w:p>
    <w:p w:rsidR="00245E82" w:rsidRDefault="00E27A66" w:rsidP="00E27A66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/>
          <w:sz w:val="28"/>
          <w:szCs w:val="28"/>
        </w:rPr>
        <w:t>3.</w:t>
      </w:r>
      <w:r w:rsidR="009B4D93" w:rsidRPr="009B4D93">
        <w:rPr>
          <w:rFonts w:ascii="Times New Roman" w:eastAsia="Arial Unicode MS" w:hAnsi="Times New Roman"/>
          <w:sz w:val="28"/>
          <w:szCs w:val="28"/>
        </w:rPr>
        <w:t>Настоящее решение по</w:t>
      </w:r>
      <w:r w:rsidR="009B4D93">
        <w:rPr>
          <w:rFonts w:ascii="Times New Roman" w:eastAsia="Arial Unicode MS" w:hAnsi="Times New Roman"/>
          <w:sz w:val="28"/>
          <w:szCs w:val="28"/>
        </w:rPr>
        <w:t xml:space="preserve">длежит опубликованию в </w:t>
      </w:r>
      <w:r w:rsidR="006F1140">
        <w:rPr>
          <w:rFonts w:ascii="Times New Roman" w:eastAsia="Arial Unicode MS" w:hAnsi="Times New Roman"/>
          <w:sz w:val="28"/>
          <w:szCs w:val="28"/>
        </w:rPr>
        <w:t>газете «</w:t>
      </w:r>
      <w:proofErr w:type="spellStart"/>
      <w:r w:rsidR="006F1140">
        <w:rPr>
          <w:rFonts w:ascii="Times New Roman" w:eastAsia="Arial Unicode MS" w:hAnsi="Times New Roman"/>
          <w:sz w:val="28"/>
          <w:szCs w:val="28"/>
        </w:rPr>
        <w:t>Белозерье</w:t>
      </w:r>
      <w:proofErr w:type="spellEnd"/>
      <w:r w:rsidR="006F1140">
        <w:rPr>
          <w:rFonts w:ascii="Times New Roman" w:eastAsia="Arial Unicode MS" w:hAnsi="Times New Roman"/>
          <w:sz w:val="28"/>
          <w:szCs w:val="28"/>
        </w:rPr>
        <w:t>»,</w:t>
      </w:r>
      <w:r w:rsidR="009B4D93" w:rsidRPr="009B4D93">
        <w:rPr>
          <w:rFonts w:ascii="Times New Roman" w:eastAsia="Arial Unicode MS" w:hAnsi="Times New Roman"/>
          <w:sz w:val="28"/>
          <w:szCs w:val="28"/>
        </w:rPr>
        <w:t xml:space="preserve"> размещению на официальном сайте Белозерского муницип</w:t>
      </w:r>
      <w:r w:rsidR="009B4D93">
        <w:rPr>
          <w:rFonts w:ascii="Times New Roman" w:eastAsia="Arial Unicode MS" w:hAnsi="Times New Roman"/>
          <w:sz w:val="28"/>
          <w:szCs w:val="28"/>
        </w:rPr>
        <w:t>ального округа</w:t>
      </w:r>
      <w:r w:rsidR="009B4D93" w:rsidRPr="009B4D93">
        <w:rPr>
          <w:rFonts w:ascii="Times New Roman" w:eastAsia="Arial Unicode MS" w:hAnsi="Times New Roman"/>
          <w:sz w:val="28"/>
          <w:szCs w:val="28"/>
        </w:rPr>
        <w:t xml:space="preserve"> в информационно-телекоммуникационной сети «Интернет» и вступает в силу </w:t>
      </w:r>
      <w:r w:rsidR="009B4D93">
        <w:rPr>
          <w:rFonts w:ascii="Times New Roman" w:eastAsia="Arial Unicode MS" w:hAnsi="Times New Roman"/>
          <w:sz w:val="28"/>
          <w:szCs w:val="28"/>
        </w:rPr>
        <w:t xml:space="preserve">со </w:t>
      </w:r>
      <w:r w:rsidR="009B4D93" w:rsidRPr="009B4D93">
        <w:rPr>
          <w:rFonts w:ascii="Times New Roman" w:eastAsia="Arial Unicode MS" w:hAnsi="Times New Roman"/>
          <w:sz w:val="28"/>
          <w:szCs w:val="28"/>
        </w:rPr>
        <w:t>дня принятия</w:t>
      </w:r>
      <w:r w:rsidR="009B4D93">
        <w:rPr>
          <w:rFonts w:ascii="Times New Roman" w:eastAsia="Arial Unicode MS" w:hAnsi="Times New Roman"/>
          <w:sz w:val="28"/>
          <w:szCs w:val="28"/>
        </w:rPr>
        <w:t>.</w:t>
      </w:r>
    </w:p>
    <w:p w:rsidR="00245E82" w:rsidRDefault="00245E82" w:rsidP="00DB1F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1F56" w:rsidRPr="00DB1F56" w:rsidRDefault="009B4D93" w:rsidP="00DB1F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B1F56">
        <w:rPr>
          <w:rFonts w:ascii="Times New Roman" w:hAnsi="Times New Roman"/>
          <w:b/>
          <w:sz w:val="28"/>
        </w:rPr>
        <w:t xml:space="preserve">Председатель </w:t>
      </w:r>
    </w:p>
    <w:p w:rsidR="009B4D93" w:rsidRPr="00DB1F56" w:rsidRDefault="009B4D93" w:rsidP="00DB1F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B1F56">
        <w:rPr>
          <w:rFonts w:ascii="Times New Roman" w:hAnsi="Times New Roman"/>
          <w:b/>
          <w:sz w:val="28"/>
        </w:rPr>
        <w:t xml:space="preserve">Представительного Собрания </w:t>
      </w:r>
      <w:r w:rsidR="00DB1F56" w:rsidRPr="00DB1F56">
        <w:rPr>
          <w:rFonts w:ascii="Times New Roman" w:hAnsi="Times New Roman"/>
          <w:b/>
          <w:sz w:val="28"/>
        </w:rPr>
        <w:t xml:space="preserve">округа:      </w:t>
      </w:r>
      <w:r w:rsidR="00DB1F56">
        <w:rPr>
          <w:rFonts w:ascii="Times New Roman" w:hAnsi="Times New Roman"/>
          <w:b/>
          <w:sz w:val="28"/>
        </w:rPr>
        <w:t xml:space="preserve">                          </w:t>
      </w:r>
      <w:r w:rsidR="00DB1F56" w:rsidRPr="00DB1F56">
        <w:rPr>
          <w:rFonts w:ascii="Times New Roman" w:hAnsi="Times New Roman"/>
          <w:b/>
          <w:sz w:val="28"/>
        </w:rPr>
        <w:t xml:space="preserve">      </w:t>
      </w:r>
      <w:proofErr w:type="spellStart"/>
      <w:r w:rsidR="00DB1F56" w:rsidRPr="00DB1F56">
        <w:rPr>
          <w:rFonts w:ascii="Times New Roman" w:hAnsi="Times New Roman"/>
          <w:b/>
          <w:sz w:val="28"/>
        </w:rPr>
        <w:t>И.А.Голубева</w:t>
      </w:r>
      <w:proofErr w:type="spellEnd"/>
    </w:p>
    <w:p w:rsidR="00DB1F56" w:rsidRPr="00DB1F56" w:rsidRDefault="00DB1F56" w:rsidP="00DB1F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B1F56">
        <w:rPr>
          <w:rFonts w:ascii="Times New Roman" w:hAnsi="Times New Roman"/>
          <w:b/>
          <w:sz w:val="28"/>
        </w:rPr>
        <w:t xml:space="preserve">                                                                                        </w:t>
      </w:r>
    </w:p>
    <w:p w:rsidR="00DB1F56" w:rsidRDefault="00CD709E" w:rsidP="00B647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B1F56">
        <w:rPr>
          <w:rFonts w:ascii="Times New Roman" w:hAnsi="Times New Roman"/>
          <w:b/>
          <w:sz w:val="28"/>
        </w:rPr>
        <w:t>Глава округа</w:t>
      </w:r>
      <w:r w:rsidR="00DB1F56" w:rsidRPr="00DB1F56">
        <w:rPr>
          <w:rFonts w:ascii="Times New Roman" w:hAnsi="Times New Roman"/>
          <w:b/>
          <w:sz w:val="28"/>
        </w:rPr>
        <w:t>:</w:t>
      </w:r>
      <w:r w:rsidRPr="00DB1F56">
        <w:rPr>
          <w:rFonts w:ascii="Times New Roman" w:hAnsi="Times New Roman"/>
          <w:b/>
          <w:sz w:val="28"/>
        </w:rPr>
        <w:t xml:space="preserve"> </w:t>
      </w:r>
      <w:r w:rsidR="00DB1F56" w:rsidRPr="00DB1F56">
        <w:rPr>
          <w:rFonts w:ascii="Times New Roman" w:hAnsi="Times New Roman"/>
          <w:b/>
          <w:sz w:val="28"/>
        </w:rPr>
        <w:t xml:space="preserve">                                                                              </w:t>
      </w:r>
      <w:r w:rsidR="00E27A66">
        <w:rPr>
          <w:rFonts w:ascii="Times New Roman" w:hAnsi="Times New Roman"/>
          <w:b/>
          <w:sz w:val="28"/>
        </w:rPr>
        <w:t xml:space="preserve"> </w:t>
      </w:r>
      <w:proofErr w:type="spellStart"/>
      <w:r w:rsidR="00DB1F56" w:rsidRPr="00DB1F56">
        <w:rPr>
          <w:rFonts w:ascii="Times New Roman" w:hAnsi="Times New Roman"/>
          <w:b/>
          <w:sz w:val="28"/>
        </w:rPr>
        <w:t>Д.А.Соловьев</w:t>
      </w:r>
      <w:proofErr w:type="spellEnd"/>
      <w:r w:rsidR="00DB1F56" w:rsidRPr="00DB1F56">
        <w:rPr>
          <w:rFonts w:ascii="Times New Roman" w:hAnsi="Times New Roman"/>
          <w:b/>
          <w:sz w:val="28"/>
        </w:rPr>
        <w:t xml:space="preserve">  </w:t>
      </w:r>
    </w:p>
    <w:p w:rsidR="00E41FE1" w:rsidRDefault="00E41FE1" w:rsidP="00B647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259E6" w:rsidRPr="00DB1F56" w:rsidRDefault="0008563D" w:rsidP="00B6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  <w:r w:rsidR="00DB1F56">
        <w:rPr>
          <w:rFonts w:ascii="Times New Roman" w:hAnsi="Times New Roman"/>
          <w:sz w:val="28"/>
        </w:rPr>
        <w:tab/>
      </w:r>
      <w:r w:rsidR="00DB1F56" w:rsidRPr="00DB1F56">
        <w:rPr>
          <w:rFonts w:ascii="Times New Roman" w:hAnsi="Times New Roman"/>
          <w:sz w:val="24"/>
          <w:szCs w:val="24"/>
        </w:rPr>
        <w:t xml:space="preserve">       </w:t>
      </w:r>
      <w:r w:rsidR="00712A0B" w:rsidRPr="00DB1F56">
        <w:rPr>
          <w:rFonts w:ascii="Times New Roman" w:hAnsi="Times New Roman"/>
          <w:sz w:val="24"/>
          <w:szCs w:val="24"/>
        </w:rPr>
        <w:t xml:space="preserve">Приложение </w:t>
      </w:r>
    </w:p>
    <w:p w:rsidR="00BF5F52" w:rsidRPr="00DB1F56" w:rsidRDefault="00B64795" w:rsidP="00B64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F5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41F3D" w:rsidRPr="00DB1F56">
        <w:rPr>
          <w:rFonts w:ascii="Times New Roman" w:hAnsi="Times New Roman"/>
          <w:sz w:val="24"/>
          <w:szCs w:val="24"/>
        </w:rPr>
        <w:t xml:space="preserve">                               </w:t>
      </w:r>
      <w:r w:rsidR="009B4D93" w:rsidRPr="00DB1F56">
        <w:rPr>
          <w:rFonts w:ascii="Times New Roman" w:hAnsi="Times New Roman"/>
          <w:sz w:val="24"/>
          <w:szCs w:val="24"/>
        </w:rPr>
        <w:t xml:space="preserve">              </w:t>
      </w:r>
      <w:r w:rsidR="00DB1F56">
        <w:rPr>
          <w:rFonts w:ascii="Times New Roman" w:hAnsi="Times New Roman"/>
          <w:sz w:val="24"/>
          <w:szCs w:val="24"/>
        </w:rPr>
        <w:t xml:space="preserve">       </w:t>
      </w:r>
      <w:r w:rsidR="009B4D93" w:rsidRPr="00DB1F56">
        <w:rPr>
          <w:rFonts w:ascii="Times New Roman" w:hAnsi="Times New Roman"/>
          <w:sz w:val="24"/>
          <w:szCs w:val="24"/>
        </w:rPr>
        <w:t xml:space="preserve">  </w:t>
      </w:r>
      <w:r w:rsidR="00DB1F56">
        <w:rPr>
          <w:rFonts w:ascii="Times New Roman" w:hAnsi="Times New Roman"/>
          <w:sz w:val="24"/>
          <w:szCs w:val="24"/>
        </w:rPr>
        <w:t xml:space="preserve">      к решению</w:t>
      </w:r>
      <w:r w:rsidR="00BF5F52" w:rsidRPr="00DB1F5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B1F56" w:rsidRPr="00DB1F56">
        <w:rPr>
          <w:rFonts w:ascii="Times New Roman" w:hAnsi="Times New Roman"/>
          <w:sz w:val="24"/>
          <w:szCs w:val="24"/>
        </w:rPr>
        <w:t>Представительного</w:t>
      </w:r>
      <w:proofErr w:type="gramEnd"/>
    </w:p>
    <w:p w:rsidR="00DB1F56" w:rsidRPr="00DB1F56" w:rsidRDefault="00DB1F56" w:rsidP="00DB1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DB1F56">
        <w:rPr>
          <w:rFonts w:ascii="Times New Roman" w:hAnsi="Times New Roman"/>
          <w:sz w:val="24"/>
          <w:szCs w:val="24"/>
        </w:rPr>
        <w:t>Собрания округа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 № __</w:t>
      </w:r>
      <w:r w:rsidR="00BF5F52" w:rsidRPr="00DB1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64795" w:rsidRPr="00DB1F5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41F3D" w:rsidRPr="00DB1F56">
        <w:rPr>
          <w:rFonts w:ascii="Times New Roman" w:hAnsi="Times New Roman"/>
          <w:sz w:val="24"/>
          <w:szCs w:val="24"/>
        </w:rPr>
        <w:t xml:space="preserve">                               </w:t>
      </w:r>
      <w:r w:rsidR="009B4D93" w:rsidRPr="00DB1F5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259E6" w:rsidRDefault="002259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B4D93" w:rsidRDefault="00A579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A5795F" w:rsidRPr="00A5795F" w:rsidRDefault="00A5795F" w:rsidP="00A5795F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color w:val="auto"/>
          <w:sz w:val="26"/>
          <w:szCs w:val="26"/>
        </w:rPr>
      </w:pPr>
      <w:r w:rsidRPr="00A5795F">
        <w:rPr>
          <w:rFonts w:ascii="Times New Roman" w:eastAsia="Arial Unicode MS" w:hAnsi="Times New Roman"/>
          <w:b/>
          <w:bCs/>
          <w:sz w:val="26"/>
          <w:szCs w:val="26"/>
          <w:shd w:val="clear" w:color="auto" w:fill="FFFFFF"/>
        </w:rPr>
        <w:t>О СТАТУСЕ ЛИЦ, ЗАМЕЩАЮЩИХ МУНИ</w:t>
      </w:r>
      <w:r>
        <w:rPr>
          <w:rFonts w:ascii="Times New Roman" w:eastAsia="Arial Unicode MS" w:hAnsi="Times New Roman"/>
          <w:b/>
          <w:bCs/>
          <w:sz w:val="26"/>
          <w:szCs w:val="26"/>
          <w:shd w:val="clear" w:color="auto" w:fill="FFFFFF"/>
        </w:rPr>
        <w:t>ЦИПАЛЬНЫЕ</w:t>
      </w:r>
      <w:r>
        <w:rPr>
          <w:rFonts w:ascii="Times New Roman" w:eastAsia="Arial Unicode MS" w:hAnsi="Times New Roman"/>
          <w:b/>
          <w:bCs/>
          <w:sz w:val="26"/>
          <w:szCs w:val="26"/>
          <w:shd w:val="clear" w:color="auto" w:fill="FFFFFF"/>
        </w:rPr>
        <w:br/>
        <w:t>ДОЛЖНОСТИ БЕЛОЗЕСКОГО</w:t>
      </w:r>
      <w:r w:rsidRPr="00A5795F">
        <w:rPr>
          <w:rFonts w:ascii="Times New Roman" w:eastAsia="Arial Unicode MS" w:hAnsi="Times New Roman"/>
          <w:b/>
          <w:bCs/>
          <w:sz w:val="26"/>
          <w:szCs w:val="26"/>
          <w:shd w:val="clear" w:color="auto" w:fill="FFFFFF"/>
        </w:rPr>
        <w:t xml:space="preserve"> МУНИЦИПАЛЬНОГО ОКРУГА</w:t>
      </w:r>
      <w:r w:rsidRPr="00A5795F">
        <w:rPr>
          <w:rFonts w:ascii="Times New Roman" w:eastAsia="Arial Unicode MS" w:hAnsi="Times New Roman"/>
          <w:b/>
          <w:bCs/>
          <w:sz w:val="26"/>
          <w:szCs w:val="26"/>
          <w:shd w:val="clear" w:color="auto" w:fill="FFFFFF"/>
        </w:rPr>
        <w:br/>
        <w:t>(далее - Положение)</w:t>
      </w:r>
    </w:p>
    <w:p w:rsidR="00A5795F" w:rsidRPr="00A5795F" w:rsidRDefault="00A5795F" w:rsidP="00A5795F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color w:val="auto"/>
          <w:sz w:val="26"/>
          <w:szCs w:val="26"/>
        </w:rPr>
      </w:pPr>
      <w:r w:rsidRPr="00057D61">
        <w:rPr>
          <w:rFonts w:ascii="Times New Roman" w:eastAsia="Arial Unicode MS" w:hAnsi="Times New Roman"/>
          <w:sz w:val="26"/>
          <w:szCs w:val="26"/>
          <w:shd w:val="clear" w:color="auto" w:fill="FFFFFF"/>
        </w:rPr>
        <w:t>Раздел 1. ОБЩИЕ ПОЛОЖЕНИЯ</w:t>
      </w:r>
    </w:p>
    <w:p w:rsidR="00A5795F" w:rsidRPr="00057D61" w:rsidRDefault="00057D61" w:rsidP="00DB1F56">
      <w:pPr>
        <w:spacing w:after="0"/>
        <w:jc w:val="both"/>
        <w:rPr>
          <w:rFonts w:ascii="Times New Roman" w:eastAsia="Arial Unicode MS" w:hAnsi="Times New Roman"/>
          <w:color w:val="auto"/>
          <w:sz w:val="26"/>
          <w:szCs w:val="26"/>
          <w:highlight w:val="yellow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</w:t>
      </w:r>
      <w:r w:rsidR="00840E9E">
        <w:rPr>
          <w:rFonts w:ascii="Times New Roman" w:eastAsia="Arial Unicode MS" w:hAnsi="Times New Roman"/>
          <w:sz w:val="26"/>
          <w:szCs w:val="26"/>
        </w:rPr>
        <w:t xml:space="preserve">  </w:t>
      </w:r>
      <w:proofErr w:type="gramStart"/>
      <w:r w:rsidR="00840E9E">
        <w:rPr>
          <w:rFonts w:ascii="Times New Roman" w:eastAsia="Arial Unicode MS" w:hAnsi="Times New Roman"/>
          <w:sz w:val="26"/>
          <w:szCs w:val="26"/>
        </w:rPr>
        <w:t>1.1.</w:t>
      </w:r>
      <w:r w:rsidR="00A5795F" w:rsidRPr="00057D61">
        <w:rPr>
          <w:rFonts w:ascii="Times New Roman" w:eastAsia="Arial Unicode MS" w:hAnsi="Times New Roman"/>
          <w:sz w:val="26"/>
          <w:szCs w:val="26"/>
        </w:rPr>
        <w:t>На</w:t>
      </w:r>
      <w:r w:rsidR="00A5795F" w:rsidRPr="00057D61">
        <w:rPr>
          <w:rFonts w:ascii="Times New Roman" w:eastAsia="Arial Unicode MS" w:hAnsi="Times New Roman"/>
          <w:sz w:val="26"/>
          <w:szCs w:val="26"/>
          <w:shd w:val="clear" w:color="auto" w:fill="FFFFFF"/>
        </w:rPr>
        <w:t>стоящее Положение определяет статус лиц, замещающих муни</w:t>
      </w:r>
      <w:r w:rsidR="004D2FFA">
        <w:rPr>
          <w:rFonts w:ascii="Times New Roman" w:eastAsia="Arial Unicode MS" w:hAnsi="Times New Roman"/>
          <w:sz w:val="26"/>
          <w:szCs w:val="26"/>
          <w:shd w:val="clear" w:color="auto" w:fill="FFFFFF"/>
        </w:rPr>
        <w:t>ципальные должности Бело</w:t>
      </w:r>
      <w:r w:rsidR="00475C4F">
        <w:rPr>
          <w:rFonts w:ascii="Times New Roman" w:eastAsia="Arial Unicode MS" w:hAnsi="Times New Roman"/>
          <w:sz w:val="26"/>
          <w:szCs w:val="26"/>
          <w:shd w:val="clear" w:color="auto" w:fill="FFFFFF"/>
        </w:rPr>
        <w:t>зерского</w:t>
      </w:r>
      <w:r w:rsidR="00A5795F" w:rsidRPr="00057D61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 Вологодской области, в соответствии с частью 4 статьи 86 Бюджетного кодекса Российской Федерации, Федеральным законом от </w:t>
      </w:r>
      <w:r w:rsidR="00C76506">
        <w:rPr>
          <w:rFonts w:ascii="Times New Roman" w:eastAsia="Arial Unicode MS" w:hAnsi="Times New Roman"/>
          <w:sz w:val="26"/>
          <w:szCs w:val="26"/>
          <w:shd w:val="clear" w:color="auto" w:fill="FFFFFF"/>
        </w:rPr>
        <w:t>06.10.2003 года № 131</w:t>
      </w:r>
      <w:r w:rsidR="00A5795F" w:rsidRPr="00057D61">
        <w:rPr>
          <w:rFonts w:ascii="Times New Roman" w:eastAsia="Arial Unicode MS" w:hAnsi="Times New Roman"/>
          <w:sz w:val="26"/>
          <w:szCs w:val="26"/>
          <w:shd w:val="clear" w:color="auto" w:fill="FFFFFF"/>
        </w:rPr>
        <w:t>-ФЗ «Об общих принципах организации местного самоуправления в Российской Федерации», Федеральным</w:t>
      </w:r>
      <w:r w:rsidR="00475C4F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законом от 25.12.2008</w:t>
      </w:r>
      <w:r w:rsidR="00A5795F" w:rsidRPr="00057D61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№273-ФЗ «О противодействии коррупции», Федеральным законом от </w:t>
      </w:r>
      <w:r w:rsidR="00475C4F">
        <w:rPr>
          <w:rFonts w:ascii="Times New Roman" w:eastAsia="Arial Unicode MS" w:hAnsi="Times New Roman"/>
          <w:sz w:val="26"/>
          <w:szCs w:val="26"/>
          <w:shd w:val="clear" w:color="auto" w:fill="FFFFFF"/>
        </w:rPr>
        <w:t>07.02 2011</w:t>
      </w:r>
      <w:r w:rsidR="00A5795F" w:rsidRPr="00057D61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№ 6-ФЗ «Об общих принципах организации и деятельности</w:t>
      </w:r>
      <w:proofErr w:type="gramEnd"/>
      <w:r w:rsidR="00A5795F" w:rsidRPr="00057D61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контрольно-счетных органов субъектов Российской Федерации и муниципальных образований», Трудовым кодексом Российской Федерации, </w:t>
      </w:r>
      <w:r w:rsidR="00A5795F" w:rsidRPr="00057D61">
        <w:rPr>
          <w:rFonts w:ascii="Times New Roman" w:eastAsia="Arial Unicode MS" w:hAnsi="Times New Roman"/>
          <w:sz w:val="26"/>
          <w:szCs w:val="26"/>
        </w:rPr>
        <w:t xml:space="preserve">Уставом Белозерского муниципального </w:t>
      </w:r>
      <w:r w:rsidR="005D0F06" w:rsidRPr="00057D61">
        <w:rPr>
          <w:rFonts w:ascii="Times New Roman" w:eastAsia="Arial Unicode MS" w:hAnsi="Times New Roman"/>
          <w:sz w:val="26"/>
          <w:szCs w:val="26"/>
        </w:rPr>
        <w:t>округа</w:t>
      </w:r>
      <w:r w:rsidR="00A5795F" w:rsidRPr="00057D61">
        <w:rPr>
          <w:rFonts w:ascii="Times New Roman" w:eastAsia="Arial Unicode MS" w:hAnsi="Times New Roman"/>
          <w:sz w:val="26"/>
          <w:szCs w:val="26"/>
        </w:rPr>
        <w:t>.</w:t>
      </w:r>
    </w:p>
    <w:p w:rsidR="00A5795F" w:rsidRPr="00840E9E" w:rsidRDefault="00840E9E" w:rsidP="00DB1F56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      1.2. </w:t>
      </w:r>
      <w:r w:rsidR="00A5795F" w:rsidRPr="00840E9E">
        <w:rPr>
          <w:rFonts w:ascii="Times New Roman" w:eastAsia="Arial Unicode MS" w:hAnsi="Times New Roman"/>
          <w:sz w:val="26"/>
          <w:szCs w:val="26"/>
          <w:shd w:val="clear" w:color="auto" w:fill="FFFFFF"/>
        </w:rPr>
        <w:t>В части, не урегулированной настоящим Положением, отношения, связанные с замещением муниципальных должностей Белозерского муниципального округа Вологодской области (далее по тексту - Белозерский муниципальный округ, муниципальный округ), регулируются действующим законодательством, иными муниципальными правовыми актами, принятыми Представительным Собранием Белозерского муниципального округа.</w:t>
      </w:r>
    </w:p>
    <w:p w:rsidR="00A5795F" w:rsidRPr="00840E9E" w:rsidRDefault="00A5795F" w:rsidP="00DB1F56">
      <w:pPr>
        <w:pStyle w:val="ab"/>
        <w:widowControl w:val="0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840E9E">
        <w:rPr>
          <w:rFonts w:ascii="Times New Roman" w:eastAsia="Arial Unicode MS" w:hAnsi="Times New Roman"/>
          <w:sz w:val="26"/>
          <w:szCs w:val="26"/>
          <w:shd w:val="clear" w:color="auto" w:fill="FFFFFF"/>
        </w:rPr>
        <w:t>К лицам, замещающим муниципальные должности Белозерского</w:t>
      </w:r>
      <w:r w:rsidR="00840E9E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</w:t>
      </w:r>
      <w:r w:rsidRPr="00840E9E">
        <w:rPr>
          <w:rFonts w:ascii="Times New Roman" w:eastAsia="Arial Unicode MS" w:hAnsi="Times New Roman"/>
          <w:sz w:val="26"/>
          <w:szCs w:val="26"/>
          <w:shd w:val="clear" w:color="auto" w:fill="FFFFFF"/>
        </w:rPr>
        <w:t>муниципального округа Вологодской области, относятся:</w:t>
      </w:r>
    </w:p>
    <w:p w:rsidR="00A5795F" w:rsidRPr="00A5795F" w:rsidRDefault="00840E9E" w:rsidP="00DB1F56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- </w:t>
      </w:r>
      <w:r w:rsidR="00A5795F">
        <w:rPr>
          <w:rFonts w:ascii="Times New Roman" w:eastAsia="Arial Unicode MS" w:hAnsi="Times New Roman"/>
          <w:sz w:val="26"/>
          <w:szCs w:val="26"/>
          <w:shd w:val="clear" w:color="auto" w:fill="FFFFFF"/>
        </w:rPr>
        <w:t>глава Белозерского</w:t>
      </w:r>
      <w:r w:rsidR="00A5795F" w:rsidRPr="00A5795F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округа,</w:t>
      </w:r>
    </w:p>
    <w:p w:rsidR="00A5795F" w:rsidRPr="00A5795F" w:rsidRDefault="00840E9E" w:rsidP="00DB1F56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- </w:t>
      </w:r>
      <w:r w:rsidR="00A5795F" w:rsidRPr="00A5795F">
        <w:rPr>
          <w:rFonts w:ascii="Times New Roman" w:eastAsia="Arial Unicode MS" w:hAnsi="Times New Roman"/>
          <w:sz w:val="26"/>
          <w:szCs w:val="26"/>
          <w:shd w:val="clear" w:color="auto" w:fill="FFFFFF"/>
        </w:rPr>
        <w:t>председатель Предста</w:t>
      </w:r>
      <w:r w:rsidR="00A5795F">
        <w:rPr>
          <w:rFonts w:ascii="Times New Roman" w:eastAsia="Arial Unicode MS" w:hAnsi="Times New Roman"/>
          <w:sz w:val="26"/>
          <w:szCs w:val="26"/>
          <w:shd w:val="clear" w:color="auto" w:fill="FFFFFF"/>
        </w:rPr>
        <w:t>вительного Собрания Белозерского</w:t>
      </w:r>
      <w:r w:rsidR="00A5795F" w:rsidRPr="00A5795F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округа,</w:t>
      </w:r>
    </w:p>
    <w:p w:rsidR="00911F5D" w:rsidRPr="00475C4F" w:rsidRDefault="00A5795F" w:rsidP="00DB1F5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      </w:t>
      </w:r>
      <w:r w:rsidR="00840E9E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- </w:t>
      </w:r>
      <w:r w:rsidRPr="00A5795F">
        <w:rPr>
          <w:rFonts w:ascii="Times New Roman" w:eastAsia="Arial Unicode MS" w:hAnsi="Times New Roman"/>
          <w:sz w:val="26"/>
          <w:szCs w:val="26"/>
          <w:shd w:val="clear" w:color="auto" w:fill="FFFFFF"/>
        </w:rPr>
        <w:t>председатель и аудитор контроль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>но-счетной комиссии Белозерского</w:t>
      </w:r>
      <w:r w:rsidR="00840E9E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округа.</w:t>
      </w:r>
    </w:p>
    <w:p w:rsidR="00911F5D" w:rsidRDefault="00911F5D" w:rsidP="00DB1F56">
      <w:pPr>
        <w:pStyle w:val="af0"/>
        <w:widowControl w:val="0"/>
        <w:numPr>
          <w:ilvl w:val="1"/>
          <w:numId w:val="16"/>
        </w:numPr>
        <w:tabs>
          <w:tab w:val="left" w:pos="1174"/>
        </w:tabs>
        <w:spacing w:after="0" w:line="240" w:lineRule="auto"/>
        <w:jc w:val="both"/>
      </w:pPr>
      <w:r>
        <w:rPr>
          <w:rStyle w:val="1b"/>
        </w:rPr>
        <w:t xml:space="preserve">Муниципальные должности Белозерского муниципального округа </w:t>
      </w:r>
      <w:r w:rsidR="0025566A">
        <w:rPr>
          <w:rStyle w:val="1b"/>
        </w:rPr>
        <w:t xml:space="preserve"> </w:t>
      </w:r>
      <w:r>
        <w:rPr>
          <w:rStyle w:val="1b"/>
        </w:rPr>
        <w:t>замещаются:</w:t>
      </w:r>
    </w:p>
    <w:p w:rsidR="00911F5D" w:rsidRDefault="00911F5D" w:rsidP="00DB1F56">
      <w:pPr>
        <w:pStyle w:val="af0"/>
        <w:tabs>
          <w:tab w:val="left" w:pos="1088"/>
        </w:tabs>
        <w:spacing w:after="0" w:line="240" w:lineRule="auto"/>
        <w:ind w:firstLine="700"/>
        <w:jc w:val="both"/>
      </w:pPr>
      <w:r>
        <w:rPr>
          <w:rStyle w:val="1b"/>
        </w:rPr>
        <w:t>а)</w:t>
      </w:r>
      <w:r>
        <w:rPr>
          <w:rStyle w:val="1b"/>
        </w:rPr>
        <w:tab/>
        <w:t>в порядке избрания (выборное должностное лицо Белозерского муниципального округа): глава Белозерского муниципального округа, председатель Предста</w:t>
      </w:r>
      <w:r w:rsidR="00475C4F">
        <w:rPr>
          <w:rStyle w:val="1b"/>
        </w:rPr>
        <w:t>вительного Собрания Белозерского</w:t>
      </w:r>
      <w:r>
        <w:rPr>
          <w:rStyle w:val="1b"/>
        </w:rPr>
        <w:t xml:space="preserve"> муниципального округа;</w:t>
      </w:r>
    </w:p>
    <w:p w:rsidR="00911F5D" w:rsidRDefault="00911F5D" w:rsidP="00DB1F56">
      <w:pPr>
        <w:pStyle w:val="af0"/>
        <w:tabs>
          <w:tab w:val="left" w:pos="1088"/>
        </w:tabs>
        <w:spacing w:after="0" w:line="240" w:lineRule="auto"/>
        <w:ind w:firstLine="700"/>
        <w:jc w:val="both"/>
      </w:pPr>
      <w:r>
        <w:rPr>
          <w:rStyle w:val="1b"/>
        </w:rPr>
        <w:t>б)</w:t>
      </w:r>
      <w:r>
        <w:rPr>
          <w:rStyle w:val="1b"/>
        </w:rPr>
        <w:tab/>
        <w:t>путем назначения на должность решением Предста</w:t>
      </w:r>
      <w:r w:rsidR="005D0F06">
        <w:rPr>
          <w:rStyle w:val="1b"/>
        </w:rPr>
        <w:t>вительного Собрания Белозерского</w:t>
      </w:r>
      <w:r>
        <w:rPr>
          <w:rStyle w:val="1b"/>
        </w:rPr>
        <w:t xml:space="preserve"> муниципального округа: председатель и аудитор контрольно-</w:t>
      </w:r>
      <w:r w:rsidR="005D0F06">
        <w:rPr>
          <w:rStyle w:val="1b"/>
        </w:rPr>
        <w:t>счетной комиссии Белозерского</w:t>
      </w:r>
      <w:r>
        <w:rPr>
          <w:rStyle w:val="1b"/>
        </w:rPr>
        <w:t xml:space="preserve"> муниципального округа.</w:t>
      </w:r>
    </w:p>
    <w:p w:rsidR="00911F5D" w:rsidRDefault="00911F5D" w:rsidP="00DB1F56">
      <w:pPr>
        <w:pStyle w:val="af0"/>
        <w:widowControl w:val="0"/>
        <w:numPr>
          <w:ilvl w:val="1"/>
          <w:numId w:val="16"/>
        </w:numPr>
        <w:tabs>
          <w:tab w:val="left" w:pos="1174"/>
        </w:tabs>
        <w:spacing w:after="0" w:line="240" w:lineRule="auto"/>
        <w:ind w:left="0" w:firstLine="709"/>
        <w:jc w:val="both"/>
      </w:pPr>
      <w:r>
        <w:rPr>
          <w:rStyle w:val="1b"/>
        </w:rPr>
        <w:t>Требования, предъявляемые к гражданам, имеющим право бы</w:t>
      </w:r>
      <w:r w:rsidR="005D0F06">
        <w:rPr>
          <w:rStyle w:val="1b"/>
        </w:rPr>
        <w:t>ть избранным главой Белозерского</w:t>
      </w:r>
      <w:r>
        <w:rPr>
          <w:rStyle w:val="1b"/>
        </w:rPr>
        <w:t xml:space="preserve"> муниципального округа, </w:t>
      </w:r>
      <w:r w:rsidR="00475C4F">
        <w:rPr>
          <w:rStyle w:val="1b"/>
        </w:rPr>
        <w:t>председателем Представительного Собрания Белозерского муниципального округа</w:t>
      </w:r>
      <w:r>
        <w:rPr>
          <w:rStyle w:val="1b"/>
        </w:rPr>
        <w:t xml:space="preserve">, определяются Федеральными законами, принимаемыми в соответствии с ними законами Вологодской области и </w:t>
      </w:r>
      <w:r w:rsidRPr="00475C4F">
        <w:rPr>
          <w:rStyle w:val="1b"/>
        </w:rPr>
        <w:t>Уставом муниципального округа.</w:t>
      </w:r>
    </w:p>
    <w:p w:rsidR="00911F5D" w:rsidRDefault="00911F5D" w:rsidP="00DB1F56">
      <w:pPr>
        <w:pStyle w:val="af0"/>
        <w:spacing w:after="0"/>
        <w:ind w:firstLine="700"/>
        <w:jc w:val="both"/>
      </w:pPr>
      <w:proofErr w:type="gramStart"/>
      <w:r>
        <w:rPr>
          <w:rStyle w:val="1b"/>
        </w:rPr>
        <w:t>Требования к кандидатурам на должность председателя и аудитора контроль</w:t>
      </w:r>
      <w:r w:rsidR="001E2788">
        <w:rPr>
          <w:rStyle w:val="1b"/>
        </w:rPr>
        <w:t>но-счетной комиссии Белозерского</w:t>
      </w:r>
      <w:r>
        <w:rPr>
          <w:rStyle w:val="1b"/>
        </w:rPr>
        <w:t xml:space="preserve"> муниципального округа устанавливаются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принимаемым Предста</w:t>
      </w:r>
      <w:r w:rsidR="001E2788">
        <w:rPr>
          <w:rStyle w:val="1b"/>
        </w:rPr>
        <w:t>вительным Собранием Белозерского</w:t>
      </w:r>
      <w:r>
        <w:rPr>
          <w:rStyle w:val="1b"/>
        </w:rPr>
        <w:t xml:space="preserve"> муниципального округа Положением о контроль</w:t>
      </w:r>
      <w:r w:rsidR="001E2788">
        <w:rPr>
          <w:rStyle w:val="1b"/>
        </w:rPr>
        <w:t>но-счетной комиссии Белозерского</w:t>
      </w:r>
      <w:r>
        <w:rPr>
          <w:rStyle w:val="1b"/>
        </w:rPr>
        <w:t xml:space="preserve"> муниципального округа</w:t>
      </w:r>
      <w:r w:rsidR="00854D62">
        <w:rPr>
          <w:rStyle w:val="1b"/>
        </w:rPr>
        <w:t>, Регламентом Представительного Собрания Белозерского муниципального округа</w:t>
      </w:r>
      <w:r>
        <w:rPr>
          <w:rStyle w:val="1b"/>
        </w:rPr>
        <w:t>.</w:t>
      </w:r>
      <w:proofErr w:type="gramEnd"/>
    </w:p>
    <w:p w:rsidR="00911F5D" w:rsidRDefault="00911F5D" w:rsidP="00DB1F56">
      <w:pPr>
        <w:pStyle w:val="af0"/>
        <w:widowControl w:val="0"/>
        <w:numPr>
          <w:ilvl w:val="1"/>
          <w:numId w:val="16"/>
        </w:numPr>
        <w:tabs>
          <w:tab w:val="left" w:pos="1325"/>
        </w:tabs>
        <w:spacing w:after="0" w:line="240" w:lineRule="auto"/>
        <w:ind w:left="0" w:firstLine="709"/>
        <w:jc w:val="both"/>
      </w:pPr>
      <w:r>
        <w:rPr>
          <w:rStyle w:val="1b"/>
        </w:rPr>
        <w:t>Удостоверение лица, замещающего муниципальную должность, является до</w:t>
      </w:r>
      <w:r w:rsidR="001E2788">
        <w:rPr>
          <w:rStyle w:val="1b"/>
        </w:rPr>
        <w:t>кумент, подтверждающий</w:t>
      </w:r>
      <w:r>
        <w:rPr>
          <w:rStyle w:val="1b"/>
        </w:rPr>
        <w:t xml:space="preserve"> занимаемую должность.</w:t>
      </w:r>
    </w:p>
    <w:p w:rsidR="00911F5D" w:rsidRDefault="00911F5D" w:rsidP="00475C4F">
      <w:pPr>
        <w:pStyle w:val="af0"/>
        <w:widowControl w:val="0"/>
        <w:numPr>
          <w:ilvl w:val="1"/>
          <w:numId w:val="16"/>
        </w:numPr>
        <w:tabs>
          <w:tab w:val="left" w:pos="1325"/>
        </w:tabs>
        <w:spacing w:after="0" w:line="240" w:lineRule="auto"/>
        <w:ind w:left="0" w:firstLine="709"/>
        <w:jc w:val="both"/>
      </w:pPr>
      <w:r>
        <w:rPr>
          <w:rStyle w:val="1b"/>
        </w:rPr>
        <w:t>На лицо, замещающее муниципальную должность, заводится личное дело, к которому приобщаются документы, связанные с его назначением (избранием) на муниципальную должность, служебной деятельностью и прекращением полномочий.</w:t>
      </w:r>
    </w:p>
    <w:p w:rsidR="00911F5D" w:rsidRDefault="00911F5D" w:rsidP="00DB1F56">
      <w:pPr>
        <w:pStyle w:val="af0"/>
        <w:spacing w:after="0"/>
        <w:ind w:left="140" w:firstLine="660"/>
        <w:jc w:val="both"/>
      </w:pPr>
      <w:r w:rsidRPr="00475C4F">
        <w:rPr>
          <w:rStyle w:val="1b"/>
        </w:rPr>
        <w:lastRenderedPageBreak/>
        <w:t>Ведение личных дел производ</w:t>
      </w:r>
      <w:r w:rsidR="00475C4F" w:rsidRPr="00475C4F">
        <w:rPr>
          <w:rStyle w:val="1b"/>
        </w:rPr>
        <w:t xml:space="preserve">ится </w:t>
      </w:r>
      <w:r w:rsidR="00C76506">
        <w:rPr>
          <w:rStyle w:val="1b"/>
        </w:rPr>
        <w:t xml:space="preserve">консультантом </w:t>
      </w:r>
      <w:r w:rsidR="006B26DC">
        <w:rPr>
          <w:rStyle w:val="1b"/>
        </w:rPr>
        <w:t xml:space="preserve">аппарата </w:t>
      </w:r>
      <w:r w:rsidR="00C76506">
        <w:rPr>
          <w:rStyle w:val="1b"/>
        </w:rPr>
        <w:t xml:space="preserve">Представительного Собрания Белозерского муниципального округа Вологодской области </w:t>
      </w:r>
      <w:r w:rsidRPr="00475C4F">
        <w:rPr>
          <w:rStyle w:val="1b"/>
        </w:rPr>
        <w:t>в порядке, установленном для ведения личног</w:t>
      </w:r>
      <w:r w:rsidR="00A22085" w:rsidRPr="00475C4F">
        <w:rPr>
          <w:rStyle w:val="1b"/>
        </w:rPr>
        <w:t>о дела муниципального служащего</w:t>
      </w:r>
      <w:r w:rsidR="000C2A48" w:rsidRPr="00475C4F">
        <w:rPr>
          <w:rStyle w:val="1b"/>
        </w:rPr>
        <w:t>.</w:t>
      </w:r>
    </w:p>
    <w:p w:rsidR="00911F5D" w:rsidRDefault="00911F5D" w:rsidP="00DB1F56">
      <w:pPr>
        <w:pStyle w:val="af0"/>
        <w:widowControl w:val="0"/>
        <w:numPr>
          <w:ilvl w:val="1"/>
          <w:numId w:val="16"/>
        </w:numPr>
        <w:tabs>
          <w:tab w:val="left" w:pos="1325"/>
        </w:tabs>
        <w:spacing w:after="0" w:line="240" w:lineRule="auto"/>
        <w:ind w:left="142" w:firstLine="567"/>
        <w:jc w:val="both"/>
      </w:pPr>
      <w:r>
        <w:rPr>
          <w:rStyle w:val="1b"/>
        </w:rPr>
        <w:t xml:space="preserve">В стаж (общую продолжительность) замещения муниципальных должностей включаются периоды работы </w:t>
      </w:r>
      <w:proofErr w:type="gramStart"/>
      <w:r>
        <w:rPr>
          <w:rStyle w:val="1b"/>
        </w:rPr>
        <w:t>на</w:t>
      </w:r>
      <w:proofErr w:type="gramEnd"/>
      <w:r>
        <w:rPr>
          <w:rStyle w:val="1b"/>
        </w:rPr>
        <w:t>:</w:t>
      </w:r>
    </w:p>
    <w:p w:rsidR="00911F5D" w:rsidRDefault="00911F5D" w:rsidP="00911F5D">
      <w:pPr>
        <w:pStyle w:val="af0"/>
        <w:widowControl w:val="0"/>
        <w:numPr>
          <w:ilvl w:val="0"/>
          <w:numId w:val="4"/>
        </w:numPr>
        <w:tabs>
          <w:tab w:val="left" w:pos="1092"/>
        </w:tabs>
        <w:spacing w:after="0" w:line="240" w:lineRule="auto"/>
        <w:ind w:firstLine="780"/>
        <w:jc w:val="both"/>
      </w:pPr>
      <w:r>
        <w:rPr>
          <w:rStyle w:val="1b"/>
        </w:rPr>
        <w:t xml:space="preserve">муниципальных </w:t>
      </w:r>
      <w:proofErr w:type="gramStart"/>
      <w:r>
        <w:rPr>
          <w:rStyle w:val="1b"/>
        </w:rPr>
        <w:t>должностях</w:t>
      </w:r>
      <w:proofErr w:type="gramEnd"/>
      <w:r>
        <w:rPr>
          <w:rStyle w:val="1b"/>
        </w:rPr>
        <w:t>;</w:t>
      </w:r>
    </w:p>
    <w:p w:rsidR="00911F5D" w:rsidRDefault="00911F5D" w:rsidP="00911F5D">
      <w:pPr>
        <w:pStyle w:val="af0"/>
        <w:widowControl w:val="0"/>
        <w:numPr>
          <w:ilvl w:val="0"/>
          <w:numId w:val="4"/>
        </w:numPr>
        <w:tabs>
          <w:tab w:val="left" w:pos="1529"/>
        </w:tabs>
        <w:spacing w:after="0" w:line="240" w:lineRule="auto"/>
        <w:ind w:left="140" w:firstLine="660"/>
        <w:jc w:val="both"/>
      </w:pPr>
      <w:r>
        <w:rPr>
          <w:rStyle w:val="1b"/>
        </w:rPr>
        <w:t xml:space="preserve">государственных </w:t>
      </w:r>
      <w:proofErr w:type="gramStart"/>
      <w:r>
        <w:rPr>
          <w:rStyle w:val="1b"/>
        </w:rPr>
        <w:t>должностях</w:t>
      </w:r>
      <w:proofErr w:type="gramEnd"/>
      <w:r>
        <w:rPr>
          <w:rStyle w:val="1b"/>
        </w:rPr>
        <w:t xml:space="preserve"> Российской Федерации и государственных должностях субъектов Российской Федерации;</w:t>
      </w:r>
    </w:p>
    <w:p w:rsidR="00911F5D" w:rsidRDefault="00911F5D" w:rsidP="00911F5D">
      <w:pPr>
        <w:pStyle w:val="af0"/>
        <w:widowControl w:val="0"/>
        <w:numPr>
          <w:ilvl w:val="0"/>
          <w:numId w:val="4"/>
        </w:numPr>
        <w:tabs>
          <w:tab w:val="left" w:pos="1119"/>
        </w:tabs>
        <w:spacing w:after="0" w:line="240" w:lineRule="auto"/>
        <w:ind w:firstLine="780"/>
        <w:jc w:val="both"/>
      </w:pPr>
      <w:proofErr w:type="gramStart"/>
      <w:r>
        <w:rPr>
          <w:rStyle w:val="1b"/>
        </w:rPr>
        <w:t>должностях</w:t>
      </w:r>
      <w:proofErr w:type="gramEnd"/>
      <w:r>
        <w:rPr>
          <w:rStyle w:val="1b"/>
        </w:rPr>
        <w:t xml:space="preserve"> муниципальной службы;</w:t>
      </w:r>
    </w:p>
    <w:p w:rsidR="00911F5D" w:rsidRDefault="00911F5D" w:rsidP="00911F5D">
      <w:pPr>
        <w:pStyle w:val="af0"/>
        <w:widowControl w:val="0"/>
        <w:numPr>
          <w:ilvl w:val="0"/>
          <w:numId w:val="4"/>
        </w:numPr>
        <w:tabs>
          <w:tab w:val="left" w:pos="1325"/>
        </w:tabs>
        <w:spacing w:after="0" w:line="240" w:lineRule="auto"/>
        <w:ind w:left="140" w:firstLine="660"/>
        <w:jc w:val="both"/>
      </w:pPr>
      <w:proofErr w:type="gramStart"/>
      <w:r>
        <w:rPr>
          <w:rStyle w:val="1b"/>
        </w:rPr>
        <w:t>должностях</w:t>
      </w:r>
      <w:proofErr w:type="gramEnd"/>
      <w:r>
        <w:rPr>
          <w:rStyle w:val="1b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1E2788" w:rsidRPr="001E2788" w:rsidRDefault="00911F5D" w:rsidP="001E2788">
      <w:pPr>
        <w:pStyle w:val="ab"/>
        <w:numPr>
          <w:ilvl w:val="0"/>
          <w:numId w:val="4"/>
        </w:numPr>
        <w:spacing w:after="0" w:line="240" w:lineRule="auto"/>
        <w:ind w:left="142" w:firstLine="578"/>
        <w:jc w:val="both"/>
        <w:rPr>
          <w:rStyle w:val="1b"/>
        </w:rPr>
      </w:pPr>
      <w:r>
        <w:rPr>
          <w:rStyle w:val="1b"/>
        </w:rPr>
        <w:t>иных должностях, указанных в статьях 2 и 3 закона Вологодской</w:t>
      </w:r>
      <w:r w:rsidR="001E2788" w:rsidRPr="001E2788">
        <w:t xml:space="preserve"> </w:t>
      </w:r>
      <w:r w:rsidR="001E2788" w:rsidRPr="001E2788">
        <w:rPr>
          <w:rStyle w:val="1b"/>
        </w:rPr>
        <w:t>области от 02.04.1997 № 144-03 «О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области».</w:t>
      </w:r>
    </w:p>
    <w:p w:rsidR="00082DBD" w:rsidRDefault="001E2788" w:rsidP="00082DBD">
      <w:pPr>
        <w:pStyle w:val="ab"/>
        <w:numPr>
          <w:ilvl w:val="1"/>
          <w:numId w:val="16"/>
        </w:numPr>
        <w:spacing w:after="0" w:line="240" w:lineRule="auto"/>
        <w:ind w:left="142" w:firstLine="567"/>
        <w:jc w:val="both"/>
        <w:rPr>
          <w:rStyle w:val="1b"/>
        </w:rPr>
      </w:pPr>
      <w:r w:rsidRPr="00475C4F">
        <w:rPr>
          <w:rStyle w:val="1b"/>
        </w:rPr>
        <w:t xml:space="preserve">Стаж (общая продолжительность) замещения муниципальных должностей определяется </w:t>
      </w:r>
      <w:r w:rsidR="00082DBD">
        <w:rPr>
          <w:rStyle w:val="1b"/>
        </w:rPr>
        <w:t xml:space="preserve">единой </w:t>
      </w:r>
      <w:r w:rsidRPr="00475C4F">
        <w:rPr>
          <w:rStyle w:val="1b"/>
        </w:rPr>
        <w:t>комиссией по установлению стажа работникам органов местного самоуправления Белозерского муниципального округа</w:t>
      </w:r>
      <w:r w:rsidR="00082DBD">
        <w:rPr>
          <w:rStyle w:val="1b"/>
        </w:rPr>
        <w:t>, создаваемой главой</w:t>
      </w:r>
      <w:r w:rsidR="00827DF9">
        <w:rPr>
          <w:rStyle w:val="1b"/>
        </w:rPr>
        <w:t xml:space="preserve"> Белозерского муниципального округа Вологодской области</w:t>
      </w:r>
      <w:r w:rsidR="00082DBD">
        <w:rPr>
          <w:rStyle w:val="1b"/>
        </w:rPr>
        <w:t>.</w:t>
      </w:r>
    </w:p>
    <w:p w:rsidR="00082DBD" w:rsidRPr="00082DBD" w:rsidRDefault="00082DBD" w:rsidP="00082DBD">
      <w:pPr>
        <w:spacing w:after="0" w:line="240" w:lineRule="auto"/>
        <w:ind w:left="142"/>
        <w:jc w:val="both"/>
        <w:rPr>
          <w:rStyle w:val="1b"/>
          <w:rFonts w:eastAsia="Arial Unicode MS"/>
          <w:color w:val="auto"/>
          <w:shd w:val="clear" w:color="auto" w:fill="auto"/>
        </w:rPr>
      </w:pPr>
      <w:r>
        <w:rPr>
          <w:rStyle w:val="1b"/>
        </w:rPr>
        <w:t xml:space="preserve">         </w:t>
      </w:r>
      <w:r w:rsidR="00C76506">
        <w:rPr>
          <w:rStyle w:val="1b"/>
        </w:rPr>
        <w:t>Состав комиссии</w:t>
      </w:r>
      <w:r w:rsidR="005644E9">
        <w:rPr>
          <w:rStyle w:val="1b"/>
        </w:rPr>
        <w:t xml:space="preserve"> утверждается муниципальным </w:t>
      </w:r>
      <w:r w:rsidR="00BC118A">
        <w:rPr>
          <w:rStyle w:val="1b"/>
        </w:rPr>
        <w:t>нормативно-</w:t>
      </w:r>
      <w:r w:rsidR="005644E9">
        <w:rPr>
          <w:rStyle w:val="1b"/>
        </w:rPr>
        <w:t xml:space="preserve">правовым актом </w:t>
      </w:r>
      <w:r w:rsidR="00827DF9">
        <w:rPr>
          <w:rStyle w:val="1b"/>
        </w:rPr>
        <w:t xml:space="preserve">главы </w:t>
      </w:r>
      <w:r w:rsidR="005644E9">
        <w:rPr>
          <w:rStyle w:val="1b"/>
        </w:rPr>
        <w:t>Бел</w:t>
      </w:r>
      <w:r w:rsidR="00BC118A">
        <w:rPr>
          <w:rStyle w:val="1b"/>
        </w:rPr>
        <w:t>озерского муниципальног</w:t>
      </w:r>
      <w:r w:rsidR="00827DF9">
        <w:rPr>
          <w:rStyle w:val="1b"/>
        </w:rPr>
        <w:t xml:space="preserve">о округа. </w:t>
      </w:r>
    </w:p>
    <w:p w:rsidR="00082DBD" w:rsidRPr="00082DBD" w:rsidRDefault="00082DBD" w:rsidP="00082DBD">
      <w:pPr>
        <w:pStyle w:val="ab"/>
        <w:spacing w:after="0" w:line="240" w:lineRule="auto"/>
        <w:ind w:left="709"/>
        <w:jc w:val="both"/>
        <w:rPr>
          <w:rStyle w:val="1b"/>
          <w:rFonts w:eastAsia="Arial Unicode MS"/>
          <w:color w:val="auto"/>
          <w:shd w:val="clear" w:color="auto" w:fill="auto"/>
        </w:rPr>
      </w:pPr>
    </w:p>
    <w:p w:rsidR="001E2788" w:rsidRDefault="001E2788" w:rsidP="00082DBD">
      <w:pPr>
        <w:pStyle w:val="ab"/>
        <w:spacing w:after="0" w:line="240" w:lineRule="auto"/>
        <w:ind w:left="709"/>
        <w:jc w:val="center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РАЗДЕЛ 2. ПРАВА И ОБЯЗАННОСТИ ЛИЦ, ЗАМЕЩАЮЩИХ</w:t>
      </w:r>
      <w:r w:rsidR="00E41FE1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МУНИЦИПАЛЬНЫЕ ДОЛЖНОСТИ</w:t>
      </w:r>
    </w:p>
    <w:p w:rsidR="00E41FE1" w:rsidRPr="001E2788" w:rsidRDefault="00E41FE1" w:rsidP="00082DBD">
      <w:pPr>
        <w:pStyle w:val="ab"/>
        <w:spacing w:after="0" w:line="240" w:lineRule="auto"/>
        <w:ind w:left="709"/>
        <w:jc w:val="center"/>
        <w:rPr>
          <w:rFonts w:ascii="Times New Roman" w:eastAsia="Arial Unicode MS" w:hAnsi="Times New Roman"/>
          <w:color w:val="auto"/>
          <w:sz w:val="26"/>
          <w:szCs w:val="26"/>
        </w:rPr>
      </w:pPr>
    </w:p>
    <w:p w:rsidR="001E2788" w:rsidRPr="001E2788" w:rsidRDefault="001E2788" w:rsidP="001E2788">
      <w:pPr>
        <w:widowControl w:val="0"/>
        <w:numPr>
          <w:ilvl w:val="0"/>
          <w:numId w:val="5"/>
        </w:numPr>
        <w:tabs>
          <w:tab w:val="left" w:pos="1192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Лицо, замещающее муниципальную должность, имеет право </w:t>
      </w:r>
      <w:proofErr w:type="gramStart"/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на</w:t>
      </w:r>
      <w:proofErr w:type="gramEnd"/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:</w:t>
      </w:r>
    </w:p>
    <w:p w:rsidR="001E2788" w:rsidRPr="00F6396E" w:rsidRDefault="001E2788" w:rsidP="001E2788">
      <w:pPr>
        <w:widowControl w:val="0"/>
        <w:numPr>
          <w:ilvl w:val="0"/>
          <w:numId w:val="6"/>
        </w:numPr>
        <w:tabs>
          <w:tab w:val="left" w:pos="1184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b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предоставление рабочего места, имеющего необходимое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документов, </w:t>
      </w:r>
      <w:r w:rsidRPr="00F6396E">
        <w:rPr>
          <w:rFonts w:ascii="Times New Roman" w:eastAsia="Arial Unicode MS" w:hAnsi="Times New Roman"/>
          <w:b/>
          <w:sz w:val="26"/>
          <w:szCs w:val="26"/>
          <w:shd w:val="clear" w:color="auto" w:fill="FFFFFF"/>
        </w:rPr>
        <w:t>обеспечение служебным транспортом</w:t>
      </w:r>
      <w:r w:rsidR="00761BE6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и </w:t>
      </w:r>
      <w:r w:rsidR="00761BE6" w:rsidRPr="00F6396E">
        <w:rPr>
          <w:rFonts w:ascii="Times New Roman" w:eastAsia="Arial Unicode MS" w:hAnsi="Times New Roman"/>
          <w:b/>
          <w:sz w:val="26"/>
          <w:szCs w:val="26"/>
          <w:shd w:val="clear" w:color="auto" w:fill="FFFFFF"/>
        </w:rPr>
        <w:t>телефонной связью для выполнения служебных обязанностей</w:t>
      </w:r>
      <w:r w:rsidRPr="00F6396E">
        <w:rPr>
          <w:rFonts w:ascii="Times New Roman" w:eastAsia="Arial Unicode MS" w:hAnsi="Times New Roman"/>
          <w:b/>
          <w:sz w:val="26"/>
          <w:szCs w:val="26"/>
          <w:shd w:val="clear" w:color="auto" w:fill="FFFFFF"/>
        </w:rPr>
        <w:t>;</w:t>
      </w:r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1184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ознакомление с нормативными документами, определяющими его права и обязанности по занимаемой должности;</w:t>
      </w:r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1184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  <w:proofErr w:type="gramEnd"/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99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посещение в установленном порядке для исполнения должностных обязанностей организаций независимо от форм собственности, государственных органов, органов местного самоуправления;</w:t>
      </w:r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1023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принятие решений в пределах своей компетенции;</w:t>
      </w:r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100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увеличение денежного содержания с учетом результатов работы, уровня квалификации, стажа работы и служебных заслуг;</w:t>
      </w:r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1012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обращение в суд и иные органы для разрешения споров, связанных с замещением муниципальных должностей;</w:t>
      </w:r>
    </w:p>
    <w:p w:rsidR="001E2788" w:rsidRPr="001E2788" w:rsidRDefault="001E2788" w:rsidP="001E2788">
      <w:pPr>
        <w:widowControl w:val="0"/>
        <w:numPr>
          <w:ilvl w:val="0"/>
          <w:numId w:val="6"/>
        </w:numPr>
        <w:tabs>
          <w:tab w:val="left" w:pos="99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участие в заседаниях Предста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>вительного Собрания Белозерского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 и в заседаниях иных органов местного самоуправления муниципального округа, внесение предложений по совершенствованию деятельности органов местного самоуправления муниципального округа;</w:t>
      </w:r>
    </w:p>
    <w:p w:rsidR="001E2788" w:rsidRPr="00D912C5" w:rsidRDefault="001E2788" w:rsidP="001E2788">
      <w:pPr>
        <w:widowControl w:val="0"/>
        <w:numPr>
          <w:ilvl w:val="0"/>
          <w:numId w:val="6"/>
        </w:numPr>
        <w:tabs>
          <w:tab w:val="left" w:pos="1184"/>
        </w:tabs>
        <w:spacing w:after="14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D912C5">
        <w:rPr>
          <w:rFonts w:ascii="Times New Roman" w:eastAsia="Arial Unicode MS" w:hAnsi="Times New Roman"/>
          <w:sz w:val="26"/>
          <w:szCs w:val="26"/>
          <w:shd w:val="clear" w:color="auto" w:fill="FFFFFF"/>
        </w:rPr>
        <w:t>предоставле</w:t>
      </w:r>
      <w:r w:rsidR="006E41B9" w:rsidRPr="00D912C5">
        <w:rPr>
          <w:rFonts w:ascii="Times New Roman" w:eastAsia="Arial Unicode MS" w:hAnsi="Times New Roman"/>
          <w:sz w:val="26"/>
          <w:szCs w:val="26"/>
          <w:shd w:val="clear" w:color="auto" w:fill="FFFFFF"/>
        </w:rPr>
        <w:t>ние гарантий, обеспечивающих его деятельность</w:t>
      </w:r>
      <w:r w:rsidR="00D912C5" w:rsidRPr="00D912C5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в соответствии с Уставом муниципального округа</w:t>
      </w:r>
      <w:r w:rsidR="00DD7E38" w:rsidRPr="00D912C5">
        <w:rPr>
          <w:rFonts w:ascii="Times New Roman" w:eastAsia="Arial Unicode MS" w:hAnsi="Times New Roman"/>
          <w:sz w:val="26"/>
          <w:szCs w:val="26"/>
          <w:shd w:val="clear" w:color="auto" w:fill="FFFFFF"/>
        </w:rPr>
        <w:t>;</w:t>
      </w:r>
    </w:p>
    <w:p w:rsidR="001E2788" w:rsidRPr="001E2788" w:rsidRDefault="001E2788" w:rsidP="001E278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D912C5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 11) иные права, предусмотренные действующим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законодательством и муниципальны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ми 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lastRenderedPageBreak/>
        <w:t>правовыми актами Белозерского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округа.</w:t>
      </w:r>
    </w:p>
    <w:p w:rsidR="001E2788" w:rsidRPr="001E2788" w:rsidRDefault="001E2788" w:rsidP="001E2788">
      <w:pPr>
        <w:widowControl w:val="0"/>
        <w:numPr>
          <w:ilvl w:val="0"/>
          <w:numId w:val="5"/>
        </w:numPr>
        <w:tabs>
          <w:tab w:val="left" w:pos="1171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Органы мест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>ного самоуправления Белозерского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округа, а также их должностные лица при обращении лиц, замещающих муниципальные должности, по вопросам, связанным с исполнением должностных обязанностей, предоставляют необходимую информацию и документы с соблюдением требований законодательства Российской Федерации о государственной тайне.</w:t>
      </w:r>
    </w:p>
    <w:p w:rsidR="001E2788" w:rsidRPr="001E2788" w:rsidRDefault="001E2788" w:rsidP="001E2788">
      <w:pPr>
        <w:widowControl w:val="0"/>
        <w:numPr>
          <w:ilvl w:val="0"/>
          <w:numId w:val="5"/>
        </w:numPr>
        <w:tabs>
          <w:tab w:val="left" w:pos="1168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Лица, замещающие муниципальные должности,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1E2788" w:rsidRPr="001E2788" w:rsidRDefault="001E2788" w:rsidP="001E2788">
      <w:pPr>
        <w:widowControl w:val="0"/>
        <w:numPr>
          <w:ilvl w:val="0"/>
          <w:numId w:val="5"/>
        </w:num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Лицо, замещающее муниципальную должность, обязано: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12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добросовестно осуществлять в полном объеме установленные по замещаемой муниципальной должности полномочия;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12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соблюдать требования, установленные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Уставом муниципального округа, иными муниципальны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>ми правовыми актами Белозерского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12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обеспечивать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организаций, органов государственной власти и органов местного самоуправления, принимать по ним решения в установленном законодательством и муниципальными правовыми актами порядке;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40"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соблюдать нормы служебной этики и соблюдать правила внутреннего трудового распорядка, порядок работы со служебной информацией;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145"/>
        </w:tabs>
        <w:spacing w:after="0" w:line="240" w:lineRule="auto"/>
        <w:ind w:left="140"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поддерживать уровень квалификации, достаточный для исполнения своих должностных обязанностей;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135"/>
        </w:tabs>
        <w:spacing w:after="0" w:line="240" w:lineRule="auto"/>
        <w:ind w:left="140"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хранить государственную и иную охраняемую законом тайну, а также не разглашать ставшие известными в связи с исполнением должностных полномочий сведения, затрагивающие частную жизнь, честь и достоинство граждан;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40"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в случае</w:t>
      </w:r>
      <w:proofErr w:type="gramStart"/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,</w:t>
      </w:r>
      <w:proofErr w:type="gramEnd"/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139"/>
        </w:tabs>
        <w:spacing w:after="0" w:line="240" w:lineRule="auto"/>
        <w:ind w:left="140"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Вологодской области в порядке, установленном законом Вологодской области от 09.07.2009 № 2054-03 «О противодействии коррупции в Вологодской области»;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7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беречь муниципальное имущество, в том числе предоставленное для исполнения должностных обязанностей;</w:t>
      </w:r>
    </w:p>
    <w:p w:rsidR="000B4DC3" w:rsidRPr="000B4DC3" w:rsidRDefault="000B4DC3" w:rsidP="000B4DC3">
      <w:pPr>
        <w:widowControl w:val="0"/>
        <w:numPr>
          <w:ilvl w:val="0"/>
          <w:numId w:val="7"/>
        </w:numPr>
        <w:tabs>
          <w:tab w:val="left" w:pos="1137"/>
        </w:tabs>
        <w:spacing w:after="0" w:line="240" w:lineRule="auto"/>
        <w:ind w:firstLine="7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B4DC3">
        <w:rPr>
          <w:rFonts w:ascii="Times New Roman" w:eastAsia="Arial Unicode MS" w:hAnsi="Times New Roman"/>
          <w:color w:val="auto"/>
          <w:sz w:val="26"/>
          <w:szCs w:val="26"/>
        </w:rPr>
        <w:t>сообщать о выходе из гражданства Российской Федерации, о приобретении гражданства другого государства в день выхода из гражданства или в день приобретения гражданства иного государства;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299"/>
        </w:tabs>
        <w:spacing w:after="0" w:line="240" w:lineRule="auto"/>
        <w:ind w:firstLine="7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соблюдать ограничения, не нарушать запреты, установленные федеральным законодательством, законами области, Уставом муниципального округа, настоящим Положением, иными муниципальными правовыми актами муниципального округа;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299"/>
        </w:tabs>
        <w:spacing w:after="0" w:line="240" w:lineRule="auto"/>
        <w:ind w:firstLine="7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сообщать о личной заинтересованности при исполнении должностных обязанностей;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130"/>
        </w:tabs>
        <w:spacing w:after="0" w:line="240" w:lineRule="auto"/>
        <w:ind w:firstLine="7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1E2788" w:rsidRPr="001E2788" w:rsidRDefault="001E2788" w:rsidP="001E2788">
      <w:pPr>
        <w:widowControl w:val="0"/>
        <w:numPr>
          <w:ilvl w:val="0"/>
          <w:numId w:val="7"/>
        </w:numPr>
        <w:tabs>
          <w:tab w:val="left" w:pos="1299"/>
        </w:tabs>
        <w:spacing w:after="0" w:line="240" w:lineRule="auto"/>
        <w:ind w:firstLine="7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>принимать меры по недопущению любой возможности возникновения конфликта интересов;</w:t>
      </w:r>
    </w:p>
    <w:p w:rsidR="001E2788" w:rsidRPr="001E2788" w:rsidRDefault="001E2788" w:rsidP="001E2788">
      <w:pPr>
        <w:widowControl w:val="0"/>
        <w:numPr>
          <w:ilvl w:val="0"/>
          <w:numId w:val="5"/>
        </w:numPr>
        <w:tabs>
          <w:tab w:val="left" w:pos="129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lastRenderedPageBreak/>
        <w:t>Лица, замещающие муниципальные должности, нарушившие запреты, ограничения и обязанности, установленные пунктами 2.3 - 2.4 настоящего Положения,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9B4D93" w:rsidRPr="00317820" w:rsidRDefault="001E2788" w:rsidP="00AF0DD9">
      <w:pPr>
        <w:widowControl w:val="0"/>
        <w:numPr>
          <w:ilvl w:val="0"/>
          <w:numId w:val="5"/>
        </w:numPr>
        <w:tabs>
          <w:tab w:val="left" w:pos="1304"/>
        </w:tabs>
        <w:spacing w:after="30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317820">
        <w:rPr>
          <w:rFonts w:ascii="Times New Roman" w:eastAsia="Arial Unicode MS" w:hAnsi="Times New Roman"/>
          <w:color w:val="000000" w:themeColor="text1"/>
          <w:sz w:val="26"/>
          <w:szCs w:val="26"/>
          <w:shd w:val="clear" w:color="auto" w:fill="FFFFFF"/>
        </w:rPr>
        <w:t>Сведения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softHyphen/>
        <w:t>телекоммуникационной сети «Интернет» н</w:t>
      </w:r>
      <w:r>
        <w:rPr>
          <w:rFonts w:ascii="Times New Roman" w:eastAsia="Arial Unicode MS" w:hAnsi="Times New Roman"/>
          <w:sz w:val="26"/>
          <w:szCs w:val="26"/>
          <w:shd w:val="clear" w:color="auto" w:fill="FFFFFF"/>
        </w:rPr>
        <w:t>а официальном сайте Белозерского</w:t>
      </w:r>
      <w:r w:rsidRPr="001E2788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муниципального округа и (или) предоставляются </w:t>
      </w:r>
      <w:r w:rsidRPr="00317820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для опубликования средствам массовой информации в порядке, определяемом </w:t>
      </w:r>
      <w:r w:rsidR="00BC118A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муниципальным нормативно-правовым актом </w:t>
      </w:r>
      <w:r w:rsidRPr="00317820">
        <w:rPr>
          <w:rFonts w:ascii="Times New Roman" w:eastAsia="Arial Unicode MS" w:hAnsi="Times New Roman"/>
          <w:sz w:val="26"/>
          <w:szCs w:val="26"/>
          <w:shd w:val="clear" w:color="auto" w:fill="FFFFFF"/>
        </w:rPr>
        <w:t>Белозерского муниципального округа</w:t>
      </w:r>
      <w:r w:rsidR="004D2FFA">
        <w:rPr>
          <w:rFonts w:ascii="Times New Roman" w:eastAsia="Arial Unicode MS" w:hAnsi="Times New Roman"/>
          <w:sz w:val="26"/>
          <w:szCs w:val="26"/>
          <w:shd w:val="clear" w:color="auto" w:fill="FFFFFF"/>
        </w:rPr>
        <w:t xml:space="preserve"> (или в порядке, определяемом постановлением администрации Белозерского муниципального округа)</w:t>
      </w:r>
      <w:r w:rsidRPr="00317820">
        <w:rPr>
          <w:rFonts w:ascii="Times New Roman" w:eastAsia="Arial Unicode MS" w:hAnsi="Times New Roman"/>
          <w:sz w:val="26"/>
          <w:szCs w:val="26"/>
          <w:shd w:val="clear" w:color="auto" w:fill="FFFFFF"/>
        </w:rPr>
        <w:t>.</w:t>
      </w:r>
      <w:proofErr w:type="gramEnd"/>
    </w:p>
    <w:p w:rsidR="000639A1" w:rsidRPr="00E41FE1" w:rsidRDefault="000639A1" w:rsidP="000639A1">
      <w:pPr>
        <w:widowControl w:val="0"/>
        <w:spacing w:after="300" w:line="240" w:lineRule="auto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  <w:r w:rsidRPr="00E41FE1">
        <w:rPr>
          <w:rFonts w:ascii="Times New Roman" w:eastAsia="Arial Unicode MS" w:hAnsi="Times New Roman"/>
          <w:sz w:val="24"/>
          <w:szCs w:val="24"/>
        </w:rPr>
        <w:t>Раздел 3. УСЛОВИЯ ОСУЩЕСТВЛЕНИЯ ПОЛНОМОЧИЙ ЛИЦ,</w:t>
      </w:r>
      <w:r w:rsidR="00E41FE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41FE1">
        <w:rPr>
          <w:rFonts w:ascii="Times New Roman" w:eastAsia="Arial Unicode MS" w:hAnsi="Times New Roman"/>
          <w:sz w:val="24"/>
          <w:szCs w:val="24"/>
        </w:rPr>
        <w:t>ЗАМЕЩАЮЩИХ МУНИЦИПАЛЬНЫЕ ДОЛЖНОСТИ</w:t>
      </w:r>
    </w:p>
    <w:p w:rsidR="000639A1" w:rsidRPr="000639A1" w:rsidRDefault="00317820" w:rsidP="000639A1">
      <w:pPr>
        <w:widowControl w:val="0"/>
        <w:numPr>
          <w:ilvl w:val="0"/>
          <w:numId w:val="8"/>
        </w:numPr>
        <w:tabs>
          <w:tab w:val="left" w:pos="1301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Лицам, замещающим</w:t>
      </w:r>
      <w:r w:rsidR="000639A1" w:rsidRPr="000639A1">
        <w:rPr>
          <w:rFonts w:ascii="Times New Roman" w:eastAsia="Arial Unicode MS" w:hAnsi="Times New Roman"/>
          <w:sz w:val="26"/>
          <w:szCs w:val="26"/>
        </w:rPr>
        <w:t xml:space="preserve"> муниципальную должность, обеспечиваются условия для беспрепятственного осуществления своих полномочий:</w:t>
      </w:r>
    </w:p>
    <w:p w:rsidR="00DB1F56" w:rsidRDefault="000639A1" w:rsidP="00DB1F56">
      <w:pPr>
        <w:widowControl w:val="0"/>
        <w:spacing w:after="0" w:line="240" w:lineRule="auto"/>
        <w:ind w:left="14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- </w:t>
      </w:r>
      <w:r w:rsidRPr="000639A1">
        <w:rPr>
          <w:rFonts w:ascii="Times New Roman" w:eastAsia="Arial Unicode MS" w:hAnsi="Times New Roman"/>
          <w:sz w:val="26"/>
          <w:szCs w:val="26"/>
        </w:rPr>
        <w:t>путем предоставления рабочего места, соответствующего государственным нормативным требованиям охраны труда,</w:t>
      </w:r>
    </w:p>
    <w:p w:rsidR="000639A1" w:rsidRPr="000639A1" w:rsidRDefault="000639A1" w:rsidP="00DB1F56">
      <w:pPr>
        <w:widowControl w:val="0"/>
        <w:spacing w:after="0" w:line="240" w:lineRule="auto"/>
        <w:ind w:left="14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color w:val="auto"/>
          <w:sz w:val="26"/>
          <w:szCs w:val="26"/>
        </w:rPr>
        <w:t xml:space="preserve">         </w:t>
      </w:r>
      <w:r w:rsidRPr="00D912C5">
        <w:rPr>
          <w:rFonts w:ascii="Times New Roman" w:eastAsia="Arial Unicode MS" w:hAnsi="Times New Roman"/>
          <w:sz w:val="26"/>
          <w:szCs w:val="26"/>
        </w:rPr>
        <w:t>- своевременной и в полном объеме выплаты денежного содержания в соответствии с настоящим Положением</w:t>
      </w:r>
      <w:r w:rsidR="009873C3">
        <w:rPr>
          <w:rFonts w:ascii="Times New Roman" w:eastAsia="Arial Unicode MS" w:hAnsi="Times New Roman"/>
          <w:sz w:val="26"/>
          <w:szCs w:val="26"/>
        </w:rPr>
        <w:t>;</w:t>
      </w:r>
    </w:p>
    <w:p w:rsidR="000639A1" w:rsidRPr="000639A1" w:rsidRDefault="006C340A" w:rsidP="006C340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- </w:t>
      </w:r>
      <w:r w:rsidR="000639A1" w:rsidRPr="000639A1">
        <w:rPr>
          <w:rFonts w:ascii="Times New Roman" w:eastAsia="Arial Unicode MS" w:hAnsi="Times New Roman"/>
          <w:sz w:val="26"/>
          <w:szCs w:val="26"/>
        </w:rPr>
        <w:t>предоставления еженедельных выходных дней, нерабочих праздничных дней, оплачиваемых ежегодных отпусков.</w:t>
      </w:r>
    </w:p>
    <w:p w:rsidR="000C2A48" w:rsidRPr="000C2A48" w:rsidRDefault="000639A1" w:rsidP="00DB1F56">
      <w:pPr>
        <w:widowControl w:val="0"/>
        <w:numPr>
          <w:ilvl w:val="0"/>
          <w:numId w:val="8"/>
        </w:numPr>
        <w:tabs>
          <w:tab w:val="left" w:pos="1171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Лицам, замещающим муниципальные должности, предоставляются ежегодные оплачиваемые отпуска.</w:t>
      </w:r>
      <w:r w:rsidR="000C2A48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="000C2A48">
        <w:rPr>
          <w:rFonts w:ascii="Times New Roman" w:eastAsia="Arial Unicode MS" w:hAnsi="Times New Roman"/>
          <w:sz w:val="26"/>
          <w:szCs w:val="26"/>
        </w:rPr>
        <w:t>Ежегодный отпуск лиц</w:t>
      </w:r>
      <w:r w:rsidR="000C2A48" w:rsidRPr="000C2A48">
        <w:rPr>
          <w:rFonts w:ascii="Times New Roman" w:eastAsia="Arial Unicode MS" w:hAnsi="Times New Roman"/>
          <w:sz w:val="26"/>
          <w:szCs w:val="26"/>
        </w:rPr>
        <w:t>, заме</w:t>
      </w:r>
      <w:r w:rsidR="000C2A48">
        <w:rPr>
          <w:rFonts w:ascii="Times New Roman" w:eastAsia="Arial Unicode MS" w:hAnsi="Times New Roman"/>
          <w:sz w:val="26"/>
          <w:szCs w:val="26"/>
        </w:rPr>
        <w:t>щающих</w:t>
      </w:r>
      <w:r w:rsidR="000C2A48" w:rsidRPr="000C2A48">
        <w:rPr>
          <w:rFonts w:ascii="Times New Roman" w:eastAsia="Arial Unicode MS" w:hAnsi="Times New Roman"/>
          <w:sz w:val="26"/>
          <w:szCs w:val="26"/>
        </w:rPr>
        <w:t xml:space="preserve"> мун</w:t>
      </w:r>
      <w:r w:rsidR="000C2A48">
        <w:rPr>
          <w:rFonts w:ascii="Times New Roman" w:eastAsia="Arial Unicode MS" w:hAnsi="Times New Roman"/>
          <w:sz w:val="26"/>
          <w:szCs w:val="26"/>
        </w:rPr>
        <w:t>иципальную должность</w:t>
      </w:r>
      <w:r w:rsidR="000C2A48" w:rsidRPr="000C2A48">
        <w:rPr>
          <w:rFonts w:ascii="Times New Roman" w:eastAsia="Arial Unicode MS" w:hAnsi="Times New Roman"/>
          <w:sz w:val="26"/>
          <w:szCs w:val="26"/>
        </w:rPr>
        <w:t xml:space="preserve"> округа, состоит из основного оплачиваемого отпуска и дополнительного оплачиваемого отпуска.</w:t>
      </w:r>
    </w:p>
    <w:p w:rsidR="000C2A48" w:rsidRDefault="000C2A48" w:rsidP="00DB1F56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</w:t>
      </w:r>
      <w:r w:rsidRPr="000C2A48">
        <w:rPr>
          <w:rFonts w:ascii="Times New Roman" w:eastAsia="Arial Unicode MS" w:hAnsi="Times New Roman"/>
          <w:sz w:val="26"/>
          <w:szCs w:val="26"/>
        </w:rPr>
        <w:t>Продолжительность ежегодного основного оплачиваемого отпуска составляет 28 календарных дней.</w:t>
      </w:r>
    </w:p>
    <w:p w:rsidR="000C2A48" w:rsidRPr="00D912C5" w:rsidRDefault="000C2A48" w:rsidP="00DB1F56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sz w:val="26"/>
          <w:szCs w:val="26"/>
        </w:rPr>
      </w:pPr>
      <w:r w:rsidRPr="00D912C5">
        <w:rPr>
          <w:rFonts w:ascii="Times New Roman" w:eastAsia="Arial Unicode MS" w:hAnsi="Times New Roman"/>
          <w:sz w:val="26"/>
          <w:szCs w:val="26"/>
        </w:rPr>
        <w:t>Продолжительность ежегодного дополнительного оплачиваемого отпуска устанавливается:</w:t>
      </w:r>
    </w:p>
    <w:p w:rsidR="000C2A48" w:rsidRPr="00D912C5" w:rsidRDefault="000C2A48" w:rsidP="00DB1F56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sz w:val="26"/>
          <w:szCs w:val="26"/>
        </w:rPr>
      </w:pPr>
      <w:r w:rsidRPr="00D912C5">
        <w:rPr>
          <w:rFonts w:ascii="Times New Roman" w:eastAsia="Arial Unicode MS" w:hAnsi="Times New Roman"/>
          <w:sz w:val="26"/>
          <w:szCs w:val="26"/>
        </w:rPr>
        <w:t>- главе Белозерского муниципальн</w:t>
      </w:r>
      <w:r w:rsidR="00655785">
        <w:rPr>
          <w:rFonts w:ascii="Times New Roman" w:eastAsia="Arial Unicode MS" w:hAnsi="Times New Roman"/>
          <w:sz w:val="26"/>
          <w:szCs w:val="26"/>
        </w:rPr>
        <w:t xml:space="preserve">ого округа - 24 </w:t>
      </w:r>
      <w:proofErr w:type="gramStart"/>
      <w:r w:rsidR="00655785">
        <w:rPr>
          <w:rFonts w:ascii="Times New Roman" w:eastAsia="Arial Unicode MS" w:hAnsi="Times New Roman"/>
          <w:sz w:val="26"/>
          <w:szCs w:val="26"/>
        </w:rPr>
        <w:t>календарных</w:t>
      </w:r>
      <w:proofErr w:type="gramEnd"/>
      <w:r w:rsidR="00655785">
        <w:rPr>
          <w:rFonts w:ascii="Times New Roman" w:eastAsia="Arial Unicode MS" w:hAnsi="Times New Roman"/>
          <w:sz w:val="26"/>
          <w:szCs w:val="26"/>
        </w:rPr>
        <w:t xml:space="preserve"> дня</w:t>
      </w:r>
      <w:r w:rsidRPr="00D912C5">
        <w:rPr>
          <w:rFonts w:ascii="Times New Roman" w:eastAsia="Arial Unicode MS" w:hAnsi="Times New Roman"/>
          <w:sz w:val="26"/>
          <w:szCs w:val="26"/>
        </w:rPr>
        <w:t>;</w:t>
      </w:r>
    </w:p>
    <w:p w:rsidR="000C2A48" w:rsidRPr="00D912C5" w:rsidRDefault="000C2A48" w:rsidP="00DB1F56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sz w:val="26"/>
          <w:szCs w:val="26"/>
        </w:rPr>
      </w:pPr>
      <w:r w:rsidRPr="00D912C5">
        <w:rPr>
          <w:rFonts w:ascii="Times New Roman" w:eastAsia="Arial Unicode MS" w:hAnsi="Times New Roman"/>
          <w:sz w:val="26"/>
          <w:szCs w:val="26"/>
        </w:rPr>
        <w:t>- председателю Представительного Собрания Белозерского муниципального округа - 17 календарных дней;</w:t>
      </w:r>
    </w:p>
    <w:p w:rsidR="000C2A48" w:rsidRDefault="000C2A48" w:rsidP="000C2A48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sz w:val="26"/>
          <w:szCs w:val="26"/>
        </w:rPr>
      </w:pPr>
      <w:r w:rsidRPr="00D912C5">
        <w:rPr>
          <w:rFonts w:ascii="Times New Roman" w:eastAsia="Arial Unicode MS" w:hAnsi="Times New Roman"/>
          <w:sz w:val="26"/>
          <w:szCs w:val="26"/>
        </w:rPr>
        <w:t xml:space="preserve">- председателю контрольно-счетной комиссии Белозерского муниципального округа  - 17 </w:t>
      </w:r>
      <w:r w:rsidRPr="00D912C5">
        <w:t xml:space="preserve"> </w:t>
      </w:r>
      <w:r w:rsidRPr="00D912C5">
        <w:rPr>
          <w:rFonts w:ascii="Times New Roman" w:eastAsia="Arial Unicode MS" w:hAnsi="Times New Roman"/>
          <w:sz w:val="26"/>
          <w:szCs w:val="26"/>
        </w:rPr>
        <w:t>календарных дней;</w:t>
      </w:r>
    </w:p>
    <w:p w:rsidR="000C2A48" w:rsidRPr="00221680" w:rsidRDefault="000C2A48" w:rsidP="000C2A48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 аудитору</w:t>
      </w:r>
      <w:r w:rsidRPr="00591C20">
        <w:rPr>
          <w:rFonts w:ascii="Times New Roman" w:eastAsia="Arial Unicode MS" w:hAnsi="Times New Roman"/>
          <w:sz w:val="26"/>
          <w:szCs w:val="26"/>
        </w:rPr>
        <w:t xml:space="preserve"> контрольно-счетной комиссии Белозерс</w:t>
      </w:r>
      <w:r>
        <w:rPr>
          <w:rFonts w:ascii="Times New Roman" w:eastAsia="Arial Unicode MS" w:hAnsi="Times New Roman"/>
          <w:sz w:val="26"/>
          <w:szCs w:val="26"/>
        </w:rPr>
        <w:t>кого муниципального округа  - 12  календарных дней.</w:t>
      </w:r>
    </w:p>
    <w:p w:rsidR="000C2A48" w:rsidRPr="000C2A48" w:rsidRDefault="000C2A48" w:rsidP="000C2A48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</w:t>
      </w:r>
      <w:r w:rsidRPr="000C2A48">
        <w:rPr>
          <w:rFonts w:ascii="Times New Roman" w:eastAsia="Arial Unicode MS" w:hAnsi="Times New Roman"/>
          <w:sz w:val="26"/>
          <w:szCs w:val="26"/>
        </w:rPr>
        <w:t>Ежегодный оплачиваемый отпуск и дополнительный оплачиваемый отпуск суммируются, и по желанию должностного лица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DB1F56" w:rsidRDefault="000C2A48" w:rsidP="000C2A48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</w:t>
      </w:r>
      <w:r w:rsidRPr="000C2A48">
        <w:rPr>
          <w:rFonts w:ascii="Times New Roman" w:eastAsia="Arial Unicode MS" w:hAnsi="Times New Roman"/>
          <w:sz w:val="26"/>
          <w:szCs w:val="26"/>
        </w:rPr>
        <w:t>Очередность предоставления дополнительного отпуска определяется в соответствии с графиком отпусков, утверждаемым не позднее, чем за две недели до наступления календарного года.</w:t>
      </w:r>
    </w:p>
    <w:p w:rsidR="000C2A48" w:rsidRPr="000C2A48" w:rsidRDefault="000C2A48" w:rsidP="000C2A48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</w:t>
      </w:r>
      <w:r w:rsidRPr="000C2A48">
        <w:rPr>
          <w:rFonts w:ascii="Times New Roman" w:eastAsia="Arial Unicode MS" w:hAnsi="Times New Roman"/>
          <w:sz w:val="26"/>
          <w:szCs w:val="26"/>
        </w:rPr>
        <w:t>Право на использование дополнительного отпуска за первый рабочий год возникает у лиц, замещающих муниципальную должность, по истечении шести месяцев непрерывной работы. Дополнительный отпуск за второй и последующие годы работы может быть предоставлен в любое время рабочего года в соответствии с графиком отпусков.</w:t>
      </w:r>
    </w:p>
    <w:p w:rsidR="000C2A48" w:rsidRPr="000C2A48" w:rsidRDefault="000C2A48" w:rsidP="000C2A48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</w:t>
      </w:r>
      <w:r w:rsidRPr="000C2A48">
        <w:rPr>
          <w:rFonts w:ascii="Times New Roman" w:eastAsia="Arial Unicode MS" w:hAnsi="Times New Roman"/>
          <w:sz w:val="26"/>
          <w:szCs w:val="26"/>
        </w:rPr>
        <w:t>Отпуск предоставляется на основании распоряжения лица, замещающего муниципальную должность, в котором указываются период, за который предоставляется дополнительный отпуск, продолжительность дополнительного отпуска, даты его начала и окончания.</w:t>
      </w:r>
    </w:p>
    <w:p w:rsidR="000C2A48" w:rsidRPr="000C2A48" w:rsidRDefault="000C2A48" w:rsidP="000C2A48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  </w:t>
      </w:r>
      <w:proofErr w:type="gramStart"/>
      <w:r w:rsidRPr="000C2A48">
        <w:rPr>
          <w:rFonts w:ascii="Times New Roman" w:eastAsia="Arial Unicode MS" w:hAnsi="Times New Roman"/>
          <w:sz w:val="26"/>
          <w:szCs w:val="26"/>
        </w:rPr>
        <w:t>В исключительных случаях, когда предоставление дополнительного отпуска лицам, замещающим муниципальные должности, в текущем году может неблагоприятно сказаться на нормальном обеспечен</w:t>
      </w:r>
      <w:r>
        <w:rPr>
          <w:rFonts w:ascii="Times New Roman" w:eastAsia="Arial Unicode MS" w:hAnsi="Times New Roman"/>
          <w:sz w:val="26"/>
          <w:szCs w:val="26"/>
        </w:rPr>
        <w:t>ии жизнедеятельности Белозерского</w:t>
      </w:r>
      <w:r w:rsidRPr="000C2A48">
        <w:rPr>
          <w:rFonts w:ascii="Times New Roman" w:eastAsia="Arial Unicode MS" w:hAnsi="Times New Roman"/>
          <w:sz w:val="26"/>
          <w:szCs w:val="26"/>
        </w:rPr>
        <w:t xml:space="preserve"> муниципального округа Вологодской области и работе органов мес</w:t>
      </w:r>
      <w:r>
        <w:rPr>
          <w:rFonts w:ascii="Times New Roman" w:eastAsia="Arial Unicode MS" w:hAnsi="Times New Roman"/>
          <w:sz w:val="26"/>
          <w:szCs w:val="26"/>
        </w:rPr>
        <w:t>тного самоуправления Белозерского</w:t>
      </w:r>
      <w:r w:rsidRPr="000C2A48">
        <w:rPr>
          <w:rFonts w:ascii="Times New Roman" w:eastAsia="Arial Unicode MS" w:hAnsi="Times New Roman"/>
          <w:sz w:val="26"/>
          <w:szCs w:val="26"/>
        </w:rPr>
        <w:t xml:space="preserve"> муниципального округа Вологодской области, допускается перенос отпуска на следующий год либо его замена денежной компенсацией, выплачиваемой в порядке, предусмотренном Трудовым кодексом Российской </w:t>
      </w:r>
      <w:r w:rsidRPr="000C2A48">
        <w:rPr>
          <w:rFonts w:ascii="Times New Roman" w:eastAsia="Arial Unicode MS" w:hAnsi="Times New Roman"/>
          <w:sz w:val="26"/>
          <w:szCs w:val="26"/>
        </w:rPr>
        <w:lastRenderedPageBreak/>
        <w:t>Федерации.</w:t>
      </w:r>
      <w:proofErr w:type="gramEnd"/>
      <w:r w:rsidRPr="000C2A48">
        <w:rPr>
          <w:rFonts w:ascii="Times New Roman" w:eastAsia="Arial Unicode MS" w:hAnsi="Times New Roman"/>
          <w:sz w:val="26"/>
          <w:szCs w:val="26"/>
        </w:rPr>
        <w:t xml:space="preserve">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0C2A48" w:rsidRPr="000C2A48" w:rsidRDefault="00E96972" w:rsidP="000C2A48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</w:t>
      </w:r>
      <w:r w:rsidR="000C2A48" w:rsidRPr="000C2A48">
        <w:rPr>
          <w:rFonts w:ascii="Times New Roman" w:eastAsia="Arial Unicode MS" w:hAnsi="Times New Roman"/>
          <w:sz w:val="26"/>
          <w:szCs w:val="26"/>
        </w:rPr>
        <w:t>Доср</w:t>
      </w:r>
      <w:r>
        <w:rPr>
          <w:rFonts w:ascii="Times New Roman" w:eastAsia="Arial Unicode MS" w:hAnsi="Times New Roman"/>
          <w:sz w:val="26"/>
          <w:szCs w:val="26"/>
        </w:rPr>
        <w:t>очный отзыв главы Белозерского</w:t>
      </w:r>
      <w:r w:rsidR="000C2A48" w:rsidRPr="000C2A48">
        <w:rPr>
          <w:rFonts w:ascii="Times New Roman" w:eastAsia="Arial Unicode MS" w:hAnsi="Times New Roman"/>
          <w:sz w:val="26"/>
          <w:szCs w:val="26"/>
        </w:rPr>
        <w:t xml:space="preserve"> муниципального округа Вологодской области из дополнительного отпуска допускается только в исключительных случаях, с его письменного согласия.</w:t>
      </w:r>
    </w:p>
    <w:p w:rsidR="000C2A48" w:rsidRDefault="00E96972" w:rsidP="00D912C5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</w:t>
      </w:r>
      <w:r w:rsidRPr="00D912C5">
        <w:rPr>
          <w:rFonts w:ascii="Times New Roman" w:eastAsia="Arial Unicode MS" w:hAnsi="Times New Roman"/>
          <w:sz w:val="26"/>
          <w:szCs w:val="26"/>
        </w:rPr>
        <w:t>Порядок предоставления ежегодных оплачиваемых отпусков определяется в соответствии с Трудовым кодексом Российской Федерации, законами Вологодской области, Уставом Белозерского муниципального округа и решениями Представительного Собрания Белозерского муниципального округа.</w:t>
      </w:r>
    </w:p>
    <w:p w:rsidR="000639A1" w:rsidRPr="000639A1" w:rsidRDefault="00221680" w:rsidP="00972DA9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3.3.</w:t>
      </w:r>
      <w:r w:rsidR="000639A1" w:rsidRPr="000639A1">
        <w:rPr>
          <w:rFonts w:ascii="Times New Roman" w:eastAsia="Arial Unicode MS" w:hAnsi="Times New Roman"/>
          <w:sz w:val="26"/>
          <w:szCs w:val="26"/>
        </w:rPr>
        <w:t>В случаях служебной необходимости лицо, замещающее муниципальную должность, направляется в командировку.</w:t>
      </w:r>
    </w:p>
    <w:p w:rsidR="000639A1" w:rsidRPr="000639A1" w:rsidRDefault="000639A1" w:rsidP="000639A1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Направление в командировку оформляется правовым актом лица, замещающего муниципальную должность. Направление в командировку аудитора контроль</w:t>
      </w:r>
      <w:r w:rsidR="00D912C5">
        <w:rPr>
          <w:rFonts w:ascii="Times New Roman" w:eastAsia="Arial Unicode MS" w:hAnsi="Times New Roman"/>
          <w:sz w:val="26"/>
          <w:szCs w:val="26"/>
        </w:rPr>
        <w:t>но-счетной комиссии Белозерского</w:t>
      </w:r>
      <w:r w:rsidRPr="000639A1">
        <w:rPr>
          <w:rFonts w:ascii="Times New Roman" w:eastAsia="Arial Unicode MS" w:hAnsi="Times New Roman"/>
          <w:sz w:val="26"/>
          <w:szCs w:val="26"/>
        </w:rPr>
        <w:t xml:space="preserve"> муниципального округа оформляется правовым актом председателя контрольн</w:t>
      </w:r>
      <w:r w:rsidR="00D912C5">
        <w:rPr>
          <w:rFonts w:ascii="Times New Roman" w:eastAsia="Arial Unicode MS" w:hAnsi="Times New Roman"/>
          <w:sz w:val="26"/>
          <w:szCs w:val="26"/>
        </w:rPr>
        <w:t xml:space="preserve">о-счетной комиссии Белозерского </w:t>
      </w:r>
      <w:r w:rsidRPr="000639A1">
        <w:rPr>
          <w:rFonts w:ascii="Times New Roman" w:eastAsia="Arial Unicode MS" w:hAnsi="Times New Roman"/>
          <w:sz w:val="26"/>
          <w:szCs w:val="26"/>
        </w:rPr>
        <w:t>муниципального округа.</w:t>
      </w:r>
    </w:p>
    <w:p w:rsidR="000639A1" w:rsidRPr="000639A1" w:rsidRDefault="000639A1" w:rsidP="000639A1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Лицу, замещающему муниципальную должность, возмещаются расходы, связанные с командировкой, по нормам, предусмотренным действующим законодательством и муниципальными правовыми актами муниципального округа.</w:t>
      </w:r>
    </w:p>
    <w:p w:rsidR="000639A1" w:rsidRPr="000639A1" w:rsidRDefault="00221680" w:rsidP="00221680">
      <w:pPr>
        <w:widowControl w:val="0"/>
        <w:tabs>
          <w:tab w:val="left" w:pos="1263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3.4. </w:t>
      </w:r>
      <w:r w:rsidR="000639A1" w:rsidRPr="000639A1">
        <w:rPr>
          <w:rFonts w:ascii="Times New Roman" w:eastAsia="Arial Unicode MS" w:hAnsi="Times New Roman"/>
          <w:sz w:val="26"/>
          <w:szCs w:val="26"/>
        </w:rPr>
        <w:t>Лица, замещающие муниципальные должности, имеют право на получение дополнительного профессионального образования за счет средств бюджета муниципального округа.</w:t>
      </w:r>
    </w:p>
    <w:p w:rsidR="000639A1" w:rsidRPr="000639A1" w:rsidRDefault="00221680" w:rsidP="00221680">
      <w:pPr>
        <w:widowControl w:val="0"/>
        <w:tabs>
          <w:tab w:val="left" w:pos="1342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3.5. </w:t>
      </w:r>
      <w:r w:rsidR="000639A1" w:rsidRPr="000639A1">
        <w:rPr>
          <w:rFonts w:ascii="Times New Roman" w:eastAsia="Arial Unicode MS" w:hAnsi="Times New Roman"/>
          <w:sz w:val="26"/>
          <w:szCs w:val="26"/>
        </w:rPr>
        <w:t>Лица, замещающие муниципальные должности, проходят ежегодную диспансеризацию в порядке, предусмотренном действующим законодательством для муниципальных служащих.</w:t>
      </w:r>
    </w:p>
    <w:p w:rsidR="000639A1" w:rsidRPr="000639A1" w:rsidRDefault="000639A1" w:rsidP="000639A1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При прохождении диспансеризации лицам, замещающим муниципальные должности, предоставляются гарантии, установленные статьей 185.1. Трудового кодекса Российской Федерации</w:t>
      </w:r>
    </w:p>
    <w:p w:rsidR="007573D9" w:rsidRPr="00BC118A" w:rsidRDefault="007573D9" w:rsidP="00BC118A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  <w:r w:rsidRPr="00BC118A">
        <w:rPr>
          <w:rFonts w:ascii="Times New Roman" w:eastAsia="Arial Unicode MS" w:hAnsi="Times New Roman"/>
          <w:sz w:val="26"/>
          <w:szCs w:val="26"/>
        </w:rPr>
        <w:t xml:space="preserve">     </w:t>
      </w:r>
      <w:r w:rsidR="00BC118A">
        <w:rPr>
          <w:rFonts w:ascii="Times New Roman" w:eastAsia="Arial Unicode MS" w:hAnsi="Times New Roman"/>
          <w:sz w:val="26"/>
          <w:szCs w:val="26"/>
        </w:rPr>
        <w:t xml:space="preserve">    </w:t>
      </w:r>
      <w:r w:rsidRPr="00BC118A">
        <w:rPr>
          <w:rFonts w:ascii="Times New Roman" w:eastAsia="Arial Unicode MS" w:hAnsi="Times New Roman"/>
          <w:sz w:val="26"/>
          <w:szCs w:val="26"/>
        </w:rPr>
        <w:t xml:space="preserve"> </w:t>
      </w:r>
      <w:r w:rsidR="00BC118A">
        <w:rPr>
          <w:rFonts w:ascii="Times New Roman" w:eastAsia="Arial Unicode MS" w:hAnsi="Times New Roman"/>
          <w:sz w:val="26"/>
          <w:szCs w:val="26"/>
        </w:rPr>
        <w:t xml:space="preserve"> </w:t>
      </w:r>
      <w:r w:rsidR="00B465AB">
        <w:rPr>
          <w:rFonts w:ascii="Times New Roman" w:eastAsia="Arial Unicode MS" w:hAnsi="Times New Roman"/>
          <w:sz w:val="26"/>
          <w:szCs w:val="26"/>
        </w:rPr>
        <w:t>3.6</w:t>
      </w:r>
      <w:r w:rsidRPr="00BC118A">
        <w:rPr>
          <w:rFonts w:ascii="Times New Roman" w:eastAsia="Arial Unicode MS" w:hAnsi="Times New Roman"/>
          <w:sz w:val="26"/>
          <w:szCs w:val="26"/>
        </w:rPr>
        <w:t>.</w:t>
      </w:r>
      <w:r w:rsidRPr="00BC118A">
        <w:rPr>
          <w:rFonts w:ascii="Times New Roman" w:hAnsi="Times New Roman"/>
          <w:sz w:val="26"/>
          <w:szCs w:val="26"/>
        </w:rPr>
        <w:t xml:space="preserve"> </w:t>
      </w:r>
      <w:r w:rsidR="00BC118A" w:rsidRPr="00BC118A">
        <w:rPr>
          <w:rFonts w:ascii="Times New Roman" w:hAnsi="Times New Roman"/>
          <w:sz w:val="26"/>
          <w:szCs w:val="26"/>
        </w:rPr>
        <w:t xml:space="preserve">Лица, замещающие муниципальные должности, имеют право на </w:t>
      </w:r>
      <w:r w:rsidR="00BC118A" w:rsidRPr="00BC118A">
        <w:rPr>
          <w:rFonts w:ascii="Times New Roman" w:eastAsia="Arial Unicode MS" w:hAnsi="Times New Roman"/>
          <w:sz w:val="26"/>
          <w:szCs w:val="26"/>
        </w:rPr>
        <w:t>доплату</w:t>
      </w:r>
      <w:r w:rsidRPr="00BC118A">
        <w:rPr>
          <w:rFonts w:ascii="Times New Roman" w:eastAsia="Arial Unicode MS" w:hAnsi="Times New Roman"/>
          <w:sz w:val="26"/>
          <w:szCs w:val="26"/>
        </w:rPr>
        <w:t xml:space="preserve"> к государственной пенсии должностного лица, замещающего мун</w:t>
      </w:r>
      <w:r w:rsidR="00D45AB1" w:rsidRPr="00BC118A">
        <w:rPr>
          <w:rFonts w:ascii="Times New Roman" w:eastAsia="Arial Unicode MS" w:hAnsi="Times New Roman"/>
          <w:sz w:val="26"/>
          <w:szCs w:val="26"/>
        </w:rPr>
        <w:t>иципальную должность Белозерского</w:t>
      </w:r>
      <w:r w:rsidRPr="00BC118A">
        <w:rPr>
          <w:rFonts w:ascii="Times New Roman" w:eastAsia="Arial Unicode MS" w:hAnsi="Times New Roman"/>
          <w:sz w:val="26"/>
          <w:szCs w:val="26"/>
        </w:rPr>
        <w:t xml:space="preserve"> муниципального округа Вологодской области:</w:t>
      </w:r>
    </w:p>
    <w:p w:rsidR="007573D9" w:rsidRPr="00BC118A" w:rsidRDefault="00BC118A" w:rsidP="00BC118A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- г</w:t>
      </w:r>
      <w:r w:rsidR="00D45AB1" w:rsidRPr="00BC118A">
        <w:rPr>
          <w:rFonts w:ascii="Times New Roman" w:eastAsia="Arial Unicode MS" w:hAnsi="Times New Roman"/>
          <w:sz w:val="26"/>
          <w:szCs w:val="26"/>
        </w:rPr>
        <w:t>лаве Белозерского</w:t>
      </w:r>
      <w:r w:rsidR="007573D9" w:rsidRPr="00BC118A">
        <w:rPr>
          <w:rFonts w:ascii="Times New Roman" w:eastAsia="Arial Unicode MS" w:hAnsi="Times New Roman"/>
          <w:sz w:val="26"/>
          <w:szCs w:val="26"/>
        </w:rPr>
        <w:t xml:space="preserve"> муниципального округа Вологодской области - в соответствии с законом о</w:t>
      </w:r>
      <w:r w:rsidR="00B465AB">
        <w:rPr>
          <w:rFonts w:ascii="Times New Roman" w:eastAsia="Arial Unicode MS" w:hAnsi="Times New Roman"/>
          <w:sz w:val="26"/>
          <w:szCs w:val="26"/>
        </w:rPr>
        <w:t>бласти от 26.12.2007  №1728-ОЗ «</w:t>
      </w:r>
      <w:r w:rsidR="007573D9" w:rsidRPr="00BC118A">
        <w:rPr>
          <w:rFonts w:ascii="Times New Roman" w:eastAsia="Arial Unicode MS" w:hAnsi="Times New Roman"/>
          <w:sz w:val="26"/>
          <w:szCs w:val="26"/>
        </w:rPr>
        <w:t>О некоторых гарантиях осуществления полномочий глав муниципальных образований Вологодской о</w:t>
      </w:r>
      <w:r w:rsidR="00B465AB">
        <w:rPr>
          <w:rFonts w:ascii="Times New Roman" w:eastAsia="Arial Unicode MS" w:hAnsi="Times New Roman"/>
          <w:sz w:val="26"/>
          <w:szCs w:val="26"/>
        </w:rPr>
        <w:t>бласти»</w:t>
      </w:r>
      <w:r w:rsidR="006B26DC">
        <w:rPr>
          <w:rFonts w:ascii="Times New Roman" w:eastAsia="Arial Unicode MS" w:hAnsi="Times New Roman"/>
          <w:sz w:val="26"/>
          <w:szCs w:val="26"/>
        </w:rPr>
        <w:t>, Уставом Белозерского муниципального округа</w:t>
      </w:r>
      <w:bookmarkStart w:id="0" w:name="_GoBack"/>
      <w:bookmarkEnd w:id="0"/>
      <w:r w:rsidR="00D45AB1" w:rsidRPr="00BC118A">
        <w:rPr>
          <w:rFonts w:ascii="Times New Roman" w:eastAsia="Arial Unicode MS" w:hAnsi="Times New Roman"/>
          <w:sz w:val="26"/>
          <w:szCs w:val="26"/>
        </w:rPr>
        <w:t>;</w:t>
      </w:r>
    </w:p>
    <w:p w:rsidR="007573D9" w:rsidRPr="00BC118A" w:rsidRDefault="00BC118A" w:rsidP="00BC118A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</w:t>
      </w:r>
      <w:r w:rsidR="007573D9" w:rsidRPr="00BC118A">
        <w:rPr>
          <w:rFonts w:ascii="Times New Roman" w:eastAsia="Arial Unicode MS" w:hAnsi="Times New Roman"/>
          <w:sz w:val="26"/>
          <w:szCs w:val="26"/>
        </w:rPr>
        <w:t xml:space="preserve">- </w:t>
      </w:r>
      <w:r w:rsidR="00D45AB1" w:rsidRPr="00012A5F">
        <w:rPr>
          <w:rFonts w:ascii="Times New Roman" w:eastAsia="Arial Unicode MS" w:hAnsi="Times New Roman"/>
          <w:sz w:val="26"/>
          <w:szCs w:val="26"/>
        </w:rPr>
        <w:t xml:space="preserve">председателю Представительного Собрания Белозерского муниципального </w:t>
      </w:r>
      <w:r w:rsidR="007573D9" w:rsidRPr="00012A5F">
        <w:rPr>
          <w:rFonts w:ascii="Times New Roman" w:eastAsia="Arial Unicode MS" w:hAnsi="Times New Roman"/>
          <w:sz w:val="26"/>
          <w:szCs w:val="26"/>
        </w:rPr>
        <w:t>председателю и аудитору контрольно-счетной комиссии - в соответствии с нормативным правовым актом, утверждаемым решением Представительного Собрания Белозерского муниципального округа Вологодской области.</w:t>
      </w:r>
    </w:p>
    <w:p w:rsidR="00293895" w:rsidRDefault="00BC118A" w:rsidP="00BC118A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</w:t>
      </w:r>
      <w:r w:rsidR="00B465AB">
        <w:rPr>
          <w:rFonts w:ascii="Times New Roman" w:eastAsia="Arial Unicode MS" w:hAnsi="Times New Roman"/>
          <w:sz w:val="26"/>
          <w:szCs w:val="26"/>
        </w:rPr>
        <w:t xml:space="preserve">  3.7</w:t>
      </w:r>
      <w:r w:rsidR="007573D9" w:rsidRPr="00BC118A">
        <w:rPr>
          <w:rFonts w:ascii="Times New Roman" w:eastAsia="Arial Unicode MS" w:hAnsi="Times New Roman"/>
          <w:sz w:val="26"/>
          <w:szCs w:val="26"/>
        </w:rPr>
        <w:t>. иные меры обеспечения деятельности, установленные Уставом округа Вологодской области в соответствии с федеральным законодательством, законами Вологодской области, норматив</w:t>
      </w:r>
      <w:r w:rsidR="00FB0310">
        <w:rPr>
          <w:rFonts w:ascii="Times New Roman" w:eastAsia="Arial Unicode MS" w:hAnsi="Times New Roman"/>
          <w:sz w:val="26"/>
          <w:szCs w:val="26"/>
        </w:rPr>
        <w:t>ными правовыми актами Белозерского</w:t>
      </w:r>
      <w:r w:rsidR="007573D9" w:rsidRPr="00BC118A">
        <w:rPr>
          <w:rFonts w:ascii="Times New Roman" w:eastAsia="Arial Unicode MS" w:hAnsi="Times New Roman"/>
          <w:sz w:val="26"/>
          <w:szCs w:val="26"/>
        </w:rPr>
        <w:t xml:space="preserve"> муниципального округа Вологодской област</w:t>
      </w:r>
      <w:r w:rsidR="00D45AB1" w:rsidRPr="00BC118A">
        <w:rPr>
          <w:rFonts w:ascii="Times New Roman" w:eastAsia="Arial Unicode MS" w:hAnsi="Times New Roman"/>
          <w:sz w:val="26"/>
          <w:szCs w:val="26"/>
        </w:rPr>
        <w:t>и.</w:t>
      </w:r>
    </w:p>
    <w:p w:rsidR="00BC118A" w:rsidRPr="00BC118A" w:rsidRDefault="00BC118A" w:rsidP="00BC118A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</w:p>
    <w:p w:rsidR="000639A1" w:rsidRPr="000639A1" w:rsidRDefault="000639A1" w:rsidP="000639A1">
      <w:pPr>
        <w:widowControl w:val="0"/>
        <w:spacing w:after="300" w:line="240" w:lineRule="auto"/>
        <w:jc w:val="center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Раздел 4. ДЕНЕЖНОЕ СОДЕРЖАНИЕ ЛИЦ, ЗАМЕЩАЮЩИХ</w:t>
      </w:r>
      <w:r w:rsidRPr="000639A1">
        <w:rPr>
          <w:rFonts w:ascii="Times New Roman" w:eastAsia="Arial Unicode MS" w:hAnsi="Times New Roman"/>
          <w:sz w:val="26"/>
          <w:szCs w:val="26"/>
        </w:rPr>
        <w:br/>
        <w:t>МУНИЦИПАЛЬНЫЕ ДОЛЖНОСТИ</w:t>
      </w:r>
    </w:p>
    <w:p w:rsidR="000639A1" w:rsidRPr="000639A1" w:rsidRDefault="000639A1" w:rsidP="006C340A">
      <w:pPr>
        <w:widowControl w:val="0"/>
        <w:numPr>
          <w:ilvl w:val="0"/>
          <w:numId w:val="9"/>
        </w:numPr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Денежное содержание лица, замещающего муниципальную должность, состоит из месячного оклада должностного лица в соответствии с замещаемой им муниципальной должностью (далее - должностной оклад), а также из ежемесячных и иных дополнительных выплат (далее - дополнительные выплаты).</w:t>
      </w:r>
    </w:p>
    <w:p w:rsidR="000639A1" w:rsidRPr="000639A1" w:rsidRDefault="000639A1" w:rsidP="006C340A">
      <w:pPr>
        <w:widowControl w:val="0"/>
        <w:numPr>
          <w:ilvl w:val="0"/>
          <w:numId w:val="9"/>
        </w:numPr>
        <w:tabs>
          <w:tab w:val="left" w:pos="134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Денежное содержание лиц, замещающих муниципальную должность, включает:</w:t>
      </w:r>
    </w:p>
    <w:p w:rsidR="000639A1" w:rsidRPr="000639A1" w:rsidRDefault="000639A1" w:rsidP="006C340A">
      <w:pPr>
        <w:widowControl w:val="0"/>
        <w:numPr>
          <w:ilvl w:val="0"/>
          <w:numId w:val="10"/>
        </w:num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639A1">
        <w:rPr>
          <w:rFonts w:ascii="Times New Roman" w:eastAsia="Arial Unicode MS" w:hAnsi="Times New Roman"/>
          <w:sz w:val="26"/>
          <w:szCs w:val="26"/>
        </w:rPr>
        <w:t>должностной оклад:</w:t>
      </w:r>
    </w:p>
    <w:p w:rsidR="009B4D93" w:rsidRDefault="006C340A" w:rsidP="006C340A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а) главы Белозерского</w:t>
      </w:r>
      <w:r w:rsidR="000639A1" w:rsidRPr="000639A1">
        <w:rPr>
          <w:rFonts w:ascii="Times New Roman" w:eastAsia="Arial Unicode MS" w:hAnsi="Times New Roman"/>
          <w:sz w:val="26"/>
          <w:szCs w:val="26"/>
        </w:rPr>
        <w:t xml:space="preserve"> му</w:t>
      </w:r>
      <w:r>
        <w:rPr>
          <w:rFonts w:ascii="Times New Roman" w:eastAsia="Arial Unicode MS" w:hAnsi="Times New Roman"/>
          <w:sz w:val="26"/>
          <w:szCs w:val="26"/>
        </w:rPr>
        <w:t>ни</w:t>
      </w:r>
      <w:r w:rsidR="00F80F4B">
        <w:rPr>
          <w:rFonts w:ascii="Times New Roman" w:eastAsia="Arial Unicode MS" w:hAnsi="Times New Roman"/>
          <w:sz w:val="26"/>
          <w:szCs w:val="26"/>
        </w:rPr>
        <w:t>ципального округа в размере 24414</w:t>
      </w:r>
      <w:r w:rsidR="000639A1" w:rsidRPr="000639A1">
        <w:rPr>
          <w:rFonts w:ascii="Times New Roman" w:eastAsia="Arial Unicode MS" w:hAnsi="Times New Roman"/>
          <w:sz w:val="26"/>
          <w:szCs w:val="26"/>
        </w:rPr>
        <w:t xml:space="preserve"> рублей;</w:t>
      </w:r>
    </w:p>
    <w:p w:rsidR="006C340A" w:rsidRDefault="00DB1F56" w:rsidP="006C340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</w:t>
      </w:r>
      <w:r w:rsidR="006C340A">
        <w:rPr>
          <w:rFonts w:ascii="Times New Roman" w:eastAsia="Arial Unicode MS" w:hAnsi="Times New Roman"/>
          <w:sz w:val="26"/>
          <w:szCs w:val="26"/>
        </w:rPr>
        <w:t>б) председателя Представительного Собрания Белозерского муниц</w:t>
      </w:r>
      <w:r w:rsidR="00F80F4B">
        <w:rPr>
          <w:rFonts w:ascii="Times New Roman" w:eastAsia="Arial Unicode MS" w:hAnsi="Times New Roman"/>
          <w:sz w:val="26"/>
          <w:szCs w:val="26"/>
        </w:rPr>
        <w:t>ипального округа в размере 15845</w:t>
      </w:r>
      <w:r w:rsidR="006C340A">
        <w:rPr>
          <w:rFonts w:ascii="Times New Roman" w:eastAsia="Arial Unicode MS" w:hAnsi="Times New Roman"/>
          <w:sz w:val="26"/>
          <w:szCs w:val="26"/>
        </w:rPr>
        <w:t xml:space="preserve"> рублей;</w:t>
      </w:r>
    </w:p>
    <w:p w:rsidR="006C340A" w:rsidRDefault="00DB1F56" w:rsidP="006C340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</w:t>
      </w:r>
      <w:r w:rsidR="006C340A">
        <w:rPr>
          <w:rFonts w:ascii="Times New Roman" w:eastAsia="Arial Unicode MS" w:hAnsi="Times New Roman"/>
          <w:sz w:val="26"/>
          <w:szCs w:val="26"/>
        </w:rPr>
        <w:t>в) председателя контрольно-счетной комиссии Белозерского муници</w:t>
      </w:r>
      <w:r w:rsidR="00F80F4B">
        <w:rPr>
          <w:rFonts w:ascii="Times New Roman" w:eastAsia="Arial Unicode MS" w:hAnsi="Times New Roman"/>
          <w:sz w:val="26"/>
          <w:szCs w:val="26"/>
        </w:rPr>
        <w:t>пального района  в размере 15845</w:t>
      </w:r>
      <w:r w:rsidR="006C340A">
        <w:rPr>
          <w:rFonts w:ascii="Times New Roman" w:eastAsia="Arial Unicode MS" w:hAnsi="Times New Roman"/>
          <w:sz w:val="26"/>
          <w:szCs w:val="26"/>
        </w:rPr>
        <w:t xml:space="preserve"> рублей;</w:t>
      </w:r>
    </w:p>
    <w:p w:rsidR="006C340A" w:rsidRDefault="006C340A" w:rsidP="006C340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lastRenderedPageBreak/>
        <w:t xml:space="preserve">             г) аудитора</w:t>
      </w:r>
      <w:r w:rsidRPr="006C340A">
        <w:rPr>
          <w:rFonts w:ascii="Times New Roman" w:eastAsia="Arial Unicode MS" w:hAnsi="Times New Roman"/>
          <w:sz w:val="26"/>
          <w:szCs w:val="26"/>
        </w:rPr>
        <w:t xml:space="preserve"> контрольно-счетной комиссии Белозерского муниципального</w:t>
      </w:r>
      <w:r w:rsidR="00F80F4B">
        <w:rPr>
          <w:rFonts w:ascii="Times New Roman" w:eastAsia="Arial Unicode MS" w:hAnsi="Times New Roman"/>
          <w:sz w:val="26"/>
          <w:szCs w:val="26"/>
        </w:rPr>
        <w:t xml:space="preserve"> района  в размере 10026</w:t>
      </w:r>
      <w:r>
        <w:rPr>
          <w:rFonts w:ascii="Times New Roman" w:eastAsia="Arial Unicode MS" w:hAnsi="Times New Roman"/>
          <w:sz w:val="26"/>
          <w:szCs w:val="26"/>
        </w:rPr>
        <w:t xml:space="preserve"> рублей.</w:t>
      </w:r>
    </w:p>
    <w:p w:rsidR="006C340A" w:rsidRDefault="006C340A" w:rsidP="006C340A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2) ежемесячную надбавку к должностному окладу за выслугу лет при стаже замещения муниципальной должности в размерах:</w:t>
      </w:r>
    </w:p>
    <w:p w:rsidR="006C340A" w:rsidRPr="006C340A" w:rsidRDefault="006C340A" w:rsidP="006C340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</w:t>
      </w:r>
      <w:r w:rsidR="00DB1F56">
        <w:rPr>
          <w:rFonts w:ascii="Times New Roman" w:eastAsia="Arial Unicode MS" w:hAnsi="Times New Roman"/>
          <w:sz w:val="26"/>
          <w:szCs w:val="26"/>
        </w:rPr>
        <w:t>-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6C340A">
        <w:rPr>
          <w:rFonts w:ascii="Times New Roman" w:eastAsia="Arial Unicode MS" w:hAnsi="Times New Roman"/>
          <w:sz w:val="26"/>
          <w:szCs w:val="26"/>
        </w:rPr>
        <w:t>от 1 года до 5 лет - 10 процентов должностного оклада;</w:t>
      </w:r>
    </w:p>
    <w:p w:rsidR="006C340A" w:rsidRPr="006C340A" w:rsidRDefault="00DB1F56" w:rsidP="006C340A">
      <w:pPr>
        <w:widowControl w:val="0"/>
        <w:spacing w:after="0" w:line="240" w:lineRule="auto"/>
        <w:ind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</w:t>
      </w:r>
      <w:r w:rsidR="006C340A" w:rsidRPr="006C340A">
        <w:rPr>
          <w:rFonts w:ascii="Times New Roman" w:eastAsia="Arial Unicode MS" w:hAnsi="Times New Roman"/>
          <w:sz w:val="26"/>
          <w:szCs w:val="26"/>
        </w:rPr>
        <w:t>от 5 до 10 лет - 15 процентов должностного оклада;</w:t>
      </w:r>
    </w:p>
    <w:p w:rsidR="006C340A" w:rsidRPr="006C340A" w:rsidRDefault="00DB1F56" w:rsidP="006C340A">
      <w:pPr>
        <w:widowControl w:val="0"/>
        <w:spacing w:after="0" w:line="240" w:lineRule="auto"/>
        <w:ind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</w:t>
      </w:r>
      <w:r w:rsidR="006C340A" w:rsidRPr="006C340A">
        <w:rPr>
          <w:rFonts w:ascii="Times New Roman" w:eastAsia="Arial Unicode MS" w:hAnsi="Times New Roman"/>
          <w:sz w:val="26"/>
          <w:szCs w:val="26"/>
        </w:rPr>
        <w:t>от 10 до 15 лет - 20 процентов должностного оклада;</w:t>
      </w:r>
    </w:p>
    <w:p w:rsidR="00F80F4B" w:rsidRDefault="00DB1F56" w:rsidP="006C340A">
      <w:pPr>
        <w:widowControl w:val="0"/>
        <w:spacing w:after="0" w:line="240" w:lineRule="auto"/>
        <w:ind w:firstLine="66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</w:t>
      </w:r>
      <w:r w:rsidR="00F80F4B">
        <w:rPr>
          <w:rFonts w:ascii="Times New Roman" w:eastAsia="Arial Unicode MS" w:hAnsi="Times New Roman"/>
          <w:sz w:val="26"/>
          <w:szCs w:val="26"/>
        </w:rPr>
        <w:t>от 15лет до 20 лет – 30 процентов должностного оклада</w:t>
      </w:r>
      <w:r>
        <w:rPr>
          <w:rFonts w:ascii="Times New Roman" w:eastAsia="Arial Unicode MS" w:hAnsi="Times New Roman"/>
          <w:sz w:val="26"/>
          <w:szCs w:val="26"/>
        </w:rPr>
        <w:t>;</w:t>
      </w:r>
    </w:p>
    <w:p w:rsidR="006C340A" w:rsidRDefault="00DB1F56" w:rsidP="006C340A">
      <w:pPr>
        <w:widowControl w:val="0"/>
        <w:spacing w:after="0" w:line="240" w:lineRule="auto"/>
        <w:ind w:firstLine="66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-</w:t>
      </w:r>
      <w:r w:rsidR="008517EF">
        <w:rPr>
          <w:rFonts w:ascii="Times New Roman" w:eastAsia="Arial Unicode MS" w:hAnsi="Times New Roman"/>
          <w:sz w:val="26"/>
          <w:szCs w:val="26"/>
        </w:rPr>
        <w:t>свыше 20 лет - 4</w:t>
      </w:r>
      <w:r w:rsidR="00F80F4B">
        <w:rPr>
          <w:rFonts w:ascii="Times New Roman" w:eastAsia="Arial Unicode MS" w:hAnsi="Times New Roman"/>
          <w:sz w:val="26"/>
          <w:szCs w:val="26"/>
        </w:rPr>
        <w:t>0 процентов должностного оклада</w:t>
      </w:r>
      <w:r w:rsidR="00E41FE1">
        <w:rPr>
          <w:rFonts w:ascii="Times New Roman" w:eastAsia="Arial Unicode MS" w:hAnsi="Times New Roman"/>
          <w:sz w:val="26"/>
          <w:szCs w:val="26"/>
        </w:rPr>
        <w:t>,</w:t>
      </w:r>
    </w:p>
    <w:p w:rsidR="00F80F4B" w:rsidRDefault="00F80F4B" w:rsidP="00F80F4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color w:val="auto"/>
          <w:sz w:val="26"/>
          <w:szCs w:val="26"/>
        </w:rPr>
        <w:t>в порядке, установленном в соответствии с Положением об оплате труда должностных лиц, замещающих муниципальные должности в органах местного самоуправления Белозерского муниципального округа.</w:t>
      </w:r>
    </w:p>
    <w:p w:rsidR="008A3276" w:rsidRPr="006C340A" w:rsidRDefault="00F80F4B" w:rsidP="00F80F4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color w:val="auto"/>
          <w:sz w:val="26"/>
          <w:szCs w:val="26"/>
        </w:rPr>
        <w:t xml:space="preserve">      </w:t>
      </w:r>
      <w:r w:rsidR="008A3276">
        <w:rPr>
          <w:rFonts w:ascii="Times New Roman" w:eastAsia="Arial Unicode MS" w:hAnsi="Times New Roman"/>
          <w:color w:val="auto"/>
          <w:sz w:val="26"/>
          <w:szCs w:val="26"/>
        </w:rPr>
        <w:t xml:space="preserve">   </w:t>
      </w:r>
      <w:r>
        <w:rPr>
          <w:rFonts w:ascii="Times New Roman" w:eastAsia="Arial Unicode MS" w:hAnsi="Times New Roman"/>
          <w:color w:val="auto"/>
          <w:sz w:val="26"/>
          <w:szCs w:val="26"/>
        </w:rPr>
        <w:t>В случае</w:t>
      </w:r>
      <w:proofErr w:type="gramStart"/>
      <w:r>
        <w:rPr>
          <w:rFonts w:ascii="Times New Roman" w:eastAsia="Arial Unicode MS" w:hAnsi="Times New Roman"/>
          <w:color w:val="auto"/>
          <w:sz w:val="26"/>
          <w:szCs w:val="26"/>
        </w:rPr>
        <w:t>,</w:t>
      </w:r>
      <w:proofErr w:type="gramEnd"/>
      <w:r>
        <w:rPr>
          <w:rFonts w:ascii="Times New Roman" w:eastAsia="Arial Unicode MS" w:hAnsi="Times New Roman"/>
          <w:color w:val="auto"/>
          <w:sz w:val="26"/>
          <w:szCs w:val="26"/>
        </w:rPr>
        <w:t xml:space="preserve"> если стаж главы округа составляет менее 20 лет, ежемесячная надбавка к должностному окладу за выслугу лет главе округа устанавливается независимо от стажа работы в размере 30 процентов</w:t>
      </w:r>
      <w:r w:rsidR="008A3276">
        <w:rPr>
          <w:rFonts w:ascii="Times New Roman" w:eastAsia="Arial Unicode MS" w:hAnsi="Times New Roman"/>
          <w:color w:val="auto"/>
          <w:sz w:val="26"/>
          <w:szCs w:val="26"/>
        </w:rPr>
        <w:t>.</w:t>
      </w:r>
    </w:p>
    <w:p w:rsidR="006C340A" w:rsidRPr="004618CD" w:rsidRDefault="006C340A" w:rsidP="006C340A">
      <w:pPr>
        <w:pStyle w:val="ab"/>
        <w:widowControl w:val="0"/>
        <w:numPr>
          <w:ilvl w:val="0"/>
          <w:numId w:val="11"/>
        </w:numPr>
        <w:tabs>
          <w:tab w:val="left" w:pos="406"/>
        </w:tabs>
        <w:spacing w:after="0" w:line="240" w:lineRule="auto"/>
        <w:ind w:hanging="1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ежемесячную надбавку к должностному окладу за особые условия в размерах:</w:t>
      </w:r>
    </w:p>
    <w:p w:rsidR="006C340A" w:rsidRPr="004618CD" w:rsidRDefault="006C340A" w:rsidP="006C340A">
      <w:pPr>
        <w:widowControl w:val="0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а)</w:t>
      </w:r>
      <w:r w:rsidRPr="004618CD">
        <w:rPr>
          <w:rFonts w:ascii="Times New Roman" w:eastAsia="Arial Unicode MS" w:hAnsi="Times New Roman"/>
          <w:sz w:val="26"/>
          <w:szCs w:val="26"/>
        </w:rPr>
        <w:tab/>
        <w:t xml:space="preserve">главе Белозерского муниципального округа: </w:t>
      </w:r>
      <w:r w:rsidR="0025566A" w:rsidRPr="004618CD">
        <w:rPr>
          <w:rFonts w:ascii="Times New Roman" w:eastAsia="Arial Unicode MS" w:hAnsi="Times New Roman"/>
          <w:sz w:val="26"/>
          <w:szCs w:val="26"/>
        </w:rPr>
        <w:t xml:space="preserve">до </w:t>
      </w:r>
      <w:r w:rsidR="0025566A" w:rsidRPr="00D152DF">
        <w:rPr>
          <w:rFonts w:ascii="Times New Roman" w:eastAsia="Arial Unicode MS" w:hAnsi="Times New Roman"/>
          <w:sz w:val="26"/>
          <w:szCs w:val="26"/>
        </w:rPr>
        <w:t>1</w:t>
      </w:r>
      <w:r w:rsidRPr="00D152DF">
        <w:rPr>
          <w:rFonts w:ascii="Times New Roman" w:eastAsia="Arial Unicode MS" w:hAnsi="Times New Roman"/>
          <w:sz w:val="26"/>
          <w:szCs w:val="26"/>
        </w:rPr>
        <w:t>00</w:t>
      </w:r>
      <w:r w:rsidRPr="004618CD">
        <w:rPr>
          <w:rFonts w:ascii="Times New Roman" w:eastAsia="Arial Unicode MS" w:hAnsi="Times New Roman"/>
          <w:sz w:val="26"/>
          <w:szCs w:val="26"/>
        </w:rPr>
        <w:t xml:space="preserve"> процентов должностного оклада;</w:t>
      </w:r>
    </w:p>
    <w:p w:rsidR="006C340A" w:rsidRPr="004618CD" w:rsidRDefault="006C340A" w:rsidP="006C340A">
      <w:pPr>
        <w:widowControl w:val="0"/>
        <w:tabs>
          <w:tab w:val="left" w:pos="1323"/>
          <w:tab w:val="left" w:pos="3166"/>
          <w:tab w:val="left" w:pos="5736"/>
          <w:tab w:val="left" w:pos="7238"/>
        </w:tabs>
        <w:spacing w:after="0" w:line="240" w:lineRule="auto"/>
        <w:ind w:firstLine="6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б)</w:t>
      </w:r>
      <w:r w:rsidRPr="004618CD">
        <w:rPr>
          <w:rFonts w:ascii="Times New Roman" w:eastAsia="Arial Unicode MS" w:hAnsi="Times New Roman"/>
          <w:sz w:val="26"/>
          <w:szCs w:val="26"/>
        </w:rPr>
        <w:tab/>
        <w:t>председателю</w:t>
      </w:r>
      <w:r w:rsidRPr="004618CD">
        <w:rPr>
          <w:rFonts w:ascii="Times New Roman" w:eastAsia="Arial Unicode MS" w:hAnsi="Times New Roman"/>
          <w:sz w:val="26"/>
          <w:szCs w:val="26"/>
        </w:rPr>
        <w:tab/>
        <w:t>Представительного Собрания Белозерского</w:t>
      </w:r>
      <w:r w:rsidRPr="004618CD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="0025566A" w:rsidRPr="004618CD">
        <w:rPr>
          <w:rFonts w:ascii="Times New Roman" w:eastAsia="Arial Unicode MS" w:hAnsi="Times New Roman"/>
          <w:sz w:val="26"/>
          <w:szCs w:val="26"/>
        </w:rPr>
        <w:t xml:space="preserve">муниципального округа:   </w:t>
      </w:r>
      <w:r w:rsidR="00D47969" w:rsidRPr="004618CD">
        <w:rPr>
          <w:rFonts w:ascii="Times New Roman" w:eastAsia="Arial Unicode MS" w:hAnsi="Times New Roman"/>
          <w:sz w:val="26"/>
          <w:szCs w:val="26"/>
        </w:rPr>
        <w:t>до 100</w:t>
      </w:r>
      <w:r w:rsidR="004618CD" w:rsidRPr="004618CD">
        <w:rPr>
          <w:rFonts w:ascii="Times New Roman" w:eastAsia="Arial Unicode MS" w:hAnsi="Times New Roman"/>
          <w:sz w:val="26"/>
          <w:szCs w:val="26"/>
        </w:rPr>
        <w:t xml:space="preserve"> </w:t>
      </w:r>
      <w:r w:rsidR="0025566A" w:rsidRPr="004618CD">
        <w:rPr>
          <w:rFonts w:ascii="Times New Roman" w:eastAsia="Arial Unicode MS" w:hAnsi="Times New Roman"/>
          <w:sz w:val="26"/>
          <w:szCs w:val="26"/>
        </w:rPr>
        <w:t xml:space="preserve"> </w:t>
      </w:r>
      <w:r w:rsidRPr="004618CD">
        <w:rPr>
          <w:rFonts w:ascii="Times New Roman" w:eastAsia="Arial Unicode MS" w:hAnsi="Times New Roman"/>
          <w:sz w:val="26"/>
          <w:szCs w:val="26"/>
        </w:rPr>
        <w:t>процентов должностного оклада;</w:t>
      </w:r>
    </w:p>
    <w:p w:rsidR="006C340A" w:rsidRPr="004618CD" w:rsidRDefault="00D152DF" w:rsidP="006C340A">
      <w:pPr>
        <w:widowControl w:val="0"/>
        <w:tabs>
          <w:tab w:val="left" w:pos="1323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в)</w:t>
      </w:r>
      <w:r>
        <w:rPr>
          <w:rFonts w:ascii="Times New Roman" w:eastAsia="Arial Unicode MS" w:hAnsi="Times New Roman"/>
          <w:sz w:val="26"/>
          <w:szCs w:val="26"/>
        </w:rPr>
        <w:tab/>
        <w:t xml:space="preserve">председателю 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>контрольно-счетной комиссии Белозерского</w:t>
      </w:r>
      <w:r w:rsidR="0067334E" w:rsidRPr="004618CD">
        <w:rPr>
          <w:rFonts w:ascii="Times New Roman" w:eastAsia="Arial Unicode MS" w:hAnsi="Times New Roman"/>
          <w:sz w:val="26"/>
          <w:szCs w:val="26"/>
        </w:rPr>
        <w:t xml:space="preserve"> муниципального округа: </w:t>
      </w:r>
      <w:r w:rsidR="00F80F4B" w:rsidRPr="004618CD">
        <w:rPr>
          <w:rFonts w:ascii="Times New Roman" w:eastAsia="Arial Unicode MS" w:hAnsi="Times New Roman"/>
          <w:sz w:val="26"/>
          <w:szCs w:val="26"/>
        </w:rPr>
        <w:t xml:space="preserve">до 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100 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>процентов должностного оклада;</w:t>
      </w:r>
    </w:p>
    <w:p w:rsidR="006C340A" w:rsidRPr="004618CD" w:rsidRDefault="006C340A" w:rsidP="006C340A">
      <w:pPr>
        <w:widowControl w:val="0"/>
        <w:tabs>
          <w:tab w:val="left" w:pos="1323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г)</w:t>
      </w:r>
      <w:r w:rsidRPr="004618CD">
        <w:rPr>
          <w:rFonts w:ascii="Times New Roman" w:eastAsia="Arial Unicode MS" w:hAnsi="Times New Roman"/>
          <w:sz w:val="26"/>
          <w:szCs w:val="26"/>
        </w:rPr>
        <w:tab/>
        <w:t>аудитору контрольно-счетной комиссии Белозерского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 мун</w:t>
      </w:r>
      <w:r w:rsidR="004618CD">
        <w:rPr>
          <w:rFonts w:ascii="Times New Roman" w:eastAsia="Arial Unicode MS" w:hAnsi="Times New Roman"/>
          <w:sz w:val="26"/>
          <w:szCs w:val="26"/>
        </w:rPr>
        <w:t>иципального округа: до 100</w:t>
      </w:r>
      <w:r w:rsidRPr="004618CD">
        <w:rPr>
          <w:rFonts w:ascii="Times New Roman" w:eastAsia="Arial Unicode MS" w:hAnsi="Times New Roman"/>
          <w:sz w:val="26"/>
          <w:szCs w:val="26"/>
        </w:rPr>
        <w:t xml:space="preserve"> процентов должностного оклада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>;</w:t>
      </w:r>
    </w:p>
    <w:p w:rsidR="006C340A" w:rsidRPr="004618CD" w:rsidRDefault="006C340A" w:rsidP="001E2655">
      <w:pPr>
        <w:widowControl w:val="0"/>
        <w:numPr>
          <w:ilvl w:val="0"/>
          <w:numId w:val="11"/>
        </w:numPr>
        <w:tabs>
          <w:tab w:val="left" w:pos="1062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ежемесячную надбавку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6C340A" w:rsidRPr="004618CD" w:rsidRDefault="006C340A" w:rsidP="006C340A">
      <w:pPr>
        <w:widowControl w:val="0"/>
        <w:numPr>
          <w:ilvl w:val="0"/>
          <w:numId w:val="11"/>
        </w:numPr>
        <w:tabs>
          <w:tab w:val="left" w:pos="1075"/>
        </w:tabs>
        <w:spacing w:after="0" w:line="240" w:lineRule="auto"/>
        <w:ind w:hanging="1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ежемесячное денежное поощрение в пределах фонда оплаты труда в размере:</w:t>
      </w:r>
    </w:p>
    <w:p w:rsidR="006C340A" w:rsidRPr="004618CD" w:rsidRDefault="00B66485" w:rsidP="006C340A">
      <w:pPr>
        <w:widowControl w:val="0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а)</w:t>
      </w:r>
      <w:r w:rsidRPr="004618CD">
        <w:rPr>
          <w:rFonts w:ascii="Times New Roman" w:eastAsia="Arial Unicode MS" w:hAnsi="Times New Roman"/>
          <w:sz w:val="26"/>
          <w:szCs w:val="26"/>
        </w:rPr>
        <w:tab/>
        <w:t>главе Белозерского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 муниципального округа: </w:t>
      </w:r>
      <w:r w:rsidR="00DE38A1" w:rsidRPr="00D152DF">
        <w:rPr>
          <w:rFonts w:ascii="Times New Roman" w:eastAsia="Arial Unicode MS" w:hAnsi="Times New Roman"/>
          <w:sz w:val="26"/>
          <w:szCs w:val="26"/>
        </w:rPr>
        <w:t>до 3</w:t>
      </w:r>
      <w:r w:rsidR="00C67187" w:rsidRPr="00D152DF">
        <w:rPr>
          <w:rFonts w:ascii="Times New Roman" w:eastAsia="Arial Unicode MS" w:hAnsi="Times New Roman"/>
          <w:sz w:val="26"/>
          <w:szCs w:val="26"/>
        </w:rPr>
        <w:t>00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 xml:space="preserve"> процентов должностного оклада;</w:t>
      </w:r>
    </w:p>
    <w:p w:rsidR="006C340A" w:rsidRPr="004618CD" w:rsidRDefault="0025566A" w:rsidP="0025566A">
      <w:pPr>
        <w:widowControl w:val="0"/>
        <w:tabs>
          <w:tab w:val="left" w:pos="1323"/>
          <w:tab w:val="left" w:pos="3166"/>
          <w:tab w:val="left" w:pos="723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 xml:space="preserve">б) 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>председателю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ab/>
        <w:t>Представительного Собрания Белозерского</w:t>
      </w:r>
      <w:r w:rsidR="006C340A" w:rsidRPr="004618CD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Pr="004618CD">
        <w:rPr>
          <w:rFonts w:ascii="Times New Roman" w:eastAsia="Arial Unicode MS" w:hAnsi="Times New Roman"/>
          <w:sz w:val="26"/>
          <w:szCs w:val="26"/>
        </w:rPr>
        <w:t>муниципальног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о округа: до 300 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>процентов должностного оклада;</w:t>
      </w:r>
    </w:p>
    <w:p w:rsidR="006C340A" w:rsidRPr="004618CD" w:rsidRDefault="006C340A" w:rsidP="006C340A">
      <w:pPr>
        <w:widowControl w:val="0"/>
        <w:tabs>
          <w:tab w:val="left" w:pos="1323"/>
          <w:tab w:val="left" w:pos="3166"/>
          <w:tab w:val="left" w:pos="5736"/>
          <w:tab w:val="left" w:pos="7238"/>
        </w:tabs>
        <w:spacing w:after="0" w:line="240" w:lineRule="auto"/>
        <w:ind w:firstLine="78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в)</w:t>
      </w:r>
      <w:r w:rsidRPr="004618CD">
        <w:rPr>
          <w:rFonts w:ascii="Times New Roman" w:eastAsia="Arial Unicode MS" w:hAnsi="Times New Roman"/>
          <w:sz w:val="26"/>
          <w:szCs w:val="26"/>
        </w:rPr>
        <w:tab/>
        <w:t>председат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>елю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ab/>
        <w:t>контрольно-счетной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ab/>
        <w:t xml:space="preserve">комиссии </w:t>
      </w:r>
      <w:r w:rsidRPr="004618CD">
        <w:rPr>
          <w:rFonts w:ascii="Times New Roman" w:eastAsia="Arial Unicode MS" w:hAnsi="Times New Roman"/>
          <w:sz w:val="26"/>
          <w:szCs w:val="26"/>
        </w:rPr>
        <w:t>Белозерского</w:t>
      </w:r>
      <w:r w:rsidRPr="004618CD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муниципального округа: до 300 </w:t>
      </w:r>
      <w:r w:rsidRPr="004618CD">
        <w:rPr>
          <w:rFonts w:ascii="Times New Roman" w:eastAsia="Arial Unicode MS" w:hAnsi="Times New Roman"/>
          <w:sz w:val="26"/>
          <w:szCs w:val="26"/>
        </w:rPr>
        <w:t>процентов должностного оклада;</w:t>
      </w:r>
    </w:p>
    <w:p w:rsidR="006C340A" w:rsidRPr="004618CD" w:rsidRDefault="006C340A" w:rsidP="006C340A">
      <w:pPr>
        <w:widowControl w:val="0"/>
        <w:tabs>
          <w:tab w:val="left" w:pos="1323"/>
        </w:tabs>
        <w:spacing w:after="0" w:line="240" w:lineRule="auto"/>
        <w:ind w:firstLine="78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г)</w:t>
      </w:r>
      <w:r w:rsidRPr="004618CD">
        <w:rPr>
          <w:rFonts w:ascii="Times New Roman" w:eastAsia="Arial Unicode MS" w:hAnsi="Times New Roman"/>
          <w:sz w:val="26"/>
          <w:szCs w:val="26"/>
        </w:rPr>
        <w:tab/>
        <w:t>аудитору контрольно-счетной комиссии Белозер</w:t>
      </w:r>
      <w:r w:rsidR="00994C73" w:rsidRPr="004618CD">
        <w:rPr>
          <w:rFonts w:ascii="Times New Roman" w:eastAsia="Arial Unicode MS" w:hAnsi="Times New Roman"/>
          <w:sz w:val="26"/>
          <w:szCs w:val="26"/>
        </w:rPr>
        <w:t xml:space="preserve">ского муниципального округа: </w:t>
      </w:r>
      <w:r w:rsidRPr="004618CD">
        <w:rPr>
          <w:rFonts w:ascii="Times New Roman" w:eastAsia="Arial Unicode MS" w:hAnsi="Times New Roman"/>
          <w:sz w:val="26"/>
          <w:szCs w:val="26"/>
        </w:rPr>
        <w:t xml:space="preserve"> 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до 300 </w:t>
      </w:r>
      <w:r w:rsidRPr="004618CD">
        <w:rPr>
          <w:rFonts w:ascii="Times New Roman" w:eastAsia="Arial Unicode MS" w:hAnsi="Times New Roman"/>
          <w:sz w:val="26"/>
          <w:szCs w:val="26"/>
        </w:rPr>
        <w:t>процентов должностного оклада;</w:t>
      </w:r>
    </w:p>
    <w:p w:rsidR="006C340A" w:rsidRPr="004618CD" w:rsidRDefault="0025566A" w:rsidP="006C340A">
      <w:pPr>
        <w:widowControl w:val="0"/>
        <w:tabs>
          <w:tab w:val="left" w:pos="1323"/>
        </w:tabs>
        <w:spacing w:after="0" w:line="240" w:lineRule="auto"/>
        <w:ind w:left="140" w:firstLine="64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6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>)</w:t>
      </w:r>
      <w:r w:rsidR="006C340A" w:rsidRPr="004618CD">
        <w:rPr>
          <w:rFonts w:ascii="Times New Roman" w:eastAsia="Arial Unicode MS" w:hAnsi="Times New Roman"/>
          <w:sz w:val="26"/>
          <w:szCs w:val="26"/>
        </w:rPr>
        <w:tab/>
        <w:t>единовременную выплату при предоставлении ежегодного оплачиваемого отпуска в размере одного должностного оклада в год;</w:t>
      </w:r>
    </w:p>
    <w:p w:rsidR="006C340A" w:rsidRPr="004618CD" w:rsidRDefault="006C340A" w:rsidP="0025566A">
      <w:pPr>
        <w:pStyle w:val="ab"/>
        <w:widowControl w:val="0"/>
        <w:numPr>
          <w:ilvl w:val="0"/>
          <w:numId w:val="4"/>
        </w:numPr>
        <w:tabs>
          <w:tab w:val="left" w:pos="1179"/>
        </w:tabs>
        <w:spacing w:after="0" w:line="240" w:lineRule="auto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материальную помощь в размере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 двух должностных окладов в год;</w:t>
      </w:r>
    </w:p>
    <w:p w:rsidR="0025566A" w:rsidRPr="004618CD" w:rsidRDefault="006C340A" w:rsidP="0025566A">
      <w:pPr>
        <w:pStyle w:val="ab"/>
        <w:widowControl w:val="0"/>
        <w:numPr>
          <w:ilvl w:val="0"/>
          <w:numId w:val="12"/>
        </w:numPr>
        <w:tabs>
          <w:tab w:val="left" w:pos="119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премии за выполнение особо важных и слож</w:t>
      </w:r>
      <w:r w:rsidR="0025566A" w:rsidRPr="004618CD">
        <w:rPr>
          <w:rFonts w:ascii="Times New Roman" w:eastAsia="Arial Unicode MS" w:hAnsi="Times New Roman"/>
          <w:sz w:val="26"/>
          <w:szCs w:val="26"/>
        </w:rPr>
        <w:t>ных заданий в размере не более 5</w:t>
      </w:r>
      <w:r w:rsidR="00DE38A1" w:rsidRPr="004618CD">
        <w:rPr>
          <w:rFonts w:ascii="Times New Roman" w:eastAsia="Arial Unicode MS" w:hAnsi="Times New Roman"/>
          <w:sz w:val="26"/>
          <w:szCs w:val="26"/>
        </w:rPr>
        <w:t xml:space="preserve"> денежных содержаний</w:t>
      </w:r>
      <w:r w:rsidRPr="004618CD">
        <w:rPr>
          <w:rFonts w:ascii="Times New Roman" w:eastAsia="Arial Unicode MS" w:hAnsi="Times New Roman"/>
          <w:sz w:val="26"/>
          <w:szCs w:val="26"/>
        </w:rPr>
        <w:t xml:space="preserve"> в год в пределах фонда оплаты труда.</w:t>
      </w:r>
    </w:p>
    <w:p w:rsidR="0025566A" w:rsidRDefault="006C340A" w:rsidP="006C340A">
      <w:pPr>
        <w:widowControl w:val="0"/>
        <w:spacing w:after="0" w:line="240" w:lineRule="auto"/>
        <w:ind w:left="140" w:firstLine="640"/>
        <w:jc w:val="both"/>
        <w:rPr>
          <w:rFonts w:ascii="Times New Roman" w:eastAsia="Arial Unicode MS" w:hAnsi="Times New Roman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 xml:space="preserve">Премии за выполнение особо важных и сложных заданий лицам, замещающим муниципальные должности, выплачиваются на основании </w:t>
      </w:r>
      <w:r w:rsidR="00D14526">
        <w:rPr>
          <w:rFonts w:ascii="Times New Roman" w:eastAsia="Arial Unicode MS" w:hAnsi="Times New Roman"/>
          <w:sz w:val="26"/>
          <w:szCs w:val="26"/>
        </w:rPr>
        <w:t>муниципального</w:t>
      </w:r>
      <w:r w:rsidR="006F6A82">
        <w:rPr>
          <w:rFonts w:ascii="Times New Roman" w:eastAsia="Arial Unicode MS" w:hAnsi="Times New Roman"/>
          <w:sz w:val="26"/>
          <w:szCs w:val="26"/>
        </w:rPr>
        <w:t xml:space="preserve"> правового акта органа местного самоуправления округа.</w:t>
      </w:r>
    </w:p>
    <w:p w:rsidR="006F6A82" w:rsidRPr="004618CD" w:rsidRDefault="006F6A82" w:rsidP="006C340A">
      <w:pPr>
        <w:widowControl w:val="0"/>
        <w:spacing w:after="0" w:line="240" w:lineRule="auto"/>
        <w:ind w:left="140" w:firstLine="64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Выплата премии за выполнение особо важных и сложных заданий производится за счет планового фонда оплаты труда.</w:t>
      </w:r>
    </w:p>
    <w:p w:rsidR="0025566A" w:rsidRPr="006F6A82" w:rsidRDefault="0025566A" w:rsidP="006F6A82">
      <w:pPr>
        <w:widowControl w:val="0"/>
        <w:spacing w:after="0" w:line="240" w:lineRule="auto"/>
        <w:ind w:left="140" w:firstLine="640"/>
        <w:jc w:val="both"/>
        <w:rPr>
          <w:rFonts w:ascii="Times New Roman" w:eastAsia="Arial Unicode MS" w:hAnsi="Times New Roman"/>
          <w:sz w:val="26"/>
          <w:szCs w:val="26"/>
        </w:rPr>
      </w:pPr>
      <w:r w:rsidRPr="004618CD">
        <w:rPr>
          <w:rFonts w:ascii="Times New Roman" w:eastAsia="Arial Unicode MS" w:hAnsi="Times New Roman"/>
          <w:sz w:val="26"/>
          <w:szCs w:val="26"/>
        </w:rPr>
        <w:t>На денежное содержание начисляется районный коэффициент в со</w:t>
      </w:r>
      <w:r w:rsidR="00F17739" w:rsidRPr="004618CD">
        <w:rPr>
          <w:rFonts w:ascii="Times New Roman" w:eastAsia="Arial Unicode MS" w:hAnsi="Times New Roman"/>
          <w:sz w:val="26"/>
          <w:szCs w:val="26"/>
        </w:rPr>
        <w:t>о</w:t>
      </w:r>
      <w:r w:rsidRPr="004618CD">
        <w:rPr>
          <w:rFonts w:ascii="Times New Roman" w:eastAsia="Arial Unicode MS" w:hAnsi="Times New Roman"/>
          <w:sz w:val="26"/>
          <w:szCs w:val="26"/>
        </w:rPr>
        <w:t>тветствии с действующим законодательством.</w:t>
      </w:r>
    </w:p>
    <w:p w:rsidR="006C340A" w:rsidRPr="006C340A" w:rsidRDefault="006C340A" w:rsidP="006C340A">
      <w:pPr>
        <w:widowControl w:val="0"/>
        <w:numPr>
          <w:ilvl w:val="0"/>
          <w:numId w:val="9"/>
        </w:numPr>
        <w:tabs>
          <w:tab w:val="left" w:pos="1368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6C340A">
        <w:rPr>
          <w:rFonts w:ascii="Times New Roman" w:eastAsia="Arial Unicode MS" w:hAnsi="Times New Roman"/>
          <w:sz w:val="26"/>
          <w:szCs w:val="26"/>
        </w:rPr>
        <w:t>Оплата за работу в выходной и (или) нерабочий праздничный день лица, замещающего муниципальную должность, производится в двойном размере среднедневного денежного содержания.</w:t>
      </w:r>
    </w:p>
    <w:p w:rsidR="006C340A" w:rsidRPr="006C340A" w:rsidRDefault="006C340A" w:rsidP="00DA2562">
      <w:pPr>
        <w:widowControl w:val="0"/>
        <w:tabs>
          <w:tab w:val="left" w:pos="453"/>
          <w:tab w:val="right" w:pos="3644"/>
          <w:tab w:val="right" w:pos="4641"/>
          <w:tab w:val="left" w:pos="4774"/>
          <w:tab w:val="right" w:pos="8764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6C340A">
        <w:rPr>
          <w:rFonts w:ascii="Times New Roman" w:eastAsia="Arial Unicode MS" w:hAnsi="Times New Roman"/>
          <w:sz w:val="26"/>
          <w:szCs w:val="26"/>
        </w:rPr>
        <w:t>При исчислении размера оплаты за работу в выходной и (или) нерабочий праздничный день в состав денежного содержания включаются установленные лицу, замещающ</w:t>
      </w:r>
      <w:r>
        <w:rPr>
          <w:rFonts w:ascii="Times New Roman" w:eastAsia="Arial Unicode MS" w:hAnsi="Times New Roman"/>
          <w:sz w:val="26"/>
          <w:szCs w:val="26"/>
        </w:rPr>
        <w:t xml:space="preserve">ему муниципальную должность, на день привлечения его к </w:t>
      </w:r>
      <w:r w:rsidRPr="006C340A">
        <w:rPr>
          <w:rFonts w:ascii="Times New Roman" w:eastAsia="Arial Unicode MS" w:hAnsi="Times New Roman"/>
          <w:sz w:val="26"/>
          <w:szCs w:val="26"/>
        </w:rPr>
        <w:t>работе</w:t>
      </w:r>
      <w:r w:rsidRPr="006C340A"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 xml:space="preserve"> в</w:t>
      </w:r>
      <w:r w:rsidR="0025566A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выходной и (или) </w:t>
      </w:r>
      <w:r w:rsidRPr="006C340A">
        <w:rPr>
          <w:rFonts w:ascii="Times New Roman" w:eastAsia="Arial Unicode MS" w:hAnsi="Times New Roman"/>
          <w:sz w:val="26"/>
          <w:szCs w:val="26"/>
        </w:rPr>
        <w:t>нерабочий</w:t>
      </w:r>
      <w:r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Pr="006C340A">
        <w:rPr>
          <w:rFonts w:ascii="Times New Roman" w:eastAsia="Arial Unicode MS" w:hAnsi="Times New Roman"/>
          <w:sz w:val="26"/>
          <w:szCs w:val="26"/>
        </w:rPr>
        <w:t>праздничный день размеры должностного оклада, ежемесячную надбавку к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6C340A">
        <w:rPr>
          <w:rFonts w:ascii="Times New Roman" w:eastAsia="Arial Unicode MS" w:hAnsi="Times New Roman"/>
          <w:sz w:val="26"/>
          <w:szCs w:val="26"/>
        </w:rPr>
        <w:t>должностному</w:t>
      </w:r>
      <w:r w:rsidR="00DA2562">
        <w:rPr>
          <w:rFonts w:ascii="Times New Roman" w:eastAsia="Arial Unicode MS" w:hAnsi="Times New Roman"/>
          <w:sz w:val="26"/>
          <w:szCs w:val="26"/>
        </w:rPr>
        <w:t xml:space="preserve"> </w:t>
      </w:r>
      <w:r w:rsidR="00DA2562">
        <w:rPr>
          <w:rFonts w:ascii="Times New Roman" w:eastAsia="Arial Unicode MS" w:hAnsi="Times New Roman"/>
          <w:sz w:val="26"/>
          <w:szCs w:val="26"/>
        </w:rPr>
        <w:tab/>
        <w:t xml:space="preserve">оклад </w:t>
      </w:r>
      <w:r>
        <w:rPr>
          <w:rFonts w:ascii="Times New Roman" w:eastAsia="Arial Unicode MS" w:hAnsi="Times New Roman"/>
          <w:sz w:val="26"/>
          <w:szCs w:val="26"/>
        </w:rPr>
        <w:t xml:space="preserve">за </w:t>
      </w:r>
      <w:r w:rsidRPr="006C340A">
        <w:rPr>
          <w:rFonts w:ascii="Times New Roman" w:eastAsia="Arial Unicode MS" w:hAnsi="Times New Roman"/>
          <w:sz w:val="26"/>
          <w:szCs w:val="26"/>
        </w:rPr>
        <w:t>выслугу лет, ежемеся</w:t>
      </w:r>
      <w:r>
        <w:rPr>
          <w:rFonts w:ascii="Times New Roman" w:eastAsia="Arial Unicode MS" w:hAnsi="Times New Roman"/>
          <w:sz w:val="26"/>
          <w:szCs w:val="26"/>
        </w:rPr>
        <w:t xml:space="preserve">чную </w:t>
      </w:r>
      <w:r w:rsidRPr="006C340A">
        <w:rPr>
          <w:rFonts w:ascii="Times New Roman" w:eastAsia="Arial Unicode MS" w:hAnsi="Times New Roman"/>
          <w:sz w:val="26"/>
          <w:szCs w:val="26"/>
        </w:rPr>
        <w:t>надбавку</w:t>
      </w:r>
      <w:r w:rsidR="00DA2562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>к</w:t>
      </w:r>
      <w:r>
        <w:rPr>
          <w:rFonts w:ascii="Times New Roman" w:eastAsia="Arial Unicode MS" w:hAnsi="Times New Roman"/>
          <w:sz w:val="26"/>
          <w:szCs w:val="26"/>
        </w:rPr>
        <w:tab/>
      </w:r>
      <w:r w:rsidR="00DA2562">
        <w:rPr>
          <w:rFonts w:ascii="Times New Roman" w:eastAsia="Arial Unicode MS" w:hAnsi="Times New Roman"/>
          <w:sz w:val="26"/>
          <w:szCs w:val="26"/>
        </w:rPr>
        <w:t xml:space="preserve"> </w:t>
      </w:r>
      <w:r w:rsidR="00E41FE1">
        <w:rPr>
          <w:rFonts w:ascii="Times New Roman" w:eastAsia="Arial Unicode MS" w:hAnsi="Times New Roman"/>
          <w:sz w:val="26"/>
          <w:szCs w:val="26"/>
        </w:rPr>
        <w:t xml:space="preserve">должностному </w:t>
      </w:r>
      <w:r>
        <w:rPr>
          <w:rFonts w:ascii="Times New Roman" w:eastAsia="Arial Unicode MS" w:hAnsi="Times New Roman"/>
          <w:sz w:val="26"/>
          <w:szCs w:val="26"/>
        </w:rPr>
        <w:t xml:space="preserve">окладу </w:t>
      </w:r>
      <w:r w:rsidRPr="006C340A">
        <w:rPr>
          <w:rFonts w:ascii="Times New Roman" w:eastAsia="Arial Unicode MS" w:hAnsi="Times New Roman"/>
          <w:sz w:val="26"/>
          <w:szCs w:val="26"/>
        </w:rPr>
        <w:t>за</w:t>
      </w:r>
      <w:r w:rsidRPr="006C340A"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6C340A">
        <w:rPr>
          <w:rFonts w:ascii="Times New Roman" w:eastAsia="Arial Unicode MS" w:hAnsi="Times New Roman"/>
          <w:sz w:val="26"/>
          <w:szCs w:val="26"/>
        </w:rPr>
        <w:t>особые</w:t>
      </w:r>
      <w:r w:rsidR="00DA2562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условия, ежемесячной </w:t>
      </w:r>
      <w:r w:rsidRPr="006C340A">
        <w:rPr>
          <w:rFonts w:ascii="Times New Roman" w:eastAsia="Arial Unicode MS" w:hAnsi="Times New Roman"/>
          <w:sz w:val="26"/>
          <w:szCs w:val="26"/>
        </w:rPr>
        <w:t>надбавки</w:t>
      </w:r>
      <w:r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Pr="006C340A">
        <w:rPr>
          <w:rFonts w:ascii="Times New Roman" w:eastAsia="Arial Unicode MS" w:hAnsi="Times New Roman"/>
          <w:sz w:val="26"/>
          <w:szCs w:val="26"/>
        </w:rPr>
        <w:t>к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lastRenderedPageBreak/>
        <w:tab/>
        <w:t>должностному окладу</w:t>
      </w:r>
      <w:proofErr w:type="gramEnd"/>
      <w:r>
        <w:rPr>
          <w:rFonts w:ascii="Times New Roman" w:eastAsia="Arial Unicode MS" w:hAnsi="Times New Roman"/>
          <w:sz w:val="26"/>
          <w:szCs w:val="26"/>
        </w:rPr>
        <w:t xml:space="preserve"> за работу </w:t>
      </w:r>
      <w:r w:rsidRPr="006C340A">
        <w:rPr>
          <w:rFonts w:ascii="Times New Roman" w:eastAsia="Arial Unicode MS" w:hAnsi="Times New Roman"/>
          <w:sz w:val="26"/>
          <w:szCs w:val="26"/>
        </w:rPr>
        <w:t>со сведениями, составляющими</w:t>
      </w:r>
      <w:r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Pr="006C340A">
        <w:rPr>
          <w:rFonts w:ascii="Times New Roman" w:eastAsia="Arial Unicode MS" w:hAnsi="Times New Roman"/>
          <w:sz w:val="26"/>
          <w:szCs w:val="26"/>
        </w:rPr>
        <w:t>государственную тайну, ежемесячного денежного поощрения, а также 1/12 размера премий за выполнение особо важных и сложных заданий, фактически начисленных ему в течение 12 календарных месяцев, предшествующих дню привлечения к работе в выходной и (или) нерабочий праздничный день.</w:t>
      </w:r>
    </w:p>
    <w:p w:rsidR="006C340A" w:rsidRPr="006C340A" w:rsidRDefault="006C340A" w:rsidP="006C340A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6C340A">
        <w:rPr>
          <w:rFonts w:ascii="Times New Roman" w:eastAsia="Arial Unicode MS" w:hAnsi="Times New Roman"/>
          <w:sz w:val="26"/>
          <w:szCs w:val="26"/>
        </w:rPr>
        <w:t>Размер среднедневного денежного содержания определяется путем деления денежного содержания, исчисленного в соответствии с положениями абзаца 2 настоящего пункта, на количество рабочих дней в месяце по производственному календарю для пятидневной рабочей недели, в котором лицо, замещающее муниципальную должность, привлекалось к работе в выходной и (или) нерабочий праздничный день, и умножения полученного результата на число отработанных им дней в выходные и (или</w:t>
      </w:r>
      <w:proofErr w:type="gramEnd"/>
      <w:r w:rsidRPr="006C340A">
        <w:rPr>
          <w:rFonts w:ascii="Times New Roman" w:eastAsia="Arial Unicode MS" w:hAnsi="Times New Roman"/>
          <w:sz w:val="26"/>
          <w:szCs w:val="26"/>
        </w:rPr>
        <w:t>) нерабочие праздничные дни.</w:t>
      </w:r>
    </w:p>
    <w:p w:rsidR="006C340A" w:rsidRPr="006C340A" w:rsidRDefault="006C340A" w:rsidP="006C340A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6C340A">
        <w:rPr>
          <w:rFonts w:ascii="Times New Roman" w:eastAsia="Arial Unicode MS" w:hAnsi="Times New Roman"/>
          <w:sz w:val="26"/>
          <w:szCs w:val="26"/>
        </w:rPr>
        <w:t>По желанию лица, замещающего муниципальную должность, привлеченного к работе в выходной и (или) нерабочий праздничный день, ему может быть предоставлен другой день отдыха. В этом случае оплата за работу в выходной и (или) нерабочий праздничный день производится в одинарном размере среднедневного денежного содержания, а день отдыха оплате не подлежит</w:t>
      </w:r>
      <w:r w:rsidR="0025566A">
        <w:rPr>
          <w:rFonts w:ascii="Times New Roman" w:eastAsia="Arial Unicode MS" w:hAnsi="Times New Roman"/>
          <w:sz w:val="26"/>
          <w:szCs w:val="26"/>
        </w:rPr>
        <w:t>.</w:t>
      </w:r>
    </w:p>
    <w:p w:rsidR="00C27BFB" w:rsidRPr="00C27BFB" w:rsidRDefault="006C340A" w:rsidP="00C27BFB">
      <w:pPr>
        <w:widowControl w:val="0"/>
        <w:numPr>
          <w:ilvl w:val="0"/>
          <w:numId w:val="9"/>
        </w:numPr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2E26F1">
        <w:rPr>
          <w:rFonts w:ascii="Times New Roman" w:eastAsia="Arial Unicode MS" w:hAnsi="Times New Roman"/>
          <w:sz w:val="26"/>
          <w:szCs w:val="26"/>
        </w:rPr>
        <w:t>Оплата сверхурочной работы, работы в ночное время лицам, замещающим муниципальные должности, производится в порядке, предусмотренном Трудовым кодексом Российской Федерации</w:t>
      </w:r>
      <w:r w:rsidR="00C27BFB">
        <w:rPr>
          <w:rFonts w:ascii="Times New Roman" w:eastAsia="Arial Unicode MS" w:hAnsi="Times New Roman"/>
          <w:sz w:val="26"/>
          <w:szCs w:val="26"/>
        </w:rPr>
        <w:t>.</w:t>
      </w:r>
    </w:p>
    <w:p w:rsidR="006C340A" w:rsidRPr="00D152DF" w:rsidRDefault="006C340A" w:rsidP="00C27BFB">
      <w:pPr>
        <w:widowControl w:val="0"/>
        <w:numPr>
          <w:ilvl w:val="0"/>
          <w:numId w:val="9"/>
        </w:numPr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D152DF">
        <w:rPr>
          <w:rFonts w:ascii="Times New Roman" w:eastAsia="Arial Unicode MS" w:hAnsi="Times New Roman"/>
          <w:sz w:val="26"/>
          <w:szCs w:val="26"/>
        </w:rPr>
        <w:t xml:space="preserve">Денежное содержание лиц, замещающих муниципальную должность, выплачивается за счет средств бюджета муниципального округа. </w:t>
      </w:r>
      <w:proofErr w:type="gramStart"/>
      <w:r w:rsidRPr="00D152DF">
        <w:rPr>
          <w:rFonts w:ascii="Times New Roman" w:eastAsia="Arial Unicode MS" w:hAnsi="Times New Roman"/>
          <w:sz w:val="26"/>
          <w:szCs w:val="26"/>
        </w:rPr>
        <w:t xml:space="preserve">Размеры должностных окладов </w:t>
      </w:r>
      <w:r w:rsidR="00F17739" w:rsidRPr="00D152DF">
        <w:rPr>
          <w:rFonts w:ascii="Times New Roman" w:eastAsia="Arial Unicode MS" w:hAnsi="Times New Roman"/>
          <w:sz w:val="26"/>
          <w:szCs w:val="26"/>
        </w:rPr>
        <w:t xml:space="preserve">должностных </w:t>
      </w:r>
      <w:r w:rsidRPr="00D152DF">
        <w:rPr>
          <w:rFonts w:ascii="Times New Roman" w:eastAsia="Arial Unicode MS" w:hAnsi="Times New Roman"/>
          <w:sz w:val="26"/>
          <w:szCs w:val="26"/>
        </w:rPr>
        <w:t>лиц, замещающих муниципальные должности, увеличиваются (индексируются) в соответствии с решением Предста</w:t>
      </w:r>
      <w:r w:rsidR="00F17739" w:rsidRPr="00D152DF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D152DF">
        <w:rPr>
          <w:rFonts w:ascii="Times New Roman" w:eastAsia="Arial Unicode MS" w:hAnsi="Times New Roman"/>
          <w:sz w:val="26"/>
          <w:szCs w:val="26"/>
        </w:rPr>
        <w:t xml:space="preserve"> муниципального округа о бюджете муниципального округа в размере, не превышающем увеличения (индексации) должностных окладов муниципальных служащих органов мест</w:t>
      </w:r>
      <w:r w:rsidR="007C6006" w:rsidRPr="00D152DF">
        <w:rPr>
          <w:rFonts w:ascii="Times New Roman" w:eastAsia="Arial Unicode MS" w:hAnsi="Times New Roman"/>
          <w:sz w:val="26"/>
          <w:szCs w:val="26"/>
        </w:rPr>
        <w:t>ного самоуправления Белозерского</w:t>
      </w:r>
      <w:r w:rsidRPr="00D152DF">
        <w:rPr>
          <w:rFonts w:ascii="Times New Roman" w:eastAsia="Arial Unicode MS" w:hAnsi="Times New Roman"/>
          <w:sz w:val="26"/>
          <w:szCs w:val="26"/>
        </w:rPr>
        <w:t xml:space="preserve"> муниципального округа, и не ранее даты, с которой увеличиваются (индексируются) размеры должностных окладов муниципальных служащих органов мест</w:t>
      </w:r>
      <w:r w:rsidR="007C6006" w:rsidRPr="00D152DF">
        <w:rPr>
          <w:rFonts w:ascii="Times New Roman" w:eastAsia="Arial Unicode MS" w:hAnsi="Times New Roman"/>
          <w:sz w:val="26"/>
          <w:szCs w:val="26"/>
        </w:rPr>
        <w:t>ного самоуправления Белозерского</w:t>
      </w:r>
      <w:r w:rsidRPr="00D152DF">
        <w:rPr>
          <w:rFonts w:ascii="Times New Roman" w:eastAsia="Arial Unicode MS" w:hAnsi="Times New Roman"/>
          <w:sz w:val="26"/>
          <w:szCs w:val="26"/>
        </w:rPr>
        <w:t xml:space="preserve"> муниципального округа.</w:t>
      </w:r>
      <w:proofErr w:type="gramEnd"/>
    </w:p>
    <w:p w:rsidR="001E2655" w:rsidRPr="00D152DF" w:rsidRDefault="00D152DF" w:rsidP="00D152DF">
      <w:pPr>
        <w:pStyle w:val="aa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D152DF">
        <w:rPr>
          <w:rFonts w:ascii="Times New Roman" w:eastAsia="Arial Unicode MS" w:hAnsi="Times New Roman"/>
          <w:sz w:val="26"/>
          <w:szCs w:val="26"/>
        </w:rPr>
        <w:t xml:space="preserve">         4.6. </w:t>
      </w:r>
      <w:r w:rsidR="001E2655" w:rsidRPr="00D152DF">
        <w:rPr>
          <w:rFonts w:ascii="Times New Roman" w:eastAsia="Arial Unicode MS" w:hAnsi="Times New Roman"/>
          <w:sz w:val="26"/>
          <w:szCs w:val="26"/>
        </w:rPr>
        <w:t xml:space="preserve">Особые права </w:t>
      </w:r>
    </w:p>
    <w:p w:rsidR="001E2655" w:rsidRPr="00D152DF" w:rsidRDefault="001E2655" w:rsidP="00D152DF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  <w:r w:rsidRPr="00D152DF">
        <w:rPr>
          <w:rFonts w:ascii="Times New Roman" w:eastAsia="Arial Unicode MS" w:hAnsi="Times New Roman"/>
          <w:sz w:val="26"/>
          <w:szCs w:val="26"/>
        </w:rPr>
        <w:t xml:space="preserve">    </w:t>
      </w:r>
      <w:r w:rsidR="005B1383" w:rsidRPr="00D152DF">
        <w:rPr>
          <w:rFonts w:ascii="Times New Roman" w:eastAsia="Arial Unicode MS" w:hAnsi="Times New Roman"/>
          <w:sz w:val="26"/>
          <w:szCs w:val="26"/>
        </w:rPr>
        <w:t xml:space="preserve">     а) </w:t>
      </w:r>
      <w:r w:rsidRPr="00D152DF">
        <w:rPr>
          <w:rFonts w:ascii="Times New Roman" w:eastAsia="Arial Unicode MS" w:hAnsi="Times New Roman"/>
          <w:sz w:val="26"/>
          <w:szCs w:val="26"/>
        </w:rPr>
        <w:t>В случае уменьшения денежного содержания при переходе на новые условия оплаты труда, за должностными лицами, замещающими муниципальные должности, размер денежного содержания, установленный им до вступления в силу настоящего Положения, сохраняется на время замещения ими указанных должностей в пределах установ</w:t>
      </w:r>
      <w:r w:rsidR="00111B03" w:rsidRPr="00D152DF">
        <w:rPr>
          <w:rFonts w:ascii="Times New Roman" w:eastAsia="Arial Unicode MS" w:hAnsi="Times New Roman"/>
          <w:sz w:val="26"/>
          <w:szCs w:val="26"/>
        </w:rPr>
        <w:t xml:space="preserve">ленного </w:t>
      </w:r>
      <w:proofErr w:type="gramStart"/>
      <w:r w:rsidR="00111B03" w:rsidRPr="00D152DF">
        <w:rPr>
          <w:rFonts w:ascii="Times New Roman" w:eastAsia="Arial Unicode MS" w:hAnsi="Times New Roman"/>
          <w:sz w:val="26"/>
          <w:szCs w:val="26"/>
        </w:rPr>
        <w:t>фонда оплаты труда соот</w:t>
      </w:r>
      <w:r w:rsidRPr="00D152DF">
        <w:rPr>
          <w:rFonts w:ascii="Times New Roman" w:eastAsia="Arial Unicode MS" w:hAnsi="Times New Roman"/>
          <w:sz w:val="26"/>
          <w:szCs w:val="26"/>
        </w:rPr>
        <w:t>ветствующего органа местного самоуправления</w:t>
      </w:r>
      <w:proofErr w:type="gramEnd"/>
      <w:r w:rsidRPr="00D152DF">
        <w:rPr>
          <w:rFonts w:ascii="Times New Roman" w:eastAsia="Arial Unicode MS" w:hAnsi="Times New Roman"/>
          <w:sz w:val="26"/>
          <w:szCs w:val="26"/>
        </w:rPr>
        <w:t>.</w:t>
      </w:r>
    </w:p>
    <w:p w:rsidR="001E2655" w:rsidRDefault="001E2655" w:rsidP="00D152DF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  <w:r w:rsidRPr="00D152DF">
        <w:rPr>
          <w:rFonts w:ascii="Times New Roman" w:eastAsia="Arial Unicode MS" w:hAnsi="Times New Roman"/>
          <w:sz w:val="26"/>
          <w:szCs w:val="26"/>
        </w:rPr>
        <w:t xml:space="preserve">   </w:t>
      </w:r>
      <w:r w:rsidR="005B1383" w:rsidRPr="00D152DF">
        <w:rPr>
          <w:rFonts w:ascii="Times New Roman" w:eastAsia="Arial Unicode MS" w:hAnsi="Times New Roman"/>
          <w:sz w:val="26"/>
          <w:szCs w:val="26"/>
        </w:rPr>
        <w:t xml:space="preserve">  </w:t>
      </w:r>
      <w:r w:rsidRPr="00D152DF">
        <w:rPr>
          <w:rFonts w:ascii="Times New Roman" w:eastAsia="Arial Unicode MS" w:hAnsi="Times New Roman"/>
          <w:sz w:val="26"/>
          <w:szCs w:val="26"/>
        </w:rPr>
        <w:t xml:space="preserve"> </w:t>
      </w:r>
      <w:r w:rsidR="005B1383" w:rsidRPr="00D152DF">
        <w:rPr>
          <w:rFonts w:ascii="Times New Roman" w:eastAsia="Arial Unicode MS" w:hAnsi="Times New Roman"/>
          <w:sz w:val="26"/>
          <w:szCs w:val="26"/>
        </w:rPr>
        <w:t xml:space="preserve">б) </w:t>
      </w:r>
      <w:r w:rsidRPr="00D152DF">
        <w:rPr>
          <w:rFonts w:ascii="Times New Roman" w:eastAsia="Arial Unicode MS" w:hAnsi="Times New Roman"/>
          <w:sz w:val="26"/>
          <w:szCs w:val="26"/>
        </w:rPr>
        <w:t>Сохраненное денежное содержание выплачивается впредь до возникновения у должностных лиц права на получение должностного оклада большего размера вследствие его увеличения (индексации) в установленном порядке либо замещения ими другой муниципальной должности.</w:t>
      </w:r>
    </w:p>
    <w:p w:rsidR="000933DE" w:rsidRPr="00D152DF" w:rsidRDefault="000933DE" w:rsidP="00D152DF">
      <w:pPr>
        <w:pStyle w:val="aa"/>
        <w:jc w:val="both"/>
        <w:rPr>
          <w:rFonts w:ascii="Times New Roman" w:eastAsia="Arial Unicode MS" w:hAnsi="Times New Roman"/>
          <w:sz w:val="26"/>
          <w:szCs w:val="26"/>
        </w:rPr>
      </w:pPr>
    </w:p>
    <w:p w:rsidR="0025566A" w:rsidRPr="00E41FE1" w:rsidRDefault="0025566A" w:rsidP="0025566A">
      <w:pPr>
        <w:widowControl w:val="0"/>
        <w:spacing w:after="0" w:line="240" w:lineRule="auto"/>
        <w:ind w:firstLine="440"/>
        <w:jc w:val="both"/>
        <w:rPr>
          <w:rFonts w:ascii="Times New Roman" w:eastAsia="Arial Unicode MS" w:hAnsi="Times New Roman"/>
          <w:color w:val="auto"/>
          <w:sz w:val="24"/>
          <w:szCs w:val="24"/>
        </w:rPr>
      </w:pPr>
      <w:r w:rsidRPr="00E41FE1">
        <w:rPr>
          <w:rFonts w:ascii="Times New Roman" w:eastAsia="Arial Unicode MS" w:hAnsi="Times New Roman"/>
          <w:sz w:val="24"/>
          <w:szCs w:val="24"/>
        </w:rPr>
        <w:t>Раздел 5. ПРЕКРАЩЕНИЕ ПОЛНОМОЧИЙ ЛИЦА, ЗАМЕЩАЮЩЕГО</w:t>
      </w:r>
      <w:r w:rsidR="00E41FE1" w:rsidRPr="00E41FE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E41FE1" w:rsidRPr="00E41FE1">
        <w:rPr>
          <w:rFonts w:ascii="Times New Roman" w:eastAsia="Arial Unicode MS" w:hAnsi="Times New Roman"/>
          <w:sz w:val="24"/>
          <w:szCs w:val="24"/>
        </w:rPr>
        <w:t>МУНИЦИПАЛЬНУЮ</w:t>
      </w:r>
      <w:proofErr w:type="gramEnd"/>
    </w:p>
    <w:p w:rsidR="00E41FE1" w:rsidRDefault="0025566A" w:rsidP="00E41FE1">
      <w:pPr>
        <w:widowControl w:val="0"/>
        <w:spacing w:after="30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41FE1">
        <w:rPr>
          <w:rFonts w:ascii="Times New Roman" w:eastAsia="Arial Unicode MS" w:hAnsi="Times New Roman"/>
          <w:sz w:val="24"/>
          <w:szCs w:val="24"/>
        </w:rPr>
        <w:t xml:space="preserve">ДОЛЖНОСТЬ, ПОРЯДОК ОСВОБОЖДЕНИЯ </w:t>
      </w:r>
      <w:r w:rsidR="006A6471" w:rsidRPr="00E41FE1">
        <w:rPr>
          <w:rFonts w:ascii="Times New Roman" w:eastAsia="Arial Unicode MS" w:hAnsi="Times New Roman"/>
          <w:sz w:val="24"/>
          <w:szCs w:val="24"/>
        </w:rPr>
        <w:t>ОТ</w:t>
      </w:r>
      <w:r w:rsidR="00E41FE1" w:rsidRPr="00E41FE1">
        <w:rPr>
          <w:rFonts w:ascii="Times New Roman" w:eastAsia="Arial Unicode MS" w:hAnsi="Times New Roman"/>
          <w:sz w:val="24"/>
          <w:szCs w:val="24"/>
        </w:rPr>
        <w:t xml:space="preserve"> ДОЛЖНОСТИ В СВЯЗИ С УТРАТОЙ ДОВЕРИЯ</w:t>
      </w:r>
      <w:r w:rsidR="00E41FE1">
        <w:rPr>
          <w:rFonts w:ascii="Times New Roman" w:eastAsia="Arial Unicode MS" w:hAnsi="Times New Roman"/>
          <w:sz w:val="24"/>
          <w:szCs w:val="24"/>
        </w:rPr>
        <w:t>.</w:t>
      </w:r>
    </w:p>
    <w:p w:rsidR="0025566A" w:rsidRPr="006A6471" w:rsidRDefault="00487FAD" w:rsidP="00E41FE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5.1. 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>Основания прекращен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ия полномочий главы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председателя Представительного Собра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ния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определяются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округа.</w:t>
      </w:r>
    </w:p>
    <w:p w:rsidR="0025566A" w:rsidRPr="006A6471" w:rsidRDefault="0025566A" w:rsidP="00E41FE1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6A6471">
        <w:rPr>
          <w:rFonts w:ascii="Times New Roman" w:eastAsia="Arial Unicode MS" w:hAnsi="Times New Roman"/>
          <w:sz w:val="26"/>
          <w:szCs w:val="26"/>
        </w:rPr>
        <w:t>Основания прекращения полномочий председателя и аудитора контроль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но-счетной комиссии Белозерского</w:t>
      </w:r>
      <w:r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принимаемым Предста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вительным Собранием Белозерского</w:t>
      </w:r>
      <w:r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 Положением о контроль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но-счетной комиссии Белозерского</w:t>
      </w:r>
      <w:r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округа.</w:t>
      </w:r>
    </w:p>
    <w:p w:rsidR="0025566A" w:rsidRPr="006A6471" w:rsidRDefault="00487FAD" w:rsidP="00487FAD">
      <w:pPr>
        <w:widowControl w:val="0"/>
        <w:tabs>
          <w:tab w:val="left" w:pos="1339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5.2. </w:t>
      </w:r>
      <w:proofErr w:type="gramStart"/>
      <w:r w:rsidR="000A4090" w:rsidRPr="006A6471">
        <w:rPr>
          <w:rFonts w:ascii="Times New Roman" w:eastAsia="Arial Unicode MS" w:hAnsi="Times New Roman"/>
          <w:sz w:val="26"/>
          <w:szCs w:val="26"/>
        </w:rPr>
        <w:t>Полномочия главы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председателя Представи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тельного Собрания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lastRenderedPageBreak/>
        <w:t>ФЗ «О запрете отдельным категориям лиц открывать и</w:t>
      </w:r>
      <w:proofErr w:type="gramEnd"/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25566A" w:rsidRPr="0025566A" w:rsidRDefault="000A4090" w:rsidP="00F17739">
      <w:pPr>
        <w:widowControl w:val="0"/>
        <w:spacing w:after="0" w:line="240" w:lineRule="auto"/>
        <w:ind w:firstLine="640"/>
        <w:jc w:val="both"/>
        <w:rPr>
          <w:rFonts w:ascii="Times New Roman" w:eastAsia="Arial Unicode MS" w:hAnsi="Times New Roman"/>
          <w:color w:val="auto"/>
          <w:sz w:val="26"/>
          <w:szCs w:val="26"/>
          <w:highlight w:val="yellow"/>
        </w:rPr>
      </w:pPr>
      <w:proofErr w:type="gramStart"/>
      <w:r w:rsidRPr="006A6471">
        <w:rPr>
          <w:rFonts w:ascii="Times New Roman" w:eastAsia="Arial Unicode MS" w:hAnsi="Times New Roman"/>
          <w:sz w:val="26"/>
          <w:szCs w:val="26"/>
        </w:rPr>
        <w:t>К главе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председателю Предста</w:t>
      </w:r>
      <w:r w:rsidRPr="006A6471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7.3.-1. статьи</w:t>
      </w:r>
      <w:proofErr w:type="gramEnd"/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40 Федерального закона от 06.10.2003 № 131-ФЗ «Об общих принципах организации местного самоуправления в Российской Федерации».</w:t>
      </w:r>
    </w:p>
    <w:p w:rsidR="0025566A" w:rsidRPr="006A6471" w:rsidRDefault="00487FAD" w:rsidP="00487FAD">
      <w:pPr>
        <w:widowControl w:val="0"/>
        <w:tabs>
          <w:tab w:val="left" w:pos="1546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5.3. 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>Председатель и аудитор контроль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но-счетной комиссии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 досрочно освобождаются от должности в связи с утратой доверия по основанию, предусмотренному пунктом 5 части 5 статьи 8 Федерального зак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она от 7 февраля 2011 года № 6-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 (нарушение требований законодательства Российской </w:t>
      </w:r>
      <w:proofErr w:type="gramStart"/>
      <w:r w:rsidR="0025566A" w:rsidRPr="006A6471">
        <w:rPr>
          <w:rFonts w:ascii="Times New Roman" w:eastAsia="Arial Unicode MS" w:hAnsi="Times New Roman"/>
          <w:sz w:val="26"/>
          <w:szCs w:val="26"/>
        </w:rPr>
        <w:t>Федерации</w:t>
      </w:r>
      <w:proofErr w:type="gramEnd"/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при осуществлении возложенных на него должностных полномочий или злоупотребления должностными полномочиями), если за решение о досрочном освобождении проголосует большинство от установленного числа депутатов Предста</w:t>
      </w:r>
      <w:r w:rsidR="000A4090" w:rsidRPr="006A6471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округа.</w:t>
      </w:r>
    </w:p>
    <w:p w:rsidR="0025566A" w:rsidRPr="000E7D23" w:rsidRDefault="00487FAD" w:rsidP="00487FAD">
      <w:pPr>
        <w:widowControl w:val="0"/>
        <w:tabs>
          <w:tab w:val="left" w:pos="1393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5.4. </w:t>
      </w:r>
      <w:proofErr w:type="gramStart"/>
      <w:r w:rsidR="00DA5A78">
        <w:rPr>
          <w:rFonts w:ascii="Times New Roman" w:eastAsia="Arial Unicode MS" w:hAnsi="Times New Roman"/>
          <w:sz w:val="26"/>
          <w:szCs w:val="26"/>
        </w:rPr>
        <w:t>Полномочия главы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</w:t>
      </w:r>
      <w:r w:rsidR="000E7D23">
        <w:rPr>
          <w:rFonts w:ascii="Times New Roman" w:eastAsia="Arial Unicode MS" w:hAnsi="Times New Roman"/>
          <w:sz w:val="26"/>
          <w:szCs w:val="26"/>
        </w:rPr>
        <w:t xml:space="preserve"> 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>прекращаются досрочно в связи с утратой доверия на основании решения Предста</w:t>
      </w:r>
      <w:r w:rsidR="00DA5A78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</w:t>
      </w:r>
      <w:r w:rsidR="00DA5A78">
        <w:rPr>
          <w:rFonts w:ascii="Times New Roman" w:eastAsia="Arial Unicode MS" w:hAnsi="Times New Roman"/>
          <w:sz w:val="26"/>
          <w:szCs w:val="26"/>
        </w:rPr>
        <w:t>а об удалении главы Белозерского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 xml:space="preserve"> муниципального округа в отставку в порядке, установленным статьей 74.1 Федерального </w:t>
      </w:r>
      <w:r w:rsidR="00DA5A78">
        <w:rPr>
          <w:rFonts w:ascii="Times New Roman" w:eastAsia="Arial Unicode MS" w:hAnsi="Times New Roman"/>
          <w:sz w:val="26"/>
          <w:szCs w:val="26"/>
        </w:rPr>
        <w:t>закона от 6 октября 2003 года №</w:t>
      </w:r>
      <w:r w:rsidR="0025566A" w:rsidRPr="006A6471">
        <w:rPr>
          <w:rFonts w:ascii="Times New Roman" w:eastAsia="Arial Unicode MS" w:hAnsi="Times New Roman"/>
          <w:sz w:val="26"/>
          <w:szCs w:val="26"/>
        </w:rPr>
        <w:t>131-ФЗ «Об общих принципах организации местного</w:t>
      </w:r>
      <w:r w:rsidR="000E7D23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>самоуправления в Российской Федерации».</w:t>
      </w:r>
      <w:proofErr w:type="gramEnd"/>
    </w:p>
    <w:p w:rsidR="0025566A" w:rsidRPr="000E7D23" w:rsidRDefault="00487FAD" w:rsidP="00487FAD">
      <w:pPr>
        <w:widowControl w:val="0"/>
        <w:tabs>
          <w:tab w:val="left" w:pos="1231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5.5. 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>При рассмотрении и принятии Предста</w:t>
      </w:r>
      <w:r w:rsidR="00DA5A78">
        <w:rPr>
          <w:rFonts w:ascii="Times New Roman" w:eastAsia="Arial Unicode MS" w:hAnsi="Times New Roman"/>
          <w:sz w:val="26"/>
          <w:szCs w:val="26"/>
        </w:rPr>
        <w:t>вительным Собранием Белозерского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решений, указанных в пунктах 5.3 и 5.4 настоящего Положения, лицу, занимающему муниципальную должность, должны быть обеспечены:</w:t>
      </w:r>
    </w:p>
    <w:p w:rsidR="0025566A" w:rsidRPr="000E7D23" w:rsidRDefault="0025566A" w:rsidP="0025566A">
      <w:pPr>
        <w:widowControl w:val="0"/>
        <w:numPr>
          <w:ilvl w:val="0"/>
          <w:numId w:val="13"/>
        </w:numPr>
        <w:tabs>
          <w:tab w:val="left" w:pos="1006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E7D23">
        <w:rPr>
          <w:rFonts w:ascii="Times New Roman" w:eastAsia="Arial Unicode MS" w:hAnsi="Times New Roman"/>
          <w:sz w:val="26"/>
          <w:szCs w:val="26"/>
        </w:rPr>
        <w:t>заблаговременное получение им уведомления о дате и месте проведения соответствующего заседания (не позднее</w:t>
      </w:r>
      <w:r w:rsidR="00DA5A78">
        <w:rPr>
          <w:rFonts w:ascii="Times New Roman" w:eastAsia="Arial Unicode MS" w:hAnsi="Times New Roman"/>
          <w:sz w:val="26"/>
          <w:szCs w:val="26"/>
        </w:rPr>
        <w:t>,</w:t>
      </w:r>
      <w:r w:rsidRPr="000E7D23">
        <w:rPr>
          <w:rFonts w:ascii="Times New Roman" w:eastAsia="Arial Unicode MS" w:hAnsi="Times New Roman"/>
          <w:sz w:val="26"/>
          <w:szCs w:val="26"/>
        </w:rPr>
        <w:t xml:space="preserve"> чем за 5 дней), а также ознакомление с обращением депутатов Предста</w:t>
      </w:r>
      <w:r w:rsidR="00DA5A78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или губернатора Вологодской области и с проектом решения Предста</w:t>
      </w:r>
      <w:r w:rsidR="00DA5A78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об удалении его в отставку (досрочном освобождении от должности);</w:t>
      </w:r>
    </w:p>
    <w:p w:rsidR="0025566A" w:rsidRPr="000E7D23" w:rsidRDefault="0025566A" w:rsidP="0025566A">
      <w:pPr>
        <w:widowControl w:val="0"/>
        <w:numPr>
          <w:ilvl w:val="0"/>
          <w:numId w:val="13"/>
        </w:numPr>
        <w:tabs>
          <w:tab w:val="left" w:pos="1006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E7D23">
        <w:rPr>
          <w:rFonts w:ascii="Times New Roman" w:eastAsia="Arial Unicode MS" w:hAnsi="Times New Roman"/>
          <w:sz w:val="26"/>
          <w:szCs w:val="26"/>
        </w:rPr>
        <w:t>предоставление ему возможности дать депутатам Предста</w:t>
      </w:r>
      <w:r w:rsidR="00DA5A78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объяснения по поводу обстоятельств, выдвигаемых в качестве основания для удаления в отставку (досрочного освобождения от должности) в связи с утратой доверия.</w:t>
      </w:r>
    </w:p>
    <w:p w:rsidR="0025566A" w:rsidRPr="000E7D23" w:rsidRDefault="0025566A" w:rsidP="0025566A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0E7D23">
        <w:rPr>
          <w:rFonts w:ascii="Times New Roman" w:eastAsia="Arial Unicode MS" w:hAnsi="Times New Roman"/>
          <w:sz w:val="26"/>
          <w:szCs w:val="26"/>
        </w:rPr>
        <w:t>В случае</w:t>
      </w:r>
      <w:proofErr w:type="gramStart"/>
      <w:r w:rsidRPr="000E7D23">
        <w:rPr>
          <w:rFonts w:ascii="Times New Roman" w:eastAsia="Arial Unicode MS" w:hAnsi="Times New Roman"/>
          <w:sz w:val="26"/>
          <w:szCs w:val="26"/>
        </w:rPr>
        <w:t>,</w:t>
      </w:r>
      <w:proofErr w:type="gramEnd"/>
      <w:r w:rsidRPr="000E7D23">
        <w:rPr>
          <w:rFonts w:ascii="Times New Roman" w:eastAsia="Arial Unicode MS" w:hAnsi="Times New Roman"/>
          <w:sz w:val="26"/>
          <w:szCs w:val="26"/>
        </w:rPr>
        <w:t xml:space="preserve"> если лицо, замещающее муниципальную должность, не согласно с решением Предста</w:t>
      </w:r>
      <w:r w:rsidR="000A4090" w:rsidRPr="000E7D23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об удалении его в отставку (досрочном освобождении от должности) в связи с утратой доверия, оно вправе в письменном виде изложить свое особое мнение, которое приобщается к материалам личного дела.</w:t>
      </w:r>
    </w:p>
    <w:p w:rsidR="0025566A" w:rsidRPr="00B22FBB" w:rsidRDefault="00487FAD" w:rsidP="00487FAD">
      <w:pPr>
        <w:widowControl w:val="0"/>
        <w:tabs>
          <w:tab w:val="left" w:pos="1231"/>
        </w:tabs>
        <w:spacing w:after="0" w:line="240" w:lineRule="auto"/>
        <w:jc w:val="both"/>
      </w:pPr>
      <w:r>
        <w:rPr>
          <w:rFonts w:ascii="Times New Roman" w:eastAsia="Arial Unicode MS" w:hAnsi="Times New Roman"/>
          <w:sz w:val="26"/>
          <w:szCs w:val="26"/>
        </w:rPr>
        <w:t xml:space="preserve">            5.6. </w:t>
      </w:r>
      <w:proofErr w:type="gramStart"/>
      <w:r w:rsidR="0025566A" w:rsidRPr="000E7D23">
        <w:rPr>
          <w:rFonts w:ascii="Times New Roman" w:eastAsia="Arial Unicode MS" w:hAnsi="Times New Roman"/>
          <w:sz w:val="26"/>
          <w:szCs w:val="26"/>
        </w:rPr>
        <w:t>Сведения о применении к лицу, замещающему муниципальную</w:t>
      </w:r>
      <w:r w:rsidR="000E7D23" w:rsidRPr="000E7D23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>должность, взыскания в виде увольнения (освобождения от должности) в связи с утратой доверия за совершение коррупционного правонарушения направляются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="00B22FBB">
        <w:rPr>
          <w:rFonts w:ascii="Times New Roman" w:eastAsia="Arial Unicode MS" w:hAnsi="Times New Roman"/>
          <w:sz w:val="26"/>
          <w:szCs w:val="26"/>
        </w:rPr>
        <w:t>соответствующими органами местного самоуправления Белозерского муниципального округа для включения в реестр лиц, уволенных</w:t>
      </w:r>
      <w:r w:rsidR="00B22FBB">
        <w:t xml:space="preserve"> </w:t>
      </w:r>
      <w:r w:rsidR="0025566A" w:rsidRPr="00C46DB3">
        <w:rPr>
          <w:rFonts w:ascii="Times New Roman" w:eastAsia="Arial Unicode MS" w:hAnsi="Times New Roman"/>
          <w:sz w:val="26"/>
          <w:szCs w:val="26"/>
        </w:rPr>
        <w:t>в связи с утратой доверия, предусмотренный статьей 15 Федерального закона от 25 дека</w:t>
      </w:r>
      <w:r w:rsidR="000A4090" w:rsidRPr="00C46DB3">
        <w:rPr>
          <w:rFonts w:ascii="Times New Roman" w:eastAsia="Arial Unicode MS" w:hAnsi="Times New Roman"/>
          <w:sz w:val="26"/>
          <w:szCs w:val="26"/>
        </w:rPr>
        <w:t>бря 2008 года №</w:t>
      </w:r>
      <w:r w:rsidR="0025566A" w:rsidRPr="00C46DB3">
        <w:rPr>
          <w:rFonts w:ascii="Times New Roman" w:eastAsia="Arial Unicode MS" w:hAnsi="Times New Roman"/>
          <w:sz w:val="26"/>
          <w:szCs w:val="26"/>
        </w:rPr>
        <w:t>273-ФЗ</w:t>
      </w:r>
      <w:r w:rsidR="00DA5A78" w:rsidRPr="00C46DB3">
        <w:rPr>
          <w:rFonts w:ascii="Times New Roman" w:eastAsia="Arial Unicode MS" w:hAnsi="Times New Roman"/>
          <w:sz w:val="26"/>
          <w:szCs w:val="26"/>
        </w:rPr>
        <w:t xml:space="preserve"> </w:t>
      </w:r>
      <w:r w:rsidR="0025566A" w:rsidRPr="00C46DB3">
        <w:rPr>
          <w:rFonts w:ascii="Times New Roman" w:eastAsia="Arial Unicode MS" w:hAnsi="Times New Roman"/>
          <w:sz w:val="26"/>
          <w:szCs w:val="26"/>
        </w:rPr>
        <w:t>«О противодействии коррупции».</w:t>
      </w:r>
      <w:proofErr w:type="gramEnd"/>
    </w:p>
    <w:p w:rsidR="0025566A" w:rsidRPr="000E7D23" w:rsidRDefault="0025566A" w:rsidP="0025566A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0E7D23">
        <w:rPr>
          <w:rFonts w:ascii="Times New Roman" w:eastAsia="Arial Unicode MS" w:hAnsi="Times New Roman"/>
          <w:sz w:val="26"/>
          <w:szCs w:val="26"/>
        </w:rPr>
        <w:t>Указанные сведения должны содержать данные, перечисленные в пункте 12 Положения о реестре лиц, уволенных в связи с утратой доверия, утвержденного постановлением Правительства РФ от 05.03.2018 № 228 «О реестре лиц, уволенных в связи с утратой доверия» (далее - Положение о реестре лиц, уволенных в связи с утратой доверия), а также заверенную копию решения Предста</w:t>
      </w:r>
      <w:r w:rsidR="000A4090" w:rsidRPr="000E7D23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об удалении лица, </w:t>
      </w:r>
      <w:r w:rsidRPr="000E7D23">
        <w:rPr>
          <w:rFonts w:ascii="Times New Roman" w:eastAsia="Arial Unicode MS" w:hAnsi="Times New Roman"/>
          <w:sz w:val="26"/>
          <w:szCs w:val="26"/>
        </w:rPr>
        <w:lastRenderedPageBreak/>
        <w:t>замещающего</w:t>
      </w:r>
      <w:proofErr w:type="gramEnd"/>
      <w:r w:rsidRPr="000E7D23">
        <w:rPr>
          <w:rFonts w:ascii="Times New Roman" w:eastAsia="Arial Unicode MS" w:hAnsi="Times New Roman"/>
          <w:sz w:val="26"/>
          <w:szCs w:val="26"/>
        </w:rPr>
        <w:t xml:space="preserve"> муниципальную должность, в отставку (досрочном </w:t>
      </w:r>
      <w:proofErr w:type="gramStart"/>
      <w:r w:rsidRPr="000E7D23">
        <w:rPr>
          <w:rFonts w:ascii="Times New Roman" w:eastAsia="Arial Unicode MS" w:hAnsi="Times New Roman"/>
          <w:sz w:val="26"/>
          <w:szCs w:val="26"/>
        </w:rPr>
        <w:t>освобождении</w:t>
      </w:r>
      <w:proofErr w:type="gramEnd"/>
      <w:r w:rsidRPr="000E7D23">
        <w:rPr>
          <w:rFonts w:ascii="Times New Roman" w:eastAsia="Arial Unicode MS" w:hAnsi="Times New Roman"/>
          <w:sz w:val="26"/>
          <w:szCs w:val="26"/>
        </w:rPr>
        <w:t xml:space="preserve"> от должности) в связи с утратой доверия.</w:t>
      </w:r>
    </w:p>
    <w:p w:rsidR="0025566A" w:rsidRPr="00C46DB3" w:rsidRDefault="00487FAD" w:rsidP="00487FAD">
      <w:pPr>
        <w:widowControl w:val="0"/>
        <w:tabs>
          <w:tab w:val="left" w:pos="1355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5.7. </w:t>
      </w:r>
      <w:proofErr w:type="gramStart"/>
      <w:r w:rsidR="0025566A" w:rsidRPr="000E7D23">
        <w:rPr>
          <w:rFonts w:ascii="Times New Roman" w:eastAsia="Arial Unicode MS" w:hAnsi="Times New Roman"/>
          <w:sz w:val="26"/>
          <w:szCs w:val="26"/>
        </w:rPr>
        <w:t>В течение 1 рабочего дня со дня отмены решения Предста</w:t>
      </w:r>
      <w:r w:rsidR="000A4090" w:rsidRPr="000E7D23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об удалении лица, замещающего муниципальную должность, в отставку (досрочном освобождении от должности) в связи с утратой доверия либо вступления в законную силу решения суда об отмене вышеуказанного решения </w:t>
      </w:r>
      <w:r w:rsidR="00BE67EF">
        <w:rPr>
          <w:rFonts w:ascii="Times New Roman" w:eastAsia="Arial Unicode MS" w:hAnsi="Times New Roman"/>
          <w:sz w:val="26"/>
          <w:szCs w:val="26"/>
        </w:rPr>
        <w:t xml:space="preserve">о применении взыскания в связи с утратой доверия 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>Предста</w:t>
      </w:r>
      <w:r w:rsidR="00B22FBB">
        <w:rPr>
          <w:rFonts w:ascii="Times New Roman" w:eastAsia="Arial Unicode MS" w:hAnsi="Times New Roman"/>
          <w:sz w:val="26"/>
          <w:szCs w:val="26"/>
        </w:rPr>
        <w:t>вительное Собрание</w:t>
      </w:r>
      <w:r w:rsidR="000A4090" w:rsidRPr="000E7D23">
        <w:rPr>
          <w:rFonts w:ascii="Times New Roman" w:eastAsia="Arial Unicode MS" w:hAnsi="Times New Roman"/>
          <w:sz w:val="26"/>
          <w:szCs w:val="26"/>
        </w:rPr>
        <w:t xml:space="preserve"> Белозерского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направляет в </w:t>
      </w:r>
      <w:r w:rsidR="00B22FBB">
        <w:rPr>
          <w:rFonts w:ascii="Times New Roman" w:eastAsia="Arial Unicode MS" w:hAnsi="Times New Roman"/>
          <w:sz w:val="26"/>
          <w:szCs w:val="26"/>
        </w:rPr>
        <w:t>органы</w:t>
      </w:r>
      <w:r w:rsidR="004E2260">
        <w:rPr>
          <w:rFonts w:ascii="Times New Roman" w:eastAsia="Arial Unicode MS" w:hAnsi="Times New Roman"/>
          <w:sz w:val="26"/>
          <w:szCs w:val="26"/>
        </w:rPr>
        <w:t xml:space="preserve"> местного самоуправления</w:t>
      </w:r>
      <w:proofErr w:type="gramEnd"/>
      <w:r w:rsidR="004E2260">
        <w:rPr>
          <w:rFonts w:ascii="Times New Roman" w:eastAsia="Arial Unicode MS" w:hAnsi="Times New Roman"/>
          <w:sz w:val="26"/>
          <w:szCs w:val="26"/>
        </w:rPr>
        <w:t xml:space="preserve"> Белозерского муниципального округа </w:t>
      </w:r>
      <w:r w:rsidR="0025566A" w:rsidRPr="00C46DB3">
        <w:rPr>
          <w:rFonts w:ascii="Times New Roman" w:eastAsia="Arial Unicode MS" w:hAnsi="Times New Roman"/>
          <w:sz w:val="26"/>
          <w:szCs w:val="26"/>
        </w:rPr>
        <w:t>заверенную копию решения Предста</w:t>
      </w:r>
      <w:r w:rsidR="00662639" w:rsidRPr="00C46DB3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C46DB3">
        <w:rPr>
          <w:rFonts w:ascii="Times New Roman" w:eastAsia="Arial Unicode MS" w:hAnsi="Times New Roman"/>
          <w:sz w:val="26"/>
          <w:szCs w:val="26"/>
        </w:rPr>
        <w:t xml:space="preserve"> муниципального округа об удалении лица, замещающего муниципальную должность, в отставку (досрочном освобождении от должности) в связи с утратой доверия либо копию решения суда для направления уведомления об исключении соответствующих сведений из реестра лиц, уволенных в связи с утратой доверия.</w:t>
      </w:r>
    </w:p>
    <w:p w:rsidR="0025566A" w:rsidRPr="00C46DB3" w:rsidRDefault="00487FAD" w:rsidP="00487FAD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5.8. </w:t>
      </w:r>
      <w:proofErr w:type="gramStart"/>
      <w:r w:rsidR="0025566A" w:rsidRPr="000E7D23">
        <w:rPr>
          <w:rFonts w:ascii="Times New Roman" w:eastAsia="Arial Unicode MS" w:hAnsi="Times New Roman"/>
          <w:sz w:val="26"/>
          <w:szCs w:val="26"/>
        </w:rPr>
        <w:t>В случае поступления в Предст</w:t>
      </w:r>
      <w:r w:rsidR="00662639" w:rsidRPr="000E7D23">
        <w:rPr>
          <w:rFonts w:ascii="Times New Roman" w:eastAsia="Arial Unicode MS" w:hAnsi="Times New Roman"/>
          <w:sz w:val="26"/>
          <w:szCs w:val="26"/>
        </w:rPr>
        <w:t>авительное Собрание Белозерского</w:t>
      </w:r>
      <w:r w:rsidR="0025566A"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 письменного заявления, предусмотренного пунктами 19 и 20 Положения о реестре лиц, уволенных в связи с утратой доверия, оно </w:t>
      </w:r>
      <w:r w:rsidR="0025566A" w:rsidRPr="00683511">
        <w:rPr>
          <w:rFonts w:ascii="Times New Roman" w:eastAsia="Arial Unicode MS" w:hAnsi="Times New Roman"/>
          <w:sz w:val="26"/>
          <w:szCs w:val="26"/>
        </w:rPr>
        <w:t>направляется в</w:t>
      </w:r>
      <w:r w:rsidR="0025566A" w:rsidRPr="00BE67EF">
        <w:rPr>
          <w:rFonts w:ascii="Times New Roman" w:eastAsia="Arial Unicode MS" w:hAnsi="Times New Roman"/>
          <w:sz w:val="26"/>
          <w:szCs w:val="26"/>
          <w:highlight w:val="yellow"/>
        </w:rPr>
        <w:t xml:space="preserve"> </w:t>
      </w:r>
      <w:r w:rsidR="00683511">
        <w:rPr>
          <w:rFonts w:ascii="Times New Roman" w:eastAsia="Arial Unicode MS" w:hAnsi="Times New Roman"/>
          <w:sz w:val="26"/>
          <w:szCs w:val="26"/>
        </w:rPr>
        <w:t xml:space="preserve">соответствующие органы местного самоуправления </w:t>
      </w:r>
      <w:r w:rsidR="00C46DB3" w:rsidRPr="00C46DB3">
        <w:rPr>
          <w:rFonts w:ascii="Times New Roman" w:eastAsia="Arial Unicode MS" w:hAnsi="Times New Roman"/>
          <w:sz w:val="26"/>
          <w:szCs w:val="26"/>
        </w:rPr>
        <w:t>Белозерского муниципального округа Вологодской области</w:t>
      </w:r>
      <w:r w:rsidR="00C46DB3">
        <w:rPr>
          <w:rFonts w:ascii="Times New Roman" w:eastAsia="Arial Unicode MS" w:hAnsi="Times New Roman"/>
          <w:color w:val="auto"/>
          <w:sz w:val="26"/>
          <w:szCs w:val="26"/>
        </w:rPr>
        <w:t xml:space="preserve"> </w:t>
      </w:r>
      <w:r w:rsidR="0025566A" w:rsidRPr="00C46DB3">
        <w:rPr>
          <w:rFonts w:ascii="Times New Roman" w:eastAsia="Arial Unicode MS" w:hAnsi="Times New Roman"/>
          <w:sz w:val="26"/>
          <w:szCs w:val="26"/>
        </w:rPr>
        <w:t>для направления уведомления об исключении соответствующих сведений из реестра лиц, уволенных в связи с утратой доверия.</w:t>
      </w:r>
      <w:proofErr w:type="gramEnd"/>
    </w:p>
    <w:p w:rsidR="0025566A" w:rsidRPr="000E7D23" w:rsidRDefault="0025566A" w:rsidP="0025566A">
      <w:pPr>
        <w:widowControl w:val="0"/>
        <w:spacing w:after="300" w:line="240" w:lineRule="auto"/>
        <w:ind w:firstLine="76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683511">
        <w:rPr>
          <w:rFonts w:ascii="Times New Roman" w:eastAsia="Arial Unicode MS" w:hAnsi="Times New Roman"/>
          <w:sz w:val="26"/>
          <w:szCs w:val="26"/>
        </w:rPr>
        <w:t>Ответственное должностное лицо, определенное распоряжением</w:t>
      </w:r>
      <w:r w:rsidR="00683511">
        <w:rPr>
          <w:rFonts w:ascii="Times New Roman" w:eastAsia="Arial Unicode MS" w:hAnsi="Times New Roman"/>
          <w:sz w:val="26"/>
          <w:szCs w:val="26"/>
        </w:rPr>
        <w:t xml:space="preserve"> соответствующего органа местного самоуправления</w:t>
      </w:r>
      <w:r w:rsidR="000E7D23" w:rsidRPr="000E7D23">
        <w:rPr>
          <w:rFonts w:ascii="Times New Roman" w:eastAsia="Arial Unicode MS" w:hAnsi="Times New Roman"/>
          <w:sz w:val="26"/>
          <w:szCs w:val="26"/>
        </w:rPr>
        <w:t xml:space="preserve"> Белозерского</w:t>
      </w:r>
      <w:r w:rsidRPr="000E7D23">
        <w:rPr>
          <w:rFonts w:ascii="Times New Roman" w:eastAsia="Arial Unicode MS" w:hAnsi="Times New Roman"/>
          <w:sz w:val="26"/>
          <w:szCs w:val="26"/>
        </w:rPr>
        <w:t xml:space="preserve"> муниципального округа, направляет указанные в настоящем пункте сведения в орган исполнительной государственной власти области, являющийся органом по профилактике коррупционных и иных правонарушений, для включения в реестр лиц, уволенных в связи с утратой доверия, а также для исключения из реестра в соответствии с требованиями Положения о реестре лиц, уволенных в связи</w:t>
      </w:r>
      <w:proofErr w:type="gramEnd"/>
      <w:r w:rsidRPr="000E7D23">
        <w:rPr>
          <w:rFonts w:ascii="Times New Roman" w:eastAsia="Arial Unicode MS" w:hAnsi="Times New Roman"/>
          <w:sz w:val="26"/>
          <w:szCs w:val="26"/>
        </w:rPr>
        <w:t xml:space="preserve"> с утратой доверия.</w:t>
      </w:r>
    </w:p>
    <w:p w:rsidR="00E41FE1" w:rsidRPr="00E41FE1" w:rsidRDefault="0025566A" w:rsidP="00E41FE1">
      <w:pPr>
        <w:pStyle w:val="aa"/>
        <w:jc w:val="center"/>
        <w:rPr>
          <w:rFonts w:ascii="Times New Roman" w:eastAsia="Arial Unicode MS" w:hAnsi="Times New Roman"/>
          <w:sz w:val="24"/>
          <w:szCs w:val="24"/>
        </w:rPr>
      </w:pPr>
      <w:r w:rsidRPr="00E41FE1">
        <w:rPr>
          <w:rFonts w:ascii="Times New Roman" w:eastAsia="Arial Unicode MS" w:hAnsi="Times New Roman"/>
          <w:sz w:val="24"/>
          <w:szCs w:val="24"/>
        </w:rPr>
        <w:t>Раздел 6. ПОРЯДОК ПРИНЯТИЯ РЕШЕНИЯ О</w:t>
      </w:r>
      <w:r w:rsidR="000E7D23" w:rsidRPr="00E41FE1">
        <w:rPr>
          <w:rFonts w:ascii="Times New Roman" w:eastAsia="Arial Unicode MS" w:hAnsi="Times New Roman"/>
          <w:sz w:val="24"/>
          <w:szCs w:val="24"/>
        </w:rPr>
        <w:t xml:space="preserve"> ПРИМЕНЕНИИ</w:t>
      </w:r>
      <w:r w:rsidR="00E41FE1" w:rsidRPr="00E41FE1">
        <w:rPr>
          <w:rFonts w:ascii="Times New Roman" w:eastAsia="Arial Unicode MS" w:hAnsi="Times New Roman"/>
          <w:sz w:val="24"/>
          <w:szCs w:val="24"/>
        </w:rPr>
        <w:t xml:space="preserve"> К ГЛАВЕ БЕЛОЗЕРСКОГО</w:t>
      </w:r>
      <w:r w:rsidR="000E7D23" w:rsidRPr="00E41FE1">
        <w:rPr>
          <w:rFonts w:ascii="Times New Roman" w:eastAsia="Arial Unicode MS" w:hAnsi="Times New Roman"/>
          <w:sz w:val="24"/>
          <w:szCs w:val="24"/>
        </w:rPr>
        <w:br/>
      </w:r>
      <w:r w:rsidRPr="00E41FE1">
        <w:rPr>
          <w:rFonts w:ascii="Times New Roman" w:eastAsia="Arial Unicode MS" w:hAnsi="Times New Roman"/>
          <w:sz w:val="24"/>
          <w:szCs w:val="24"/>
        </w:rPr>
        <w:t>МУНИЦИПАЛЬНОГО ОКРУГА,</w:t>
      </w:r>
      <w:r w:rsidR="00E41FE1" w:rsidRPr="00E41FE1">
        <w:rPr>
          <w:rFonts w:ascii="Times New Roman" w:eastAsia="Arial Unicode MS" w:hAnsi="Times New Roman"/>
          <w:sz w:val="24"/>
          <w:szCs w:val="24"/>
        </w:rPr>
        <w:t xml:space="preserve"> ПРЕДСЕДАТЕЛЮ ПРЕДСТАВИТЕЛЬНОГО СОБРАНИЯ БЕЛОЗЕРСКОГО МУНИЦИПАЛЬНОГО ОКРУГА МЕР ОТВЕТСТВЕННОСТИ</w:t>
      </w:r>
    </w:p>
    <w:p w:rsidR="000E7D23" w:rsidRPr="00E87454" w:rsidRDefault="000E7D23" w:rsidP="000E7D23">
      <w:pPr>
        <w:pStyle w:val="aa"/>
        <w:jc w:val="center"/>
        <w:rPr>
          <w:rFonts w:ascii="Times New Roman" w:eastAsia="Arial Unicode MS" w:hAnsi="Times New Roman"/>
          <w:color w:val="auto"/>
          <w:sz w:val="28"/>
          <w:szCs w:val="28"/>
        </w:rPr>
      </w:pPr>
    </w:p>
    <w:p w:rsidR="0025566A" w:rsidRPr="00E87454" w:rsidRDefault="0025566A" w:rsidP="0025566A">
      <w:pPr>
        <w:widowControl w:val="0"/>
        <w:numPr>
          <w:ilvl w:val="0"/>
          <w:numId w:val="14"/>
        </w:numPr>
        <w:tabs>
          <w:tab w:val="left" w:pos="1168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E87454">
        <w:rPr>
          <w:rFonts w:ascii="Times New Roman" w:eastAsia="Arial Unicode MS" w:hAnsi="Times New Roman"/>
          <w:sz w:val="26"/>
          <w:szCs w:val="26"/>
        </w:rPr>
        <w:t>Меры ответственности, предусмотренные частью 7.3-1. статьи 40 Федерального закона от 06.10.2003 № 131-ФЗ «Об общих принципах организации местного самоуправления в Российской Федерации», применяются не позднее шести месяцев со дня поступления в Предст</w:t>
      </w:r>
      <w:r w:rsidR="00111DDB">
        <w:rPr>
          <w:rFonts w:ascii="Times New Roman" w:eastAsia="Arial Unicode MS" w:hAnsi="Times New Roman"/>
          <w:sz w:val="26"/>
          <w:szCs w:val="26"/>
        </w:rPr>
        <w:t>авительное Собрание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заявления Губернатора области о</w:t>
      </w:r>
      <w:r w:rsidR="000E7D23" w:rsidRPr="00E87454">
        <w:rPr>
          <w:rFonts w:ascii="Times New Roman" w:eastAsia="Arial Unicode MS" w:hAnsi="Times New Roman"/>
          <w:sz w:val="26"/>
          <w:szCs w:val="26"/>
        </w:rPr>
        <w:t xml:space="preserve"> применении к главе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председателю Представительного Со</w:t>
      </w:r>
      <w:r w:rsidR="000E7D23" w:rsidRPr="00E87454">
        <w:rPr>
          <w:rFonts w:ascii="Times New Roman" w:eastAsia="Arial Unicode MS" w:hAnsi="Times New Roman"/>
          <w:sz w:val="26"/>
          <w:szCs w:val="26"/>
        </w:rPr>
        <w:t>брания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меры ответственности и не позднее трех лет со</w:t>
      </w:r>
      <w:proofErr w:type="gramEnd"/>
      <w:r w:rsidRPr="00E87454">
        <w:rPr>
          <w:rFonts w:ascii="Times New Roman" w:eastAsia="Arial Unicode MS" w:hAnsi="Times New Roman"/>
          <w:sz w:val="26"/>
          <w:szCs w:val="26"/>
        </w:rPr>
        <w:t xml:space="preserve"> дня совершения указанными должностными лицами коррупционного правонарушения (далее - заявление о применении меры ответственности).</w:t>
      </w:r>
    </w:p>
    <w:p w:rsidR="0025566A" w:rsidRPr="00E87454" w:rsidRDefault="0025566A" w:rsidP="0025566A">
      <w:pPr>
        <w:widowControl w:val="0"/>
        <w:numPr>
          <w:ilvl w:val="0"/>
          <w:numId w:val="14"/>
        </w:numPr>
        <w:tabs>
          <w:tab w:val="left" w:pos="1181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E87454">
        <w:rPr>
          <w:rFonts w:ascii="Times New Roman" w:eastAsia="Arial Unicode MS" w:hAnsi="Times New Roman"/>
          <w:sz w:val="26"/>
          <w:szCs w:val="26"/>
        </w:rPr>
        <w:t>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25566A" w:rsidRPr="00E87454" w:rsidRDefault="00946247" w:rsidP="0025566A">
      <w:pPr>
        <w:widowControl w:val="0"/>
        <w:numPr>
          <w:ilvl w:val="0"/>
          <w:numId w:val="14"/>
        </w:numPr>
        <w:tabs>
          <w:tab w:val="left" w:pos="1322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proofErr w:type="gramStart"/>
      <w:r w:rsidRPr="00E87454">
        <w:rPr>
          <w:rFonts w:ascii="Times New Roman" w:eastAsia="Arial Unicode MS" w:hAnsi="Times New Roman"/>
          <w:sz w:val="26"/>
          <w:szCs w:val="26"/>
        </w:rPr>
        <w:t>Глава Белозерского</w:t>
      </w:r>
      <w:r w:rsidR="0025566A"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председатель Предста</w:t>
      </w:r>
      <w:r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уведомляются в письменной форме заместителем председателя Представительного С</w:t>
      </w:r>
      <w:r w:rsidR="000E7D23" w:rsidRPr="00E87454">
        <w:rPr>
          <w:rFonts w:ascii="Times New Roman" w:eastAsia="Arial Unicode MS" w:hAnsi="Times New Roman"/>
          <w:sz w:val="26"/>
          <w:szCs w:val="26"/>
        </w:rPr>
        <w:t>обрания Белозерского</w:t>
      </w:r>
      <w:r w:rsidR="0025566A"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не менее чем за пять рабочих дней до даты заседания Предста</w:t>
      </w:r>
      <w:r w:rsidR="00E87454"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о рассмотрении в отношении них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</w:t>
      </w:r>
      <w:proofErr w:type="gramEnd"/>
      <w:r w:rsidR="0025566A" w:rsidRPr="00E87454">
        <w:rPr>
          <w:rFonts w:ascii="Times New Roman" w:eastAsia="Arial Unicode MS" w:hAnsi="Times New Roman"/>
          <w:sz w:val="26"/>
          <w:szCs w:val="26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 Указанное уведомле</w:t>
      </w:r>
      <w:r w:rsidR="00E87454" w:rsidRPr="00E87454">
        <w:rPr>
          <w:rFonts w:ascii="Times New Roman" w:eastAsia="Arial Unicode MS" w:hAnsi="Times New Roman"/>
          <w:sz w:val="26"/>
          <w:szCs w:val="26"/>
        </w:rPr>
        <w:t>ние вручается главе Белозерского</w:t>
      </w:r>
      <w:r w:rsidR="0025566A"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председателю Предста</w:t>
      </w:r>
      <w:r w:rsidR="00E87454"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="0025566A"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под подпись либо направляется не позднее пятнадцати рабочих дней до даты заседания почтовым отправлением с уведомлением о вручении.</w:t>
      </w:r>
    </w:p>
    <w:p w:rsidR="0025566A" w:rsidRPr="00E87454" w:rsidRDefault="0025566A" w:rsidP="0025566A">
      <w:pPr>
        <w:widowControl w:val="0"/>
        <w:numPr>
          <w:ilvl w:val="0"/>
          <w:numId w:val="14"/>
        </w:numPr>
        <w:tabs>
          <w:tab w:val="left" w:pos="1168"/>
        </w:tabs>
        <w:spacing w:after="0" w:line="240" w:lineRule="auto"/>
        <w:ind w:firstLine="78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E87454">
        <w:rPr>
          <w:rFonts w:ascii="Times New Roman" w:eastAsia="Arial Unicode MS" w:hAnsi="Times New Roman"/>
          <w:sz w:val="26"/>
          <w:szCs w:val="26"/>
        </w:rPr>
        <w:t xml:space="preserve">Заявление о применении меры ответственности рассматривается не позднее трех </w:t>
      </w:r>
      <w:r w:rsidRPr="00E87454">
        <w:rPr>
          <w:rFonts w:ascii="Times New Roman" w:eastAsia="Arial Unicode MS" w:hAnsi="Times New Roman"/>
          <w:sz w:val="26"/>
          <w:szCs w:val="26"/>
        </w:rPr>
        <w:lastRenderedPageBreak/>
        <w:t>месяцев со дня его поступления на открытом заседании Предста</w:t>
      </w:r>
      <w:r w:rsidR="00946247"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которое ведется заместителем председателя Предста</w:t>
      </w:r>
      <w:r w:rsidR="00946247"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25566A" w:rsidRPr="00E87454" w:rsidRDefault="0025566A" w:rsidP="0025566A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E87454">
        <w:rPr>
          <w:rFonts w:ascii="Times New Roman" w:eastAsia="Arial Unicode MS" w:hAnsi="Times New Roman"/>
          <w:sz w:val="26"/>
          <w:szCs w:val="26"/>
        </w:rP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</w:t>
      </w:r>
      <w:r w:rsidR="00946247" w:rsidRPr="00E87454">
        <w:rPr>
          <w:rFonts w:ascii="Times New Roman" w:eastAsia="Arial Unicode MS" w:hAnsi="Times New Roman"/>
          <w:sz w:val="26"/>
          <w:szCs w:val="26"/>
        </w:rPr>
        <w:t>рые нарушены главой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председателем Предста</w:t>
      </w:r>
      <w:r w:rsidR="00946247"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право на обжалование решения в порядке, установленном законодательством Российской Федерации.</w:t>
      </w:r>
    </w:p>
    <w:p w:rsidR="0025566A" w:rsidRPr="00E87454" w:rsidRDefault="0025566A" w:rsidP="0025566A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E87454">
        <w:rPr>
          <w:rFonts w:ascii="Times New Roman" w:eastAsia="Arial Unicode MS" w:hAnsi="Times New Roman"/>
          <w:sz w:val="26"/>
          <w:szCs w:val="26"/>
        </w:rPr>
        <w:t xml:space="preserve">Информация о принятом </w:t>
      </w:r>
      <w:proofErr w:type="gramStart"/>
      <w:r w:rsidRPr="00E87454">
        <w:rPr>
          <w:rFonts w:ascii="Times New Roman" w:eastAsia="Arial Unicode MS" w:hAnsi="Times New Roman"/>
          <w:sz w:val="26"/>
          <w:szCs w:val="26"/>
        </w:rPr>
        <w:t>решении</w:t>
      </w:r>
      <w:proofErr w:type="gramEnd"/>
      <w:r w:rsidRPr="00E87454">
        <w:rPr>
          <w:rFonts w:ascii="Times New Roman" w:eastAsia="Arial Unicode MS" w:hAnsi="Times New Roman"/>
          <w:sz w:val="26"/>
          <w:szCs w:val="26"/>
        </w:rPr>
        <w:t xml:space="preserve"> о применении мер ответственности подлежит официальному опубликованию в средствах массовой информации, размещению н</w:t>
      </w:r>
      <w:r w:rsidR="00946247" w:rsidRPr="00E87454">
        <w:rPr>
          <w:rFonts w:ascii="Times New Roman" w:eastAsia="Arial Unicode MS" w:hAnsi="Times New Roman"/>
          <w:sz w:val="26"/>
          <w:szCs w:val="26"/>
        </w:rPr>
        <w:t>а официальном сайте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«Интернет». Информация о принятом </w:t>
      </w:r>
      <w:proofErr w:type="gramStart"/>
      <w:r w:rsidRPr="00E87454">
        <w:rPr>
          <w:rFonts w:ascii="Times New Roman" w:eastAsia="Arial Unicode MS" w:hAnsi="Times New Roman"/>
          <w:sz w:val="26"/>
          <w:szCs w:val="26"/>
        </w:rPr>
        <w:t>решении</w:t>
      </w:r>
      <w:proofErr w:type="gramEnd"/>
      <w:r w:rsidRPr="00E87454">
        <w:rPr>
          <w:rFonts w:ascii="Times New Roman" w:eastAsia="Arial Unicode MS" w:hAnsi="Times New Roman"/>
          <w:sz w:val="26"/>
          <w:szCs w:val="26"/>
        </w:rP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25566A" w:rsidRPr="00E87454" w:rsidRDefault="0025566A" w:rsidP="0025566A">
      <w:pPr>
        <w:widowControl w:val="0"/>
        <w:numPr>
          <w:ilvl w:val="0"/>
          <w:numId w:val="14"/>
        </w:numPr>
        <w:tabs>
          <w:tab w:val="left" w:pos="1183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E87454">
        <w:rPr>
          <w:rFonts w:ascii="Times New Roman" w:eastAsia="Arial Unicode MS" w:hAnsi="Times New Roman"/>
          <w:sz w:val="26"/>
          <w:szCs w:val="26"/>
        </w:rPr>
        <w:t xml:space="preserve">Копия решения о применении меры ответственности или копия решения об отказе в применении меры ответственности </w:t>
      </w:r>
      <w:r w:rsidR="00E87454" w:rsidRPr="00E87454">
        <w:rPr>
          <w:rFonts w:ascii="Times New Roman" w:eastAsia="Arial Unicode MS" w:hAnsi="Times New Roman"/>
          <w:sz w:val="26"/>
          <w:szCs w:val="26"/>
        </w:rPr>
        <w:t>вручается главе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председателю Предста</w:t>
      </w:r>
      <w:r w:rsidR="00946247"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25566A" w:rsidRPr="0025566A" w:rsidRDefault="0025566A" w:rsidP="0025566A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E87454">
        <w:rPr>
          <w:rFonts w:ascii="Times New Roman" w:eastAsia="Arial Unicode MS" w:hAnsi="Times New Roman"/>
          <w:sz w:val="26"/>
          <w:szCs w:val="26"/>
        </w:rPr>
        <w:t>Копия решения о применении меры ответственности или копия решения об отказе в применении меры отве</w:t>
      </w:r>
      <w:r w:rsidR="00E87454" w:rsidRPr="00E87454">
        <w:rPr>
          <w:rFonts w:ascii="Times New Roman" w:eastAsia="Arial Unicode MS" w:hAnsi="Times New Roman"/>
          <w:sz w:val="26"/>
          <w:szCs w:val="26"/>
        </w:rPr>
        <w:t>тственности к главе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округа, председателю Предста</w:t>
      </w:r>
      <w:r w:rsidR="00946247" w:rsidRPr="00E87454">
        <w:rPr>
          <w:rFonts w:ascii="Times New Roman" w:eastAsia="Arial Unicode MS" w:hAnsi="Times New Roman"/>
          <w:sz w:val="26"/>
          <w:szCs w:val="26"/>
        </w:rPr>
        <w:t>вительного Собрания Белозерского</w:t>
      </w:r>
      <w:r w:rsidRPr="00E87454">
        <w:rPr>
          <w:rFonts w:ascii="Times New Roman" w:eastAsia="Arial Unicode MS" w:hAnsi="Times New Roman"/>
          <w:sz w:val="26"/>
          <w:szCs w:val="26"/>
        </w:rPr>
        <w:t xml:space="preserve"> муниципального округа направляется Губернатору области в течение пяти рабочих дней со дня принятия соответствующего решения.</w:t>
      </w:r>
    </w:p>
    <w:p w:rsidR="009B4D93" w:rsidRDefault="009B4D93" w:rsidP="006C34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27A66" w:rsidRPr="00E27A66" w:rsidRDefault="00E27A66" w:rsidP="00E27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A6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27A66" w:rsidRPr="00E27A66" w:rsidRDefault="00E27A66" w:rsidP="00E27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A66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E27A66" w:rsidRPr="00E27A66" w:rsidRDefault="00E27A66" w:rsidP="00E27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A66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 w:rsidR="00E27A66" w:rsidRPr="00E27A66" w:rsidRDefault="00E27A66" w:rsidP="00E27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A66">
        <w:rPr>
          <w:rFonts w:ascii="Times New Roman" w:hAnsi="Times New Roman" w:cs="Times New Roman"/>
          <w:sz w:val="24"/>
          <w:szCs w:val="24"/>
        </w:rPr>
        <w:t>Белозерского муниципального  округа</w:t>
      </w:r>
    </w:p>
    <w:p w:rsidR="00E27A66" w:rsidRPr="00E27A66" w:rsidRDefault="00E27A66" w:rsidP="00E27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A66">
        <w:rPr>
          <w:rFonts w:ascii="Times New Roman" w:hAnsi="Times New Roman" w:cs="Times New Roman"/>
          <w:sz w:val="24"/>
          <w:szCs w:val="24"/>
        </w:rPr>
        <w:t>от___________№___</w:t>
      </w:r>
    </w:p>
    <w:p w:rsidR="00E27A66" w:rsidRPr="00E27A66" w:rsidRDefault="00E27A66" w:rsidP="00E27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A66" w:rsidRPr="00E27A66" w:rsidRDefault="00E27A66" w:rsidP="00E27A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7A66">
        <w:rPr>
          <w:rFonts w:ascii="Times New Roman" w:hAnsi="Times New Roman" w:cs="Times New Roman"/>
          <w:b w:val="0"/>
          <w:sz w:val="24"/>
          <w:szCs w:val="24"/>
        </w:rPr>
        <w:t xml:space="preserve"> Перечень </w:t>
      </w:r>
    </w:p>
    <w:p w:rsidR="00E27A66" w:rsidRPr="00E27A66" w:rsidRDefault="00E27A66" w:rsidP="00E27A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7A66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</w:t>
      </w:r>
      <w:proofErr w:type="gramStart"/>
      <w:r w:rsidRPr="00E27A66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Pr="00E27A66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</w:p>
    <w:p w:rsidR="009B4D93" w:rsidRDefault="009B4D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B4D93" w:rsidRDefault="009B4D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B4D93" w:rsidRPr="004B7B63" w:rsidRDefault="00E27A66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1.Решения Представительного Собрания Белозерского муниципального района:</w:t>
      </w:r>
    </w:p>
    <w:p w:rsidR="000E1E54" w:rsidRPr="004B7B63" w:rsidRDefault="000E1E54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 xml:space="preserve">-от 27.08.2013№74 «Об утверждении  Положения о статусе Главы Белозерского муниципального района, </w:t>
      </w:r>
      <w:proofErr w:type="gramStart"/>
      <w:r w:rsidRPr="004B7B63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4B7B63">
        <w:rPr>
          <w:rFonts w:ascii="Times New Roman" w:hAnsi="Times New Roman"/>
          <w:sz w:val="24"/>
          <w:szCs w:val="24"/>
        </w:rPr>
        <w:t xml:space="preserve"> решением Представительного Собрания района»;</w:t>
      </w:r>
    </w:p>
    <w:p w:rsidR="00E27A66" w:rsidRPr="004B7B63" w:rsidRDefault="000E1E54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 xml:space="preserve">- от 31.08.2021 N 48 "О внесении изменений в решение Представительного Собрания района от 27.08.2013 N 74" 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- от 25.02.2020 N 11 "О внесении изменений в решение Представительного Собрания района от 27.08.2013 N 74"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- от 26.02.2019 N 19 "О внесении изменения в решение Представительного Собрания района от 27.08.2013 N 74"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- от 25.09.2018 N 62 "О внесении изменения в решение Представительного Собрания района от 27.08.2013 N 74"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- от 29.08.2017 N 59 "О внесении изменений в решение Представительного Собрания района от 27.08.2013 N 74"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- от 27.06.2017 N 49 "О внесении изменений в решение Представительного Собрания района от 27.08.2013 N 74"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- от 25.02.2016 N 15 "О внесении изменений и дополнений в решение Представительного Собрания района от 27.08.2013 N 74"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lastRenderedPageBreak/>
        <w:t>- от 27.10.2015 N 77 "О внесении дополнения в решение Представительного Собрания района от 27.08.2013 N 74"</w:t>
      </w:r>
    </w:p>
    <w:p w:rsidR="004B7B63" w:rsidRPr="004B7B63" w:rsidRDefault="004B7B63" w:rsidP="00E27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7B63">
        <w:rPr>
          <w:rFonts w:ascii="Times New Roman" w:hAnsi="Times New Roman"/>
          <w:sz w:val="24"/>
          <w:szCs w:val="24"/>
        </w:rPr>
        <w:t>- от 25.08.2015 N 62 "О внесении изменений в решение Представительного Собрания района от 27.08.2013 N 74"</w:t>
      </w:r>
    </w:p>
    <w:p w:rsidR="004C4BDE" w:rsidRPr="004C4BDE" w:rsidRDefault="004B7B63" w:rsidP="004C4BD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4BDE">
        <w:rPr>
          <w:rFonts w:ascii="Times New Roman" w:hAnsi="Times New Roman"/>
          <w:b w:val="0"/>
          <w:sz w:val="24"/>
          <w:szCs w:val="24"/>
        </w:rPr>
        <w:t>2. Решения Совета города Белозерск:</w:t>
      </w:r>
      <w:r w:rsidR="004C4BDE" w:rsidRPr="004C4BD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C4BDE" w:rsidRPr="004C4BDE" w:rsidRDefault="004C4BDE" w:rsidP="004C4B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4C4BDE">
        <w:rPr>
          <w:rFonts w:ascii="Times New Roman" w:hAnsi="Times New Roman" w:cs="Times New Roman"/>
          <w:b w:val="0"/>
          <w:bCs/>
          <w:sz w:val="24"/>
          <w:szCs w:val="24"/>
        </w:rPr>
        <w:t xml:space="preserve">т 19.03.2008г. N 287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4C4BDE">
        <w:rPr>
          <w:rFonts w:ascii="Times New Roman" w:hAnsi="Times New Roman" w:cs="Times New Roman"/>
          <w:b w:val="0"/>
          <w:bCs/>
          <w:sz w:val="24"/>
          <w:szCs w:val="24"/>
        </w:rPr>
        <w:t xml:space="preserve">Об  утверждении Положения о статусе  должностных лиц органов местного </w:t>
      </w:r>
    </w:p>
    <w:p w:rsidR="004C4BDE" w:rsidRPr="004C4BDE" w:rsidRDefault="004C4BDE" w:rsidP="004C4BD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C4BDE">
        <w:rPr>
          <w:rFonts w:ascii="Times New Roman" w:hAnsi="Times New Roman" w:cs="Times New Roman"/>
          <w:b w:val="0"/>
          <w:bCs/>
          <w:sz w:val="24"/>
          <w:szCs w:val="24"/>
        </w:rPr>
        <w:t>самоуправления муниципального образования «Город Белозерск»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4B7B63" w:rsidRPr="004C4BDE" w:rsidRDefault="004C4BDE" w:rsidP="004C4BDE">
      <w:pPr>
        <w:pStyle w:val="af2"/>
        <w:suppressAutoHyphens/>
        <w:spacing w:line="240" w:lineRule="auto"/>
        <w:ind w:left="708"/>
        <w:jc w:val="both"/>
      </w:pPr>
      <w:r w:rsidRPr="004C4BDE">
        <w:t xml:space="preserve">-от 21.07.2010г. № 46 </w:t>
      </w:r>
      <w:r>
        <w:t>«</w:t>
      </w:r>
      <w:r w:rsidRPr="004C4BDE">
        <w:t>О внесении изменений в решение Совета города Белозерск от 19.03.2008 года № 287</w:t>
      </w:r>
      <w:r>
        <w:t>»;</w:t>
      </w:r>
    </w:p>
    <w:p w:rsidR="004B7B63" w:rsidRPr="004C4BDE" w:rsidRDefault="004B7B63" w:rsidP="004C4BD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C4BDE">
        <w:rPr>
          <w:rFonts w:ascii="Times New Roman" w:hAnsi="Times New Roman"/>
          <w:sz w:val="24"/>
          <w:szCs w:val="24"/>
        </w:rPr>
        <w:t>-</w:t>
      </w:r>
      <w:r w:rsidR="004C4BDE" w:rsidRPr="004C4BDE">
        <w:rPr>
          <w:rFonts w:ascii="Times New Roman" w:hAnsi="Times New Roman"/>
          <w:sz w:val="24"/>
          <w:szCs w:val="24"/>
        </w:rPr>
        <w:t xml:space="preserve"> </w:t>
      </w:r>
      <w:r w:rsidR="004C4BDE" w:rsidRPr="004C4BDE">
        <w:rPr>
          <w:rFonts w:ascii="Times New Roman" w:hAnsi="Times New Roman" w:cs="Times New Roman"/>
          <w:b w:val="0"/>
          <w:sz w:val="24"/>
          <w:szCs w:val="24"/>
        </w:rPr>
        <w:t xml:space="preserve">от 27.03.2019 №  13 </w:t>
      </w:r>
      <w:r w:rsidR="004C4BDE">
        <w:rPr>
          <w:rFonts w:ascii="Times New Roman" w:hAnsi="Times New Roman" w:cs="Times New Roman"/>
          <w:b w:val="0"/>
          <w:sz w:val="24"/>
          <w:szCs w:val="24"/>
        </w:rPr>
        <w:t>«</w:t>
      </w:r>
      <w:r w:rsidR="004C4BDE" w:rsidRPr="004C4BD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статусе Главы города Белозерск</w:t>
      </w:r>
      <w:r w:rsidR="004C4BD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C4BDE" w:rsidRPr="004C4BDE" w:rsidRDefault="004C4BDE" w:rsidP="004C4BDE">
      <w:pPr>
        <w:pStyle w:val="aa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4BDE">
        <w:rPr>
          <w:rFonts w:ascii="Times New Roman" w:hAnsi="Times New Roman"/>
          <w:sz w:val="24"/>
          <w:szCs w:val="24"/>
        </w:rPr>
        <w:t xml:space="preserve">   3. Решения Совета сельского поселения </w:t>
      </w:r>
      <w:proofErr w:type="spellStart"/>
      <w:r w:rsidRPr="004C4BDE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4C4BDE">
        <w:rPr>
          <w:rFonts w:ascii="Times New Roman" w:hAnsi="Times New Roman"/>
          <w:sz w:val="24"/>
          <w:szCs w:val="24"/>
        </w:rPr>
        <w:t>:</w:t>
      </w:r>
    </w:p>
    <w:p w:rsidR="00381BB5" w:rsidRDefault="004C4BDE" w:rsidP="00381BB5">
      <w:pPr>
        <w:pStyle w:val="aa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B2660B">
        <w:rPr>
          <w:rFonts w:ascii="Times New Roman" w:hAnsi="Times New Roman"/>
          <w:sz w:val="24"/>
          <w:szCs w:val="24"/>
        </w:rPr>
        <w:t>- от 19.11.2015 № 26 «Об утверждении положения о статусе Главы се</w:t>
      </w:r>
      <w:r w:rsidR="00381BB5"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 w:rsidR="00381BB5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="00381BB5">
        <w:rPr>
          <w:rFonts w:ascii="Times New Roman" w:hAnsi="Times New Roman"/>
          <w:sz w:val="24"/>
          <w:szCs w:val="24"/>
        </w:rPr>
        <w:t>»</w:t>
      </w:r>
    </w:p>
    <w:p w:rsidR="004C4BDE" w:rsidRPr="00B2660B" w:rsidRDefault="00B2660B" w:rsidP="00381BB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4BDE" w:rsidRPr="00B2660B">
        <w:rPr>
          <w:rFonts w:ascii="Times New Roman" w:hAnsi="Times New Roman"/>
          <w:sz w:val="24"/>
          <w:szCs w:val="24"/>
        </w:rPr>
        <w:t>-от     06.07.2017№ 14</w:t>
      </w:r>
      <w:r w:rsidR="004C4BDE" w:rsidRPr="00B2660B">
        <w:rPr>
          <w:rFonts w:ascii="Times New Roman" w:eastAsia="Times New Roman CYR" w:hAnsi="Times New Roman"/>
          <w:sz w:val="24"/>
          <w:szCs w:val="24"/>
        </w:rPr>
        <w:t>«О внесении изменений в решение Совета поселения от   19.11.2015   № 26»</w:t>
      </w:r>
    </w:p>
    <w:p w:rsidR="004B7B63" w:rsidRPr="00B2660B" w:rsidRDefault="00381BB5" w:rsidP="00B2660B">
      <w:pPr>
        <w:pStyle w:val="aa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4BDE" w:rsidRPr="00B2660B">
        <w:rPr>
          <w:rFonts w:ascii="Times New Roman" w:hAnsi="Times New Roman"/>
          <w:sz w:val="24"/>
          <w:szCs w:val="24"/>
        </w:rPr>
        <w:t>-</w:t>
      </w:r>
      <w:r w:rsidR="00B2660B" w:rsidRPr="00B2660B">
        <w:rPr>
          <w:rFonts w:ascii="Times New Roman" w:hAnsi="Times New Roman"/>
          <w:sz w:val="24"/>
          <w:szCs w:val="24"/>
          <w:lang w:eastAsia="en-US"/>
        </w:rPr>
        <w:t>от     28.08.2019№ 22</w:t>
      </w:r>
      <w:r w:rsidR="00B2660B" w:rsidRPr="00B2660B">
        <w:rPr>
          <w:rFonts w:ascii="Times New Roman" w:eastAsia="Times New Roman CYR" w:hAnsi="Times New Roman"/>
          <w:sz w:val="24"/>
          <w:szCs w:val="24"/>
        </w:rPr>
        <w:t>«О внесении изменений в решение Совета поселения от   19.11.2015   № 26»</w:t>
      </w:r>
    </w:p>
    <w:p w:rsidR="00B2660B" w:rsidRPr="00E55DB7" w:rsidRDefault="00B2660B" w:rsidP="00381BB5">
      <w:pPr>
        <w:pStyle w:val="aa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2660B">
        <w:rPr>
          <w:rFonts w:ascii="Times New Roman" w:hAnsi="Times New Roman"/>
          <w:sz w:val="24"/>
          <w:szCs w:val="24"/>
        </w:rPr>
        <w:t>-от</w:t>
      </w:r>
      <w:r w:rsidRPr="00B2660B">
        <w:rPr>
          <w:rFonts w:ascii="Times New Roman" w:hAnsi="Times New Roman"/>
          <w:lang w:eastAsia="en-US"/>
        </w:rPr>
        <w:t xml:space="preserve">   27.03.2020№ 8</w:t>
      </w:r>
      <w:r w:rsidRPr="00B2660B">
        <w:rPr>
          <w:rFonts w:ascii="Times New Roman" w:eastAsia="Times New Roman CYR" w:hAnsi="Times New Roman"/>
          <w:sz w:val="24"/>
          <w:szCs w:val="24"/>
        </w:rPr>
        <w:t xml:space="preserve">«О </w:t>
      </w:r>
      <w:r w:rsidRPr="00E55DB7">
        <w:rPr>
          <w:rFonts w:ascii="Times New Roman" w:eastAsia="Times New Roman CYR" w:hAnsi="Times New Roman"/>
          <w:sz w:val="24"/>
          <w:szCs w:val="24"/>
        </w:rPr>
        <w:t>внесении изменений в решение Совета поселения от   19.11.2015   № 26»</w:t>
      </w:r>
    </w:p>
    <w:p w:rsidR="00B2660B" w:rsidRPr="00E55DB7" w:rsidRDefault="00B2660B" w:rsidP="00E55DB7">
      <w:pPr>
        <w:pStyle w:val="aa"/>
        <w:ind w:left="-142" w:firstLine="850"/>
        <w:jc w:val="both"/>
        <w:rPr>
          <w:rFonts w:ascii="Times New Roman" w:eastAsia="Times New Roman CYR" w:hAnsi="Times New Roman"/>
          <w:sz w:val="24"/>
          <w:szCs w:val="24"/>
        </w:rPr>
      </w:pPr>
      <w:r w:rsidRPr="00E55DB7">
        <w:rPr>
          <w:rFonts w:ascii="Times New Roman" w:hAnsi="Times New Roman"/>
          <w:sz w:val="24"/>
          <w:szCs w:val="24"/>
          <w:shd w:val="clear" w:color="auto" w:fill="FFFFFF"/>
        </w:rPr>
        <w:t xml:space="preserve">4.Решения Совета </w:t>
      </w:r>
      <w:proofErr w:type="spellStart"/>
      <w:r w:rsidRPr="00E55DB7">
        <w:rPr>
          <w:rFonts w:ascii="Times New Roman" w:hAnsi="Times New Roman"/>
          <w:sz w:val="24"/>
          <w:szCs w:val="24"/>
          <w:shd w:val="clear" w:color="auto" w:fill="FFFFFF"/>
        </w:rPr>
        <w:t>Куностьского</w:t>
      </w:r>
      <w:proofErr w:type="spellEnd"/>
      <w:r w:rsidRPr="00E55DB7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поселения:</w:t>
      </w:r>
    </w:p>
    <w:p w:rsidR="00B2660B" w:rsidRPr="00E55DB7" w:rsidRDefault="00B2660B" w:rsidP="00E55DB7">
      <w:pPr>
        <w:pStyle w:val="10"/>
        <w:spacing w:before="0" w:after="0" w:line="240" w:lineRule="auto"/>
        <w:rPr>
          <w:b w:val="0"/>
          <w:sz w:val="24"/>
          <w:szCs w:val="24"/>
        </w:rPr>
      </w:pPr>
      <w:r w:rsidRPr="00E55DB7">
        <w:rPr>
          <w:rFonts w:ascii="Times New Roman" w:eastAsia="Times New Roman CYR" w:hAnsi="Times New Roman"/>
          <w:b w:val="0"/>
          <w:sz w:val="24"/>
          <w:szCs w:val="24"/>
        </w:rPr>
        <w:t>-</w:t>
      </w:r>
      <w:r w:rsidRPr="00E55DB7">
        <w:rPr>
          <w:b w:val="0"/>
          <w:sz w:val="24"/>
          <w:szCs w:val="24"/>
        </w:rPr>
        <w:t xml:space="preserve"> от 02.10.2014 года  № 24 «Об   утверждении   Положения о  статусе  Главы </w:t>
      </w:r>
      <w:proofErr w:type="spellStart"/>
      <w:r w:rsidRPr="00E55DB7">
        <w:rPr>
          <w:b w:val="0"/>
          <w:sz w:val="24"/>
          <w:szCs w:val="24"/>
        </w:rPr>
        <w:t>Куностьского</w:t>
      </w:r>
      <w:proofErr w:type="spellEnd"/>
      <w:r w:rsidRPr="00E55DB7">
        <w:rPr>
          <w:b w:val="0"/>
          <w:sz w:val="24"/>
          <w:szCs w:val="24"/>
        </w:rPr>
        <w:t xml:space="preserve"> сельского поселения»;</w:t>
      </w:r>
    </w:p>
    <w:p w:rsidR="00B2660B" w:rsidRPr="000C62C8" w:rsidRDefault="00B2660B" w:rsidP="000C62C8">
      <w:pPr>
        <w:tabs>
          <w:tab w:val="left" w:pos="3765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0C62C8">
        <w:rPr>
          <w:rFonts w:ascii="Times New Roman" w:hAnsi="Times New Roman"/>
          <w:sz w:val="24"/>
          <w:szCs w:val="24"/>
        </w:rPr>
        <w:t>-</w:t>
      </w:r>
      <w:r w:rsidRPr="000C62C8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0C62C8">
        <w:rPr>
          <w:rFonts w:ascii="Times New Roman" w:eastAsia="Times New Roman CYR" w:hAnsi="Times New Roman"/>
          <w:sz w:val="24"/>
          <w:szCs w:val="24"/>
        </w:rPr>
        <w:t>о</w:t>
      </w:r>
      <w:r w:rsidRPr="000C62C8">
        <w:rPr>
          <w:rFonts w:ascii="Times New Roman" w:eastAsia="Times New Roman CYR" w:hAnsi="Times New Roman"/>
          <w:sz w:val="24"/>
          <w:szCs w:val="24"/>
        </w:rPr>
        <w:t xml:space="preserve">т 04.08.2015 № 27 </w:t>
      </w:r>
      <w:r w:rsidR="000C62C8">
        <w:rPr>
          <w:rFonts w:ascii="Times New Roman" w:eastAsia="Times New Roman CYR" w:hAnsi="Times New Roman"/>
          <w:sz w:val="24"/>
          <w:szCs w:val="24"/>
        </w:rPr>
        <w:t>«</w:t>
      </w:r>
      <w:r w:rsidRPr="000C62C8">
        <w:rPr>
          <w:rFonts w:ascii="Times New Roman" w:eastAsia="Times New Roman CYR" w:hAnsi="Times New Roman"/>
          <w:sz w:val="24"/>
          <w:szCs w:val="24"/>
        </w:rPr>
        <w:t xml:space="preserve">О внесении изменения в Положение о статусе Главы </w:t>
      </w:r>
      <w:proofErr w:type="spellStart"/>
      <w:r w:rsidRPr="000C62C8">
        <w:rPr>
          <w:rFonts w:ascii="Times New Roman" w:eastAsia="Times New Roman CYR" w:hAnsi="Times New Roman"/>
          <w:sz w:val="24"/>
          <w:szCs w:val="24"/>
        </w:rPr>
        <w:t>Куностьского</w:t>
      </w:r>
      <w:proofErr w:type="spellEnd"/>
      <w:r w:rsidRPr="000C62C8">
        <w:rPr>
          <w:rFonts w:ascii="Times New Roman" w:eastAsia="Times New Roman CYR" w:hAnsi="Times New Roman"/>
          <w:sz w:val="24"/>
          <w:szCs w:val="24"/>
        </w:rPr>
        <w:t xml:space="preserve"> сельского поселения</w:t>
      </w:r>
      <w:r w:rsidR="000C62C8">
        <w:rPr>
          <w:rFonts w:ascii="Times New Roman" w:eastAsia="Times New Roman CYR" w:hAnsi="Times New Roman"/>
          <w:sz w:val="24"/>
          <w:szCs w:val="24"/>
        </w:rPr>
        <w:t>»;</w:t>
      </w:r>
    </w:p>
    <w:p w:rsidR="00B2660B" w:rsidRPr="000C62C8" w:rsidRDefault="000C62C8" w:rsidP="000C62C8">
      <w:pPr>
        <w:tabs>
          <w:tab w:val="left" w:pos="3765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-о</w:t>
      </w:r>
      <w:r w:rsidR="00B2660B" w:rsidRPr="000C62C8">
        <w:rPr>
          <w:rFonts w:ascii="Times New Roman" w:eastAsia="Times New Roman CYR" w:hAnsi="Times New Roman"/>
          <w:sz w:val="24"/>
          <w:szCs w:val="24"/>
        </w:rPr>
        <w:t>т 28.10.2015  № 35</w:t>
      </w:r>
      <w:r>
        <w:rPr>
          <w:rFonts w:ascii="Times New Roman" w:eastAsia="Times New Roman CYR" w:hAnsi="Times New Roman"/>
          <w:sz w:val="24"/>
          <w:szCs w:val="24"/>
        </w:rPr>
        <w:t xml:space="preserve"> «</w:t>
      </w:r>
      <w:r w:rsidR="00B2660B" w:rsidRPr="000C62C8">
        <w:rPr>
          <w:rFonts w:ascii="Times New Roman" w:eastAsia="Times New Roman CYR" w:hAnsi="Times New Roman"/>
          <w:sz w:val="24"/>
          <w:szCs w:val="24"/>
        </w:rPr>
        <w:t xml:space="preserve">О внесении изменений и   дополнений  в Положение о статусе Главы </w:t>
      </w:r>
      <w:proofErr w:type="spellStart"/>
      <w:r w:rsidR="00B2660B" w:rsidRPr="000C62C8">
        <w:rPr>
          <w:rFonts w:ascii="Times New Roman" w:eastAsia="Times New Roman CYR" w:hAnsi="Times New Roman"/>
          <w:sz w:val="24"/>
          <w:szCs w:val="24"/>
        </w:rPr>
        <w:t>Куностьского</w:t>
      </w:r>
      <w:proofErr w:type="spellEnd"/>
      <w:r w:rsidR="00B2660B" w:rsidRPr="000C62C8">
        <w:rPr>
          <w:rFonts w:ascii="Times New Roman" w:eastAsia="Times New Roman CYR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 CYR" w:hAnsi="Times New Roman"/>
          <w:sz w:val="24"/>
          <w:szCs w:val="24"/>
        </w:rPr>
        <w:t>»;</w:t>
      </w:r>
      <w:r w:rsidR="00B2660B" w:rsidRPr="000C62C8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B2660B" w:rsidRPr="000C62C8" w:rsidRDefault="000C62C8" w:rsidP="000C62C8">
      <w:pPr>
        <w:tabs>
          <w:tab w:val="left" w:pos="3765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-от</w:t>
      </w:r>
      <w:r w:rsidR="00B2660B" w:rsidRPr="000C62C8">
        <w:rPr>
          <w:rFonts w:ascii="Times New Roman" w:eastAsia="Times New Roman CYR" w:hAnsi="Times New Roman"/>
          <w:sz w:val="24"/>
          <w:szCs w:val="24"/>
        </w:rPr>
        <w:t xml:space="preserve"> 16.06.2017   № 25</w:t>
      </w:r>
      <w:r>
        <w:rPr>
          <w:rFonts w:ascii="Times New Roman" w:eastAsia="Times New Roman CYR" w:hAnsi="Times New Roman"/>
          <w:sz w:val="24"/>
          <w:szCs w:val="24"/>
        </w:rPr>
        <w:t xml:space="preserve"> «</w:t>
      </w:r>
      <w:r w:rsidR="00B2660B" w:rsidRPr="000C62C8">
        <w:rPr>
          <w:rFonts w:ascii="Times New Roman" w:eastAsia="Times New Roman CYR" w:hAnsi="Times New Roman"/>
          <w:sz w:val="24"/>
          <w:szCs w:val="24"/>
        </w:rPr>
        <w:t xml:space="preserve">О внесении изменений в Положение о статусе Главы </w:t>
      </w:r>
      <w:proofErr w:type="spellStart"/>
      <w:r w:rsidR="00B2660B" w:rsidRPr="000C62C8">
        <w:rPr>
          <w:rFonts w:ascii="Times New Roman" w:eastAsia="Times New Roman CYR" w:hAnsi="Times New Roman"/>
          <w:sz w:val="24"/>
          <w:szCs w:val="24"/>
        </w:rPr>
        <w:t>Куностьского</w:t>
      </w:r>
      <w:proofErr w:type="spellEnd"/>
      <w:r w:rsidR="00B2660B" w:rsidRPr="000C62C8">
        <w:rPr>
          <w:rFonts w:ascii="Times New Roman" w:eastAsia="Times New Roman CYR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 CYR" w:hAnsi="Times New Roman"/>
          <w:sz w:val="24"/>
          <w:szCs w:val="24"/>
        </w:rPr>
        <w:t>»;</w:t>
      </w:r>
    </w:p>
    <w:p w:rsidR="00B2660B" w:rsidRPr="000C62C8" w:rsidRDefault="000C62C8" w:rsidP="000C62C8">
      <w:pPr>
        <w:tabs>
          <w:tab w:val="left" w:pos="3765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-о</w:t>
      </w:r>
      <w:r w:rsidR="00B2660B" w:rsidRPr="000C62C8">
        <w:rPr>
          <w:rFonts w:ascii="Times New Roman" w:eastAsia="Times New Roman CYR" w:hAnsi="Times New Roman"/>
          <w:sz w:val="24"/>
          <w:szCs w:val="24"/>
        </w:rPr>
        <w:t xml:space="preserve">т 21.04.2017  № 20 </w:t>
      </w:r>
      <w:r>
        <w:rPr>
          <w:rFonts w:ascii="Times New Roman" w:eastAsia="Times New Roman CYR" w:hAnsi="Times New Roman"/>
          <w:sz w:val="24"/>
          <w:szCs w:val="24"/>
        </w:rPr>
        <w:t>«</w:t>
      </w:r>
      <w:r w:rsidR="00B2660B" w:rsidRPr="000C62C8">
        <w:rPr>
          <w:rFonts w:ascii="Times New Roman" w:eastAsia="Times New Roman CYR" w:hAnsi="Times New Roman"/>
          <w:sz w:val="24"/>
          <w:szCs w:val="24"/>
        </w:rPr>
        <w:t>О внесении изменения в решение Совета поселения от 02.10.2014 № 24</w:t>
      </w:r>
      <w:r>
        <w:rPr>
          <w:rFonts w:ascii="Times New Roman" w:eastAsia="Times New Roman CYR" w:hAnsi="Times New Roman"/>
          <w:sz w:val="24"/>
          <w:szCs w:val="24"/>
        </w:rPr>
        <w:t>»;</w:t>
      </w:r>
    </w:p>
    <w:p w:rsidR="00750A9E" w:rsidRDefault="000C62C8" w:rsidP="00750A9E">
      <w:pPr>
        <w:tabs>
          <w:tab w:val="left" w:pos="3765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0C62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 CYR" w:hAnsi="Times New Roman"/>
          <w:sz w:val="24"/>
          <w:szCs w:val="24"/>
        </w:rPr>
        <w:t>о</w:t>
      </w:r>
      <w:r w:rsidRPr="000C62C8">
        <w:rPr>
          <w:rFonts w:ascii="Times New Roman" w:eastAsia="Times New Roman CYR" w:hAnsi="Times New Roman"/>
          <w:sz w:val="24"/>
          <w:szCs w:val="24"/>
        </w:rPr>
        <w:t>т 20.03.2019  №  14</w:t>
      </w:r>
      <w:r>
        <w:rPr>
          <w:rFonts w:ascii="Times New Roman" w:eastAsia="Times New Roman CYR" w:hAnsi="Times New Roman"/>
          <w:sz w:val="24"/>
          <w:szCs w:val="24"/>
        </w:rPr>
        <w:t xml:space="preserve"> «</w:t>
      </w:r>
      <w:r w:rsidRPr="000C62C8">
        <w:rPr>
          <w:rFonts w:ascii="Times New Roman" w:eastAsia="Times New Roman CYR" w:hAnsi="Times New Roman"/>
          <w:sz w:val="24"/>
          <w:szCs w:val="24"/>
        </w:rPr>
        <w:t>О внесении изменения в решение Совета поселения от 02.10.2014 №24</w:t>
      </w:r>
      <w:r>
        <w:rPr>
          <w:rFonts w:ascii="Times New Roman" w:eastAsia="Times New Roman CYR" w:hAnsi="Times New Roman"/>
          <w:sz w:val="24"/>
          <w:szCs w:val="24"/>
        </w:rPr>
        <w:t>»</w:t>
      </w:r>
    </w:p>
    <w:p w:rsidR="00D31486" w:rsidRDefault="00750A9E" w:rsidP="00750A9E">
      <w:pPr>
        <w:tabs>
          <w:tab w:val="left" w:pos="3765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1486" w:rsidRPr="00D31486">
        <w:rPr>
          <w:rFonts w:ascii="Times New Roman" w:hAnsi="Times New Roman"/>
          <w:sz w:val="24"/>
          <w:szCs w:val="24"/>
        </w:rPr>
        <w:t xml:space="preserve">5. Решения Совета </w:t>
      </w:r>
      <w:proofErr w:type="spellStart"/>
      <w:r w:rsidR="00D31486" w:rsidRPr="00D31486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D31486" w:rsidRPr="00D3148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50A9E" w:rsidRPr="00750A9E" w:rsidRDefault="00D31486" w:rsidP="00750A9E">
      <w:pPr>
        <w:tabs>
          <w:tab w:val="left" w:pos="376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9E">
        <w:rPr>
          <w:rFonts w:ascii="Times New Roman" w:hAnsi="Times New Roman"/>
          <w:sz w:val="24"/>
          <w:szCs w:val="24"/>
        </w:rPr>
        <w:t>-</w:t>
      </w:r>
      <w:r w:rsidR="00750A9E" w:rsidRPr="00750A9E">
        <w:rPr>
          <w:rFonts w:ascii="Times New Roman" w:eastAsia="Times New Roman CYR" w:hAnsi="Times New Roman"/>
          <w:sz w:val="24"/>
          <w:szCs w:val="24"/>
        </w:rPr>
        <w:t xml:space="preserve"> от 27.02.2019   № 5 </w:t>
      </w:r>
      <w:r w:rsidR="00750A9E">
        <w:rPr>
          <w:rFonts w:ascii="Times New Roman" w:eastAsia="Times New Roman CYR" w:hAnsi="Times New Roman"/>
          <w:sz w:val="24"/>
          <w:szCs w:val="24"/>
        </w:rPr>
        <w:t>«</w:t>
      </w:r>
      <w:r w:rsidR="00750A9E" w:rsidRPr="00750A9E">
        <w:rPr>
          <w:rFonts w:ascii="Times New Roman" w:eastAsia="Times New Roman CYR" w:hAnsi="Times New Roman"/>
          <w:sz w:val="24"/>
          <w:szCs w:val="24"/>
        </w:rPr>
        <w:t xml:space="preserve">О внесении изменения в решение Совета поселения от </w:t>
      </w:r>
      <w:r w:rsidR="00750A9E" w:rsidRPr="00750A9E">
        <w:rPr>
          <w:rFonts w:ascii="Times New Roman" w:hAnsi="Times New Roman"/>
          <w:sz w:val="24"/>
          <w:szCs w:val="24"/>
        </w:rPr>
        <w:t xml:space="preserve"> 16.10.2014 № 26</w:t>
      </w:r>
      <w:r w:rsidR="00750A9E">
        <w:rPr>
          <w:rFonts w:ascii="Times New Roman" w:hAnsi="Times New Roman"/>
          <w:sz w:val="24"/>
          <w:szCs w:val="24"/>
        </w:rPr>
        <w:t>»;</w:t>
      </w:r>
      <w:r w:rsidR="00750A9E" w:rsidRPr="00750A9E">
        <w:rPr>
          <w:rFonts w:ascii="Times New Roman" w:hAnsi="Times New Roman"/>
          <w:sz w:val="24"/>
          <w:szCs w:val="24"/>
        </w:rPr>
        <w:t xml:space="preserve"> </w:t>
      </w:r>
    </w:p>
    <w:p w:rsidR="00750A9E" w:rsidRPr="00750A9E" w:rsidRDefault="00750A9E" w:rsidP="00750A9E">
      <w:pPr>
        <w:tabs>
          <w:tab w:val="left" w:pos="3765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750A9E">
        <w:rPr>
          <w:rFonts w:ascii="Times New Roman" w:eastAsia="Times New Roman CYR" w:hAnsi="Times New Roman"/>
          <w:sz w:val="24"/>
          <w:szCs w:val="24"/>
        </w:rPr>
        <w:t xml:space="preserve">-от 26.11.2015 № 42 </w:t>
      </w:r>
      <w:r>
        <w:rPr>
          <w:rFonts w:ascii="Times New Roman" w:eastAsia="Times New Roman CYR" w:hAnsi="Times New Roman"/>
          <w:sz w:val="24"/>
          <w:szCs w:val="24"/>
        </w:rPr>
        <w:t>«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О внесении изменений и   дополнений  в Положение о статусе Главы </w:t>
      </w:r>
      <w:proofErr w:type="spellStart"/>
      <w:r w:rsidRPr="00750A9E">
        <w:rPr>
          <w:rFonts w:ascii="Times New Roman" w:eastAsia="Times New Roman CYR" w:hAnsi="Times New Roman"/>
          <w:sz w:val="24"/>
          <w:szCs w:val="24"/>
        </w:rPr>
        <w:t>Глушковского</w:t>
      </w:r>
      <w:proofErr w:type="spellEnd"/>
      <w:r w:rsidRPr="00750A9E">
        <w:rPr>
          <w:rFonts w:ascii="Times New Roman" w:eastAsia="Times New Roman CYR" w:hAnsi="Times New Roman"/>
          <w:sz w:val="24"/>
          <w:szCs w:val="24"/>
        </w:rPr>
        <w:t xml:space="preserve">     сельского поселения</w:t>
      </w:r>
      <w:r>
        <w:rPr>
          <w:rFonts w:ascii="Times New Roman" w:eastAsia="Times New Roman CYR" w:hAnsi="Times New Roman"/>
          <w:sz w:val="24"/>
          <w:szCs w:val="24"/>
        </w:rPr>
        <w:t>»;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750A9E" w:rsidRPr="00750A9E" w:rsidRDefault="00750A9E" w:rsidP="00750A9E">
      <w:pPr>
        <w:tabs>
          <w:tab w:val="left" w:pos="3765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750A9E">
        <w:rPr>
          <w:rFonts w:ascii="Times New Roman" w:eastAsia="Times New Roman CYR" w:hAnsi="Times New Roman"/>
          <w:sz w:val="24"/>
          <w:szCs w:val="24"/>
        </w:rPr>
        <w:t>-от 11.05.2017   № 18</w:t>
      </w:r>
      <w:r>
        <w:rPr>
          <w:rFonts w:ascii="Times New Roman" w:eastAsia="Times New Roman CYR" w:hAnsi="Times New Roman"/>
          <w:sz w:val="24"/>
          <w:szCs w:val="24"/>
        </w:rPr>
        <w:t xml:space="preserve"> «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 О внесении изменения в решение Совета поселения от 16.10.2014 № 26</w:t>
      </w:r>
      <w:r>
        <w:rPr>
          <w:rFonts w:ascii="Times New Roman" w:eastAsia="Times New Roman CYR" w:hAnsi="Times New Roman"/>
          <w:sz w:val="24"/>
          <w:szCs w:val="24"/>
        </w:rPr>
        <w:t>;</w:t>
      </w:r>
    </w:p>
    <w:p w:rsidR="00750A9E" w:rsidRPr="00750A9E" w:rsidRDefault="00750A9E" w:rsidP="00750A9E">
      <w:pPr>
        <w:tabs>
          <w:tab w:val="left" w:pos="3765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750A9E">
        <w:rPr>
          <w:rFonts w:ascii="Times New Roman" w:eastAsia="Times New Roman CYR" w:hAnsi="Times New Roman"/>
          <w:sz w:val="24"/>
          <w:szCs w:val="24"/>
        </w:rPr>
        <w:t>-о</w:t>
      </w:r>
      <w:r>
        <w:rPr>
          <w:rFonts w:ascii="Times New Roman" w:eastAsia="Times New Roman CYR" w:hAnsi="Times New Roman"/>
          <w:sz w:val="24"/>
          <w:szCs w:val="24"/>
        </w:rPr>
        <w:t>т 20.09.2017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 № 31 </w:t>
      </w:r>
      <w:r>
        <w:rPr>
          <w:rFonts w:ascii="Times New Roman" w:eastAsia="Times New Roman CYR" w:hAnsi="Times New Roman"/>
          <w:sz w:val="24"/>
          <w:szCs w:val="24"/>
        </w:rPr>
        <w:t>«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О внесении изменений в решение Совета поселения от 26.11.2015 № 42 «Об утверждении Положения о статусе Главы </w:t>
      </w:r>
      <w:proofErr w:type="spellStart"/>
      <w:r w:rsidRPr="00750A9E">
        <w:rPr>
          <w:rFonts w:ascii="Times New Roman" w:eastAsia="Times New Roman CYR" w:hAnsi="Times New Roman"/>
          <w:sz w:val="24"/>
          <w:szCs w:val="24"/>
        </w:rPr>
        <w:t>Гл</w:t>
      </w:r>
      <w:r>
        <w:rPr>
          <w:rFonts w:ascii="Times New Roman" w:eastAsia="Times New Roman CYR" w:hAnsi="Times New Roman"/>
          <w:sz w:val="24"/>
          <w:szCs w:val="24"/>
        </w:rPr>
        <w:t>ушковского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сельского поселения»;</w:t>
      </w:r>
    </w:p>
    <w:p w:rsidR="00750A9E" w:rsidRPr="00750A9E" w:rsidRDefault="00750A9E" w:rsidP="00750A9E">
      <w:pPr>
        <w:tabs>
          <w:tab w:val="left" w:pos="3765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750A9E">
        <w:rPr>
          <w:rFonts w:ascii="Times New Roman" w:eastAsia="Times New Roman CYR" w:hAnsi="Times New Roman"/>
          <w:sz w:val="24"/>
          <w:szCs w:val="24"/>
        </w:rPr>
        <w:t xml:space="preserve">-от 15.07.2015 №  25 </w:t>
      </w:r>
      <w:r>
        <w:rPr>
          <w:rFonts w:ascii="Times New Roman" w:eastAsia="Times New Roman CYR" w:hAnsi="Times New Roman"/>
          <w:sz w:val="24"/>
          <w:szCs w:val="24"/>
        </w:rPr>
        <w:t>«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О внесении изменения в Положение о статусе Главы </w:t>
      </w:r>
      <w:proofErr w:type="spellStart"/>
      <w:r w:rsidRPr="00750A9E">
        <w:rPr>
          <w:rFonts w:ascii="Times New Roman" w:eastAsia="Times New Roman CYR" w:hAnsi="Times New Roman"/>
          <w:sz w:val="24"/>
          <w:szCs w:val="24"/>
        </w:rPr>
        <w:t>Глушковского</w:t>
      </w:r>
      <w:proofErr w:type="spellEnd"/>
      <w:r w:rsidRPr="00750A9E">
        <w:rPr>
          <w:rFonts w:ascii="Times New Roman" w:eastAsia="Times New Roman CYR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 CYR" w:hAnsi="Times New Roman"/>
          <w:sz w:val="24"/>
          <w:szCs w:val="24"/>
        </w:rPr>
        <w:t>»;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750A9E" w:rsidRDefault="00750A9E" w:rsidP="00750A9E">
      <w:pPr>
        <w:tabs>
          <w:tab w:val="left" w:pos="3765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750A9E">
        <w:rPr>
          <w:rFonts w:ascii="Times New Roman" w:eastAsia="Times New Roman CYR" w:hAnsi="Times New Roman"/>
          <w:sz w:val="24"/>
          <w:szCs w:val="24"/>
        </w:rPr>
        <w:t>-о</w:t>
      </w:r>
      <w:r>
        <w:rPr>
          <w:rFonts w:ascii="Times New Roman" w:eastAsia="Times New Roman CYR" w:hAnsi="Times New Roman"/>
          <w:sz w:val="24"/>
          <w:szCs w:val="24"/>
        </w:rPr>
        <w:t>т 21.03.2018№</w:t>
      </w:r>
      <w:r w:rsidRPr="00750A9E">
        <w:rPr>
          <w:rFonts w:ascii="Times New Roman" w:eastAsia="Times New Roman CYR" w:hAnsi="Times New Roman"/>
          <w:sz w:val="24"/>
          <w:szCs w:val="24"/>
        </w:rPr>
        <w:t>6</w:t>
      </w:r>
      <w:r>
        <w:rPr>
          <w:rFonts w:ascii="Times New Roman" w:eastAsia="Times New Roman CYR" w:hAnsi="Times New Roman"/>
          <w:sz w:val="24"/>
          <w:szCs w:val="24"/>
        </w:rPr>
        <w:t xml:space="preserve"> «</w:t>
      </w:r>
      <w:r w:rsidRPr="00750A9E">
        <w:rPr>
          <w:rFonts w:ascii="Times New Roman" w:eastAsia="Times New Roman CYR" w:hAnsi="Times New Roman"/>
          <w:sz w:val="24"/>
          <w:szCs w:val="24"/>
        </w:rPr>
        <w:t xml:space="preserve">О внесении изменений в решение Совета поселения от 16.10.2014 № 26  «Об утверждении Положения о статусе Главы </w:t>
      </w:r>
      <w:proofErr w:type="spellStart"/>
      <w:r w:rsidRPr="00750A9E">
        <w:rPr>
          <w:rFonts w:ascii="Times New Roman" w:eastAsia="Times New Roman CYR" w:hAnsi="Times New Roman"/>
          <w:sz w:val="24"/>
          <w:szCs w:val="24"/>
        </w:rPr>
        <w:t>Глушковского</w:t>
      </w:r>
      <w:proofErr w:type="spellEnd"/>
      <w:r w:rsidRPr="00750A9E">
        <w:rPr>
          <w:rFonts w:ascii="Times New Roman" w:eastAsia="Times New Roman CYR" w:hAnsi="Times New Roman"/>
          <w:sz w:val="24"/>
          <w:szCs w:val="24"/>
        </w:rPr>
        <w:t xml:space="preserve"> сельского поселения»</w:t>
      </w:r>
      <w:r>
        <w:rPr>
          <w:rFonts w:ascii="Times New Roman" w:eastAsia="Times New Roman CYR" w:hAnsi="Times New Roman"/>
          <w:sz w:val="24"/>
          <w:szCs w:val="24"/>
        </w:rPr>
        <w:t xml:space="preserve">; </w:t>
      </w:r>
    </w:p>
    <w:p w:rsidR="00D31486" w:rsidRDefault="00750A9E" w:rsidP="00750A9E">
      <w:pPr>
        <w:tabs>
          <w:tab w:val="left" w:pos="376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9E">
        <w:rPr>
          <w:rFonts w:ascii="Times New Roman" w:hAnsi="Times New Roman"/>
          <w:sz w:val="24"/>
          <w:szCs w:val="24"/>
        </w:rPr>
        <w:t xml:space="preserve">-от </w:t>
      </w:r>
      <w:r>
        <w:rPr>
          <w:rFonts w:ascii="Times New Roman" w:hAnsi="Times New Roman"/>
          <w:sz w:val="24"/>
          <w:szCs w:val="24"/>
        </w:rPr>
        <w:t xml:space="preserve">24.03.2020 </w:t>
      </w:r>
      <w:r w:rsidRPr="00750A9E">
        <w:rPr>
          <w:rFonts w:ascii="Times New Roman" w:hAnsi="Times New Roman"/>
          <w:sz w:val="24"/>
          <w:szCs w:val="24"/>
        </w:rPr>
        <w:t xml:space="preserve">№ 11 </w:t>
      </w:r>
      <w:r>
        <w:rPr>
          <w:rFonts w:ascii="Times New Roman" w:hAnsi="Times New Roman"/>
          <w:sz w:val="24"/>
          <w:szCs w:val="24"/>
        </w:rPr>
        <w:t>«</w:t>
      </w:r>
      <w:r w:rsidRPr="00750A9E">
        <w:rPr>
          <w:rFonts w:ascii="Times New Roman" w:hAnsi="Times New Roman"/>
          <w:sz w:val="24"/>
          <w:szCs w:val="24"/>
        </w:rPr>
        <w:t>О внесении изменений в решение Совета поселения 16.10.2014  № 26</w:t>
      </w:r>
      <w:r>
        <w:rPr>
          <w:rFonts w:ascii="Times New Roman" w:hAnsi="Times New Roman"/>
          <w:sz w:val="24"/>
          <w:szCs w:val="24"/>
        </w:rPr>
        <w:t>».</w:t>
      </w:r>
    </w:p>
    <w:p w:rsidR="00D31486" w:rsidRDefault="00D31486" w:rsidP="00D3148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1486">
        <w:rPr>
          <w:rFonts w:ascii="Times New Roman" w:hAnsi="Times New Roman"/>
          <w:sz w:val="24"/>
          <w:szCs w:val="24"/>
        </w:rPr>
        <w:t xml:space="preserve">. Решения Совета </w:t>
      </w:r>
      <w:proofErr w:type="spellStart"/>
      <w:r w:rsidRPr="00D31486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D3148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3B4CD4" w:rsidRPr="003B4CD4" w:rsidRDefault="003B4CD4" w:rsidP="003B4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4CD4">
        <w:rPr>
          <w:rFonts w:ascii="Times New Roman" w:hAnsi="Times New Roman"/>
          <w:sz w:val="24"/>
          <w:szCs w:val="24"/>
        </w:rPr>
        <w:t xml:space="preserve"> от 30.10.2014 № 25 «Об утверждении Положения о статусе Главы </w:t>
      </w:r>
      <w:proofErr w:type="spellStart"/>
      <w:r w:rsidRPr="003B4CD4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3B4CD4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3B4CD4" w:rsidRPr="003B4CD4" w:rsidRDefault="003B4CD4" w:rsidP="003B4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4CD4">
        <w:rPr>
          <w:rFonts w:ascii="Times New Roman" w:hAnsi="Times New Roman"/>
          <w:sz w:val="24"/>
          <w:szCs w:val="24"/>
        </w:rPr>
        <w:t xml:space="preserve">от 25.09.2015№ 29  «О внесении изменения в Положение о статусе Главы </w:t>
      </w:r>
      <w:proofErr w:type="spellStart"/>
      <w:r w:rsidRPr="003B4CD4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3B4CD4">
        <w:rPr>
          <w:rFonts w:ascii="Times New Roman" w:hAnsi="Times New Roman"/>
          <w:sz w:val="24"/>
          <w:szCs w:val="24"/>
        </w:rPr>
        <w:t>                сельского поселения;</w:t>
      </w:r>
    </w:p>
    <w:p w:rsidR="003B4CD4" w:rsidRPr="003B4CD4" w:rsidRDefault="003B4CD4" w:rsidP="003B4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4CD4">
        <w:rPr>
          <w:rFonts w:ascii="Times New Roman" w:hAnsi="Times New Roman"/>
          <w:sz w:val="24"/>
          <w:szCs w:val="24"/>
        </w:rPr>
        <w:t xml:space="preserve">от 19.11.2015 № 46 «О внесении изменений и   дополнений  в Положение о статусе Главы </w:t>
      </w:r>
      <w:proofErr w:type="spellStart"/>
      <w:r w:rsidRPr="003B4CD4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3B4CD4">
        <w:rPr>
          <w:rFonts w:ascii="Times New Roman" w:hAnsi="Times New Roman"/>
          <w:sz w:val="24"/>
          <w:szCs w:val="24"/>
        </w:rPr>
        <w:t>   сельского поселения»</w:t>
      </w:r>
    </w:p>
    <w:p w:rsidR="003B4CD4" w:rsidRPr="003B4CD4" w:rsidRDefault="003B4CD4" w:rsidP="003B4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4CD4">
        <w:rPr>
          <w:rFonts w:ascii="Times New Roman" w:hAnsi="Times New Roman"/>
          <w:sz w:val="24"/>
          <w:szCs w:val="24"/>
        </w:rPr>
        <w:t>от 24.04.2017№ 15  «О внесении изменения в решение Совета поселения от 30.10.2014  № 25»</w:t>
      </w:r>
    </w:p>
    <w:p w:rsidR="003B4CD4" w:rsidRPr="003B4CD4" w:rsidRDefault="003B4CD4" w:rsidP="003B4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4CD4">
        <w:rPr>
          <w:rFonts w:ascii="Times New Roman" w:hAnsi="Times New Roman"/>
          <w:sz w:val="24"/>
          <w:szCs w:val="24"/>
        </w:rPr>
        <w:t>от 30.08.2017№ 30  «О внесении изменений в решение Совета поселения от 30.10.2014      № 25»</w:t>
      </w:r>
    </w:p>
    <w:p w:rsidR="003B4CD4" w:rsidRPr="003B4CD4" w:rsidRDefault="003B4CD4" w:rsidP="003B4C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4CD4">
        <w:rPr>
          <w:rFonts w:ascii="Times New Roman" w:hAnsi="Times New Roman"/>
          <w:sz w:val="24"/>
          <w:szCs w:val="24"/>
        </w:rPr>
        <w:t>от 28.02.2019 № 8  «О внесении изменения в решение Совета поселения от 30.10.2014 №25»</w:t>
      </w:r>
    </w:p>
    <w:p w:rsidR="00750A9E" w:rsidRDefault="003B4CD4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4CD4">
        <w:rPr>
          <w:rFonts w:ascii="Times New Roman" w:hAnsi="Times New Roman"/>
          <w:sz w:val="24"/>
          <w:szCs w:val="24"/>
        </w:rPr>
        <w:t>от 07.04.2020№ 9  «О внесении изменений в решение Совета поселения   30.10.2014  № 25»</w:t>
      </w:r>
    </w:p>
    <w:p w:rsidR="00D31486" w:rsidRDefault="003B4CD4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 </w:t>
      </w:r>
      <w:r w:rsidR="00750A9E">
        <w:tab/>
      </w:r>
      <w:r w:rsidR="00D31486" w:rsidRPr="00D31486">
        <w:rPr>
          <w:rFonts w:ascii="Times New Roman" w:hAnsi="Times New Roman"/>
          <w:sz w:val="24"/>
          <w:szCs w:val="24"/>
        </w:rPr>
        <w:t xml:space="preserve">7. Решения Совета сельского поселения </w:t>
      </w:r>
      <w:proofErr w:type="spellStart"/>
      <w:r w:rsidR="00D31486" w:rsidRPr="00D31486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D31486" w:rsidRPr="00D31486">
        <w:rPr>
          <w:rFonts w:ascii="Times New Roman" w:hAnsi="Times New Roman"/>
          <w:sz w:val="24"/>
          <w:szCs w:val="24"/>
        </w:rPr>
        <w:t>:</w:t>
      </w:r>
    </w:p>
    <w:p w:rsidR="00750A9E" w:rsidRPr="00750A9E" w:rsidRDefault="00750A9E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0A9E">
        <w:rPr>
          <w:rFonts w:ascii="Times New Roman" w:hAnsi="Times New Roman"/>
          <w:sz w:val="24"/>
          <w:szCs w:val="24"/>
        </w:rPr>
        <w:t>от 20.11.2015 № 30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0A9E">
        <w:rPr>
          <w:rFonts w:ascii="Times New Roman" w:hAnsi="Times New Roman"/>
          <w:sz w:val="24"/>
          <w:szCs w:val="24"/>
        </w:rPr>
        <w:t>Об   утверждении   Положения о  статусе  Главы сельского поселения</w:t>
      </w:r>
    </w:p>
    <w:p w:rsidR="00750A9E" w:rsidRPr="00750A9E" w:rsidRDefault="00750A9E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0A9E">
        <w:rPr>
          <w:rFonts w:ascii="Times New Roman" w:hAnsi="Times New Roman"/>
          <w:sz w:val="24"/>
          <w:szCs w:val="24"/>
        </w:rPr>
        <w:t>Артюшинское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50A9E" w:rsidRPr="00750A9E" w:rsidRDefault="00750A9E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0A9E">
        <w:rPr>
          <w:rFonts w:ascii="Times New Roman" w:hAnsi="Times New Roman"/>
          <w:sz w:val="24"/>
          <w:szCs w:val="24"/>
        </w:rPr>
        <w:t xml:space="preserve">  от 26.04.2017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A9E">
        <w:rPr>
          <w:rFonts w:ascii="Times New Roman" w:hAnsi="Times New Roman"/>
          <w:sz w:val="24"/>
          <w:szCs w:val="24"/>
        </w:rPr>
        <w:t xml:space="preserve">№ 10  </w:t>
      </w:r>
      <w:r>
        <w:rPr>
          <w:rFonts w:ascii="Times New Roman" w:hAnsi="Times New Roman"/>
          <w:sz w:val="24"/>
          <w:szCs w:val="24"/>
        </w:rPr>
        <w:t>«</w:t>
      </w:r>
      <w:r w:rsidRPr="00750A9E">
        <w:rPr>
          <w:rFonts w:ascii="Times New Roman" w:hAnsi="Times New Roman"/>
          <w:sz w:val="24"/>
          <w:szCs w:val="24"/>
        </w:rPr>
        <w:t>О внесении изменений в решение Совета  поселения  от 20.11.2015 № 30</w:t>
      </w:r>
      <w:r>
        <w:rPr>
          <w:rFonts w:ascii="Times New Roman" w:hAnsi="Times New Roman"/>
          <w:sz w:val="24"/>
          <w:szCs w:val="24"/>
        </w:rPr>
        <w:t>»</w:t>
      </w:r>
    </w:p>
    <w:p w:rsidR="00750A9E" w:rsidRPr="00750A9E" w:rsidRDefault="00750A9E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0A9E">
        <w:rPr>
          <w:rFonts w:ascii="Times New Roman" w:hAnsi="Times New Roman"/>
          <w:sz w:val="24"/>
          <w:szCs w:val="24"/>
        </w:rPr>
        <w:t xml:space="preserve">  от 15.06.2017№ 21 </w:t>
      </w:r>
      <w:r>
        <w:rPr>
          <w:rFonts w:ascii="Times New Roman" w:hAnsi="Times New Roman"/>
          <w:sz w:val="24"/>
          <w:szCs w:val="24"/>
        </w:rPr>
        <w:t>«</w:t>
      </w:r>
      <w:r w:rsidRPr="00750A9E">
        <w:rPr>
          <w:rFonts w:ascii="Times New Roman" w:hAnsi="Times New Roman"/>
          <w:sz w:val="24"/>
          <w:szCs w:val="24"/>
        </w:rPr>
        <w:t xml:space="preserve"> О внесении изменений в решение Совета  поселения  от 20.11.2015 № 30</w:t>
      </w:r>
      <w:r>
        <w:rPr>
          <w:rFonts w:ascii="Times New Roman" w:hAnsi="Times New Roman"/>
          <w:sz w:val="24"/>
          <w:szCs w:val="24"/>
        </w:rPr>
        <w:t>»</w:t>
      </w:r>
    </w:p>
    <w:p w:rsidR="00750A9E" w:rsidRPr="00750A9E" w:rsidRDefault="00750A9E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0A9E">
        <w:rPr>
          <w:rFonts w:ascii="Times New Roman" w:hAnsi="Times New Roman"/>
          <w:sz w:val="24"/>
          <w:szCs w:val="24"/>
        </w:rPr>
        <w:t xml:space="preserve"> от 02.03.2018№ 7  </w:t>
      </w:r>
      <w:r w:rsidR="00381BB5">
        <w:rPr>
          <w:rFonts w:ascii="Times New Roman" w:hAnsi="Times New Roman"/>
          <w:sz w:val="24"/>
          <w:szCs w:val="24"/>
        </w:rPr>
        <w:t>«</w:t>
      </w:r>
      <w:r w:rsidRPr="00750A9E">
        <w:rPr>
          <w:rFonts w:ascii="Times New Roman" w:hAnsi="Times New Roman"/>
          <w:sz w:val="24"/>
          <w:szCs w:val="24"/>
        </w:rPr>
        <w:t>О внесении изменений в решение Совета  поселения  от 20.11.2015 № 30</w:t>
      </w:r>
      <w:r>
        <w:rPr>
          <w:rFonts w:ascii="Times New Roman" w:hAnsi="Times New Roman"/>
          <w:sz w:val="24"/>
          <w:szCs w:val="24"/>
        </w:rPr>
        <w:t>»</w:t>
      </w:r>
    </w:p>
    <w:p w:rsidR="00750A9E" w:rsidRPr="00750A9E" w:rsidRDefault="00750A9E" w:rsidP="00750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0A9E">
        <w:rPr>
          <w:rFonts w:ascii="Times New Roman" w:hAnsi="Times New Roman"/>
          <w:sz w:val="24"/>
          <w:szCs w:val="24"/>
        </w:rPr>
        <w:t xml:space="preserve">  от 28.03.2019 № 16 </w:t>
      </w:r>
      <w:r w:rsidR="00381BB5">
        <w:rPr>
          <w:rFonts w:ascii="Times New Roman" w:hAnsi="Times New Roman"/>
          <w:sz w:val="24"/>
          <w:szCs w:val="24"/>
        </w:rPr>
        <w:t>«</w:t>
      </w:r>
      <w:r w:rsidRPr="00750A9E">
        <w:rPr>
          <w:rFonts w:ascii="Times New Roman" w:hAnsi="Times New Roman"/>
          <w:sz w:val="24"/>
          <w:szCs w:val="24"/>
        </w:rPr>
        <w:t>О внесении изменений в решение Совета  поселения  от 20.11.2015 № 30</w:t>
      </w:r>
      <w:r>
        <w:rPr>
          <w:rFonts w:ascii="Times New Roman" w:hAnsi="Times New Roman"/>
          <w:sz w:val="24"/>
          <w:szCs w:val="24"/>
        </w:rPr>
        <w:t>»</w:t>
      </w:r>
    </w:p>
    <w:p w:rsidR="009B4D93" w:rsidRDefault="00750A9E" w:rsidP="00750A9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750A9E">
        <w:rPr>
          <w:rFonts w:ascii="Times New Roman" w:hAnsi="Times New Roman"/>
          <w:sz w:val="24"/>
          <w:szCs w:val="24"/>
        </w:rPr>
        <w:t xml:space="preserve">  от 07.04.2020№ 8  </w:t>
      </w:r>
      <w:r w:rsidR="00381BB5">
        <w:rPr>
          <w:rFonts w:ascii="Times New Roman" w:hAnsi="Times New Roman"/>
          <w:sz w:val="24"/>
          <w:szCs w:val="24"/>
        </w:rPr>
        <w:t>«</w:t>
      </w:r>
      <w:r w:rsidRPr="00750A9E">
        <w:rPr>
          <w:rFonts w:ascii="Times New Roman" w:hAnsi="Times New Roman"/>
          <w:sz w:val="24"/>
          <w:szCs w:val="24"/>
        </w:rPr>
        <w:t>О внесении изменений в решение Совета  поселения  от 20.11.2015 № 30</w:t>
      </w:r>
      <w:r>
        <w:rPr>
          <w:rFonts w:ascii="Times New Roman" w:hAnsi="Times New Roman"/>
          <w:sz w:val="24"/>
          <w:szCs w:val="24"/>
        </w:rPr>
        <w:t>»</w:t>
      </w:r>
    </w:p>
    <w:sectPr w:rsidR="009B4D93" w:rsidSect="00E41FE1">
      <w:pgSz w:w="11908" w:h="16848"/>
      <w:pgMar w:top="284" w:right="284" w:bottom="142" w:left="426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9E" w:rsidRDefault="00750A9E">
      <w:pPr>
        <w:spacing w:after="0" w:line="240" w:lineRule="auto"/>
      </w:pPr>
      <w:r>
        <w:separator/>
      </w:r>
    </w:p>
  </w:endnote>
  <w:endnote w:type="continuationSeparator" w:id="0">
    <w:p w:rsidR="00750A9E" w:rsidRDefault="0075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9E" w:rsidRDefault="00750A9E">
      <w:pPr>
        <w:spacing w:after="0" w:line="240" w:lineRule="auto"/>
      </w:pPr>
      <w:r>
        <w:separator/>
      </w:r>
    </w:p>
  </w:footnote>
  <w:footnote w:type="continuationSeparator" w:id="0">
    <w:p w:rsidR="00750A9E" w:rsidRDefault="0075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360A6669"/>
    <w:multiLevelType w:val="multilevel"/>
    <w:tmpl w:val="1A5A7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AC1F59"/>
    <w:multiLevelType w:val="multilevel"/>
    <w:tmpl w:val="99026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71C1941"/>
    <w:multiLevelType w:val="hybridMultilevel"/>
    <w:tmpl w:val="739C9AE4"/>
    <w:lvl w:ilvl="0" w:tplc="B59E0A32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75E37"/>
    <w:multiLevelType w:val="multilevel"/>
    <w:tmpl w:val="D512B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5">
    <w:nsid w:val="754C23A6"/>
    <w:multiLevelType w:val="hybridMultilevel"/>
    <w:tmpl w:val="6966C888"/>
    <w:lvl w:ilvl="0" w:tplc="663A1510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E6"/>
    <w:rsid w:val="00012A5F"/>
    <w:rsid w:val="00013F08"/>
    <w:rsid w:val="00020631"/>
    <w:rsid w:val="00044313"/>
    <w:rsid w:val="00045C09"/>
    <w:rsid w:val="00057D61"/>
    <w:rsid w:val="000639A1"/>
    <w:rsid w:val="000643B7"/>
    <w:rsid w:val="000800AC"/>
    <w:rsid w:val="00082DBD"/>
    <w:rsid w:val="0008563D"/>
    <w:rsid w:val="000933DE"/>
    <w:rsid w:val="000A4090"/>
    <w:rsid w:val="000A4671"/>
    <w:rsid w:val="000B4DC3"/>
    <w:rsid w:val="000C2A48"/>
    <w:rsid w:val="000C62C8"/>
    <w:rsid w:val="000E1E54"/>
    <w:rsid w:val="000E7D23"/>
    <w:rsid w:val="00111B03"/>
    <w:rsid w:val="00111DDB"/>
    <w:rsid w:val="0015265D"/>
    <w:rsid w:val="001571FB"/>
    <w:rsid w:val="001A086D"/>
    <w:rsid w:val="001A6D2B"/>
    <w:rsid w:val="001C05F5"/>
    <w:rsid w:val="001E2655"/>
    <w:rsid w:val="001E2788"/>
    <w:rsid w:val="001F67CE"/>
    <w:rsid w:val="00212F0F"/>
    <w:rsid w:val="00221680"/>
    <w:rsid w:val="002259E6"/>
    <w:rsid w:val="00231149"/>
    <w:rsid w:val="00231FBD"/>
    <w:rsid w:val="00245E82"/>
    <w:rsid w:val="0025235A"/>
    <w:rsid w:val="0025566A"/>
    <w:rsid w:val="00293895"/>
    <w:rsid w:val="002B2E47"/>
    <w:rsid w:val="002E26F1"/>
    <w:rsid w:val="003041D6"/>
    <w:rsid w:val="00306975"/>
    <w:rsid w:val="00317820"/>
    <w:rsid w:val="00341F3D"/>
    <w:rsid w:val="0036214B"/>
    <w:rsid w:val="00381BB5"/>
    <w:rsid w:val="003B4CD4"/>
    <w:rsid w:val="003E55ED"/>
    <w:rsid w:val="004221B7"/>
    <w:rsid w:val="004618CD"/>
    <w:rsid w:val="00475C4F"/>
    <w:rsid w:val="00487FAD"/>
    <w:rsid w:val="004B7B63"/>
    <w:rsid w:val="004C4BDE"/>
    <w:rsid w:val="004D2FFA"/>
    <w:rsid w:val="004E2260"/>
    <w:rsid w:val="004F1090"/>
    <w:rsid w:val="005113CA"/>
    <w:rsid w:val="005644E9"/>
    <w:rsid w:val="00591C20"/>
    <w:rsid w:val="005B1383"/>
    <w:rsid w:val="005D0F06"/>
    <w:rsid w:val="00600FE4"/>
    <w:rsid w:val="0063117A"/>
    <w:rsid w:val="00655785"/>
    <w:rsid w:val="00662639"/>
    <w:rsid w:val="0067334E"/>
    <w:rsid w:val="006754C8"/>
    <w:rsid w:val="00683511"/>
    <w:rsid w:val="0069612B"/>
    <w:rsid w:val="006A6471"/>
    <w:rsid w:val="006B26DC"/>
    <w:rsid w:val="006C340A"/>
    <w:rsid w:val="006E0200"/>
    <w:rsid w:val="006E41B9"/>
    <w:rsid w:val="006F1140"/>
    <w:rsid w:val="006F6A82"/>
    <w:rsid w:val="00703E48"/>
    <w:rsid w:val="00712A0B"/>
    <w:rsid w:val="00712DA8"/>
    <w:rsid w:val="00750A9E"/>
    <w:rsid w:val="00753186"/>
    <w:rsid w:val="007573D9"/>
    <w:rsid w:val="00761BE6"/>
    <w:rsid w:val="0076618E"/>
    <w:rsid w:val="0077571E"/>
    <w:rsid w:val="007912B1"/>
    <w:rsid w:val="007A2A3B"/>
    <w:rsid w:val="007C6006"/>
    <w:rsid w:val="007F617F"/>
    <w:rsid w:val="008066D7"/>
    <w:rsid w:val="00827DF9"/>
    <w:rsid w:val="00840E9E"/>
    <w:rsid w:val="008517EF"/>
    <w:rsid w:val="00854D62"/>
    <w:rsid w:val="00874BA8"/>
    <w:rsid w:val="0088327B"/>
    <w:rsid w:val="008A3276"/>
    <w:rsid w:val="008E0E08"/>
    <w:rsid w:val="008F795B"/>
    <w:rsid w:val="00911DCB"/>
    <w:rsid w:val="00911F5D"/>
    <w:rsid w:val="00915004"/>
    <w:rsid w:val="009407C9"/>
    <w:rsid w:val="00941CE9"/>
    <w:rsid w:val="00946247"/>
    <w:rsid w:val="00952228"/>
    <w:rsid w:val="009625CC"/>
    <w:rsid w:val="00972DA9"/>
    <w:rsid w:val="00973BCF"/>
    <w:rsid w:val="009814C6"/>
    <w:rsid w:val="009873C3"/>
    <w:rsid w:val="00994C73"/>
    <w:rsid w:val="00996710"/>
    <w:rsid w:val="009B4D93"/>
    <w:rsid w:val="00A22085"/>
    <w:rsid w:val="00A44797"/>
    <w:rsid w:val="00A5795F"/>
    <w:rsid w:val="00A640F8"/>
    <w:rsid w:val="00AA136B"/>
    <w:rsid w:val="00AD2F9E"/>
    <w:rsid w:val="00AF0DD9"/>
    <w:rsid w:val="00AF5A09"/>
    <w:rsid w:val="00B145B1"/>
    <w:rsid w:val="00B22FBB"/>
    <w:rsid w:val="00B2660B"/>
    <w:rsid w:val="00B267A6"/>
    <w:rsid w:val="00B465AB"/>
    <w:rsid w:val="00B64795"/>
    <w:rsid w:val="00B66485"/>
    <w:rsid w:val="00B673FC"/>
    <w:rsid w:val="00B74A4F"/>
    <w:rsid w:val="00B92EE9"/>
    <w:rsid w:val="00B93F67"/>
    <w:rsid w:val="00BC118A"/>
    <w:rsid w:val="00BD1B09"/>
    <w:rsid w:val="00BD29B1"/>
    <w:rsid w:val="00BE67EF"/>
    <w:rsid w:val="00BF5F52"/>
    <w:rsid w:val="00C13C58"/>
    <w:rsid w:val="00C27BFB"/>
    <w:rsid w:val="00C31CF2"/>
    <w:rsid w:val="00C46DB3"/>
    <w:rsid w:val="00C67187"/>
    <w:rsid w:val="00C76506"/>
    <w:rsid w:val="00C96426"/>
    <w:rsid w:val="00CC7C85"/>
    <w:rsid w:val="00CD709E"/>
    <w:rsid w:val="00CE2136"/>
    <w:rsid w:val="00D14526"/>
    <w:rsid w:val="00D152DF"/>
    <w:rsid w:val="00D31486"/>
    <w:rsid w:val="00D45AB1"/>
    <w:rsid w:val="00D47969"/>
    <w:rsid w:val="00D912C5"/>
    <w:rsid w:val="00DA2562"/>
    <w:rsid w:val="00DA5A78"/>
    <w:rsid w:val="00DB1F56"/>
    <w:rsid w:val="00DB2CFC"/>
    <w:rsid w:val="00DC3BC1"/>
    <w:rsid w:val="00DC6AB2"/>
    <w:rsid w:val="00DD7E38"/>
    <w:rsid w:val="00DE38A1"/>
    <w:rsid w:val="00E07895"/>
    <w:rsid w:val="00E2367E"/>
    <w:rsid w:val="00E27A66"/>
    <w:rsid w:val="00E41FE1"/>
    <w:rsid w:val="00E55DB7"/>
    <w:rsid w:val="00E87454"/>
    <w:rsid w:val="00E96972"/>
    <w:rsid w:val="00F17739"/>
    <w:rsid w:val="00F2198A"/>
    <w:rsid w:val="00F6396E"/>
    <w:rsid w:val="00F80F4B"/>
    <w:rsid w:val="00FB0310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B4D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4D9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B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4D93"/>
  </w:style>
  <w:style w:type="paragraph" w:styleId="ae">
    <w:name w:val="footer"/>
    <w:basedOn w:val="a"/>
    <w:link w:val="af"/>
    <w:uiPriority w:val="99"/>
    <w:unhideWhenUsed/>
    <w:rsid w:val="009B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4D93"/>
  </w:style>
  <w:style w:type="paragraph" w:styleId="af0">
    <w:name w:val="Body Text"/>
    <w:basedOn w:val="a"/>
    <w:link w:val="af1"/>
    <w:uiPriority w:val="99"/>
    <w:semiHidden/>
    <w:unhideWhenUsed/>
    <w:rsid w:val="00A5795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5795F"/>
  </w:style>
  <w:style w:type="character" w:customStyle="1" w:styleId="1b">
    <w:name w:val="Основной текст Знак1"/>
    <w:basedOn w:val="a0"/>
    <w:uiPriority w:val="99"/>
    <w:rsid w:val="00A5795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rsid w:val="00E27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0">
    <w:name w:val="ConsPlusNormal Знак"/>
    <w:link w:val="ConsPlusNormal"/>
    <w:locked/>
    <w:rsid w:val="00E27A66"/>
    <w:rPr>
      <w:rFonts w:ascii="Arial" w:hAnsi="Arial" w:cs="Arial"/>
      <w:color w:val="auto"/>
      <w:sz w:val="20"/>
    </w:rPr>
  </w:style>
  <w:style w:type="paragraph" w:customStyle="1" w:styleId="ConsPlusTitle">
    <w:name w:val="ConsPlusTitle"/>
    <w:rsid w:val="00E27A6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color w:val="auto"/>
      <w:sz w:val="20"/>
      <w:szCs w:val="22"/>
    </w:rPr>
  </w:style>
  <w:style w:type="paragraph" w:customStyle="1" w:styleId="af2">
    <w:name w:val="[ ]"/>
    <w:rsid w:val="004C4BD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B4CD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B4D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4D9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B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4D93"/>
  </w:style>
  <w:style w:type="paragraph" w:styleId="ae">
    <w:name w:val="footer"/>
    <w:basedOn w:val="a"/>
    <w:link w:val="af"/>
    <w:uiPriority w:val="99"/>
    <w:unhideWhenUsed/>
    <w:rsid w:val="009B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4D93"/>
  </w:style>
  <w:style w:type="paragraph" w:styleId="af0">
    <w:name w:val="Body Text"/>
    <w:basedOn w:val="a"/>
    <w:link w:val="af1"/>
    <w:uiPriority w:val="99"/>
    <w:semiHidden/>
    <w:unhideWhenUsed/>
    <w:rsid w:val="00A5795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5795F"/>
  </w:style>
  <w:style w:type="character" w:customStyle="1" w:styleId="1b">
    <w:name w:val="Основной текст Знак1"/>
    <w:basedOn w:val="a0"/>
    <w:uiPriority w:val="99"/>
    <w:rsid w:val="00A5795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rsid w:val="00E27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0">
    <w:name w:val="ConsPlusNormal Знак"/>
    <w:link w:val="ConsPlusNormal"/>
    <w:locked/>
    <w:rsid w:val="00E27A66"/>
    <w:rPr>
      <w:rFonts w:ascii="Arial" w:hAnsi="Arial" w:cs="Arial"/>
      <w:color w:val="auto"/>
      <w:sz w:val="20"/>
    </w:rPr>
  </w:style>
  <w:style w:type="paragraph" w:customStyle="1" w:styleId="ConsPlusTitle">
    <w:name w:val="ConsPlusTitle"/>
    <w:rsid w:val="00E27A6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color w:val="auto"/>
      <w:sz w:val="20"/>
      <w:szCs w:val="22"/>
    </w:rPr>
  </w:style>
  <w:style w:type="paragraph" w:customStyle="1" w:styleId="af2">
    <w:name w:val="[ ]"/>
    <w:rsid w:val="004C4BD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B4CD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1535-F788-46F2-82DA-01D9299C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12</Pages>
  <Words>6515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Буина Наталья Константиновна</cp:lastModifiedBy>
  <cp:revision>19</cp:revision>
  <cp:lastPrinted>2022-11-30T07:26:00Z</cp:lastPrinted>
  <dcterms:created xsi:type="dcterms:W3CDTF">2022-12-02T13:55:00Z</dcterms:created>
  <dcterms:modified xsi:type="dcterms:W3CDTF">2022-12-16T09:59:00Z</dcterms:modified>
</cp:coreProperties>
</file>